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09A0" w14:textId="77777777" w:rsidR="00264383" w:rsidRDefault="00000000">
      <w:pPr>
        <w:pStyle w:val="Tijeloteksta"/>
        <w:ind w:left="4634"/>
        <w:rPr>
          <w:rFonts w:ascii="Times New Roman"/>
          <w:sz w:val="20"/>
        </w:rPr>
      </w:pPr>
      <w:r>
        <w:rPr>
          <w:rFonts w:ascii="Times New Roman"/>
          <w:noProof/>
          <w:sz w:val="20"/>
        </w:rPr>
        <w:drawing>
          <wp:inline distT="0" distB="0" distL="0" distR="0" wp14:anchorId="3BFD1273" wp14:editId="76B99220">
            <wp:extent cx="1092008" cy="17419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92008" cy="1741931"/>
                    </a:xfrm>
                    <a:prstGeom prst="rect">
                      <a:avLst/>
                    </a:prstGeom>
                  </pic:spPr>
                </pic:pic>
              </a:graphicData>
            </a:graphic>
          </wp:inline>
        </w:drawing>
      </w:r>
    </w:p>
    <w:p w14:paraId="364F0E53" w14:textId="77777777" w:rsidR="00264383" w:rsidRDefault="00264383">
      <w:pPr>
        <w:pStyle w:val="Tijeloteksta"/>
        <w:rPr>
          <w:rFonts w:ascii="Times New Roman"/>
          <w:sz w:val="52"/>
        </w:rPr>
      </w:pPr>
    </w:p>
    <w:p w14:paraId="11E55FC5" w14:textId="77777777" w:rsidR="00264383" w:rsidRDefault="00264383">
      <w:pPr>
        <w:pStyle w:val="Tijeloteksta"/>
        <w:rPr>
          <w:rFonts w:ascii="Times New Roman"/>
          <w:sz w:val="52"/>
        </w:rPr>
      </w:pPr>
    </w:p>
    <w:p w14:paraId="2797C556" w14:textId="77777777" w:rsidR="00264383" w:rsidRDefault="00264383">
      <w:pPr>
        <w:pStyle w:val="Tijeloteksta"/>
        <w:rPr>
          <w:rFonts w:ascii="Times New Roman"/>
          <w:sz w:val="52"/>
        </w:rPr>
      </w:pPr>
    </w:p>
    <w:p w14:paraId="047A33A3" w14:textId="77777777" w:rsidR="00264383" w:rsidRDefault="00264383">
      <w:pPr>
        <w:pStyle w:val="Tijeloteksta"/>
        <w:spacing w:before="289"/>
        <w:rPr>
          <w:rFonts w:ascii="Times New Roman"/>
          <w:sz w:val="52"/>
        </w:rPr>
      </w:pPr>
    </w:p>
    <w:p w14:paraId="5F1B9AF4" w14:textId="13422869" w:rsidR="00264383" w:rsidRDefault="00000000">
      <w:pPr>
        <w:pStyle w:val="Naslov"/>
        <w:spacing w:line="244" w:lineRule="auto"/>
      </w:pPr>
      <w:r>
        <w:rPr>
          <w:spacing w:val="-20"/>
        </w:rPr>
        <w:t>PLAN</w:t>
      </w:r>
      <w:r>
        <w:rPr>
          <w:spacing w:val="-17"/>
        </w:rPr>
        <w:t xml:space="preserve"> </w:t>
      </w:r>
      <w:r>
        <w:rPr>
          <w:spacing w:val="-20"/>
        </w:rPr>
        <w:t>UPRAVLJANJA</w:t>
      </w:r>
      <w:r>
        <w:rPr>
          <w:spacing w:val="-14"/>
        </w:rPr>
        <w:t xml:space="preserve"> </w:t>
      </w:r>
      <w:r>
        <w:rPr>
          <w:spacing w:val="-20"/>
        </w:rPr>
        <w:t>IMOVINOM</w:t>
      </w:r>
      <w:r>
        <w:rPr>
          <w:spacing w:val="-16"/>
        </w:rPr>
        <w:t xml:space="preserve"> </w:t>
      </w:r>
      <w:r>
        <w:rPr>
          <w:spacing w:val="-20"/>
        </w:rPr>
        <w:t xml:space="preserve">U </w:t>
      </w:r>
      <w:r>
        <w:rPr>
          <w:w w:val="90"/>
        </w:rPr>
        <w:t xml:space="preserve">VLASNIŠTVU OPĆINE OPRTALJ – </w:t>
      </w:r>
      <w:r>
        <w:rPr>
          <w:spacing w:val="-20"/>
        </w:rPr>
        <w:t>PORTOLE</w:t>
      </w:r>
      <w:r>
        <w:rPr>
          <w:spacing w:val="-19"/>
        </w:rPr>
        <w:t xml:space="preserve"> </w:t>
      </w:r>
      <w:r>
        <w:rPr>
          <w:spacing w:val="-20"/>
        </w:rPr>
        <w:t>ZA</w:t>
      </w:r>
      <w:r>
        <w:rPr>
          <w:spacing w:val="-18"/>
        </w:rPr>
        <w:t xml:space="preserve"> </w:t>
      </w:r>
      <w:r>
        <w:rPr>
          <w:spacing w:val="-20"/>
        </w:rPr>
        <w:t>202</w:t>
      </w:r>
      <w:r w:rsidR="00001D48">
        <w:rPr>
          <w:spacing w:val="-20"/>
        </w:rPr>
        <w:t>6</w:t>
      </w:r>
      <w:r>
        <w:rPr>
          <w:spacing w:val="-20"/>
        </w:rPr>
        <w:t>.</w:t>
      </w:r>
      <w:r>
        <w:rPr>
          <w:spacing w:val="-18"/>
        </w:rPr>
        <w:t xml:space="preserve"> </w:t>
      </w:r>
      <w:r>
        <w:rPr>
          <w:spacing w:val="-20"/>
        </w:rPr>
        <w:t>GODINU</w:t>
      </w:r>
    </w:p>
    <w:p w14:paraId="411458F5" w14:textId="77777777" w:rsidR="00264383" w:rsidRDefault="00264383">
      <w:pPr>
        <w:pStyle w:val="Naslov"/>
        <w:spacing w:line="244" w:lineRule="auto"/>
        <w:sectPr w:rsidR="00264383">
          <w:type w:val="continuous"/>
          <w:pgSz w:w="11910" w:h="16840"/>
          <w:pgMar w:top="980" w:right="708" w:bottom="280" w:left="425" w:header="720" w:footer="720" w:gutter="0"/>
          <w:cols w:space="720"/>
        </w:sectPr>
      </w:pPr>
    </w:p>
    <w:p w14:paraId="44A5926F" w14:textId="77777777" w:rsidR="00264383" w:rsidRDefault="00000000">
      <w:pPr>
        <w:pStyle w:val="Naslov1"/>
        <w:numPr>
          <w:ilvl w:val="0"/>
          <w:numId w:val="12"/>
        </w:numPr>
        <w:tabs>
          <w:tab w:val="left" w:pos="5396"/>
        </w:tabs>
        <w:spacing w:before="75"/>
        <w:ind w:left="5396" w:hanging="358"/>
        <w:jc w:val="left"/>
      </w:pPr>
      <w:r>
        <w:rPr>
          <w:spacing w:val="-4"/>
        </w:rPr>
        <w:lastRenderedPageBreak/>
        <w:t>UVOD</w:t>
      </w:r>
    </w:p>
    <w:p w14:paraId="1EEF8797" w14:textId="77777777" w:rsidR="00264383" w:rsidRDefault="00264383">
      <w:pPr>
        <w:pStyle w:val="Tijeloteksta"/>
        <w:spacing w:before="1"/>
        <w:rPr>
          <w:rFonts w:ascii="Arial"/>
          <w:b/>
        </w:rPr>
      </w:pPr>
    </w:p>
    <w:p w14:paraId="66316878" w14:textId="6CF60347" w:rsidR="00264383" w:rsidRDefault="00000000">
      <w:pPr>
        <w:pStyle w:val="Tijeloteksta"/>
        <w:spacing w:line="276" w:lineRule="auto"/>
        <w:ind w:left="708" w:right="704"/>
        <w:jc w:val="both"/>
      </w:pPr>
      <w:r>
        <w:t xml:space="preserve">Plan upravljanja imovinom Općine Oprtalj – Portole sadržava detaljnu analizu stanja i </w:t>
      </w:r>
      <w:r>
        <w:rPr>
          <w:spacing w:val="-2"/>
        </w:rPr>
        <w:t>razrađene</w:t>
      </w:r>
      <w:r>
        <w:rPr>
          <w:spacing w:val="-13"/>
        </w:rPr>
        <w:t xml:space="preserve"> </w:t>
      </w:r>
      <w:r>
        <w:rPr>
          <w:spacing w:val="-2"/>
        </w:rPr>
        <w:t>planirane</w:t>
      </w:r>
      <w:r>
        <w:rPr>
          <w:spacing w:val="-13"/>
        </w:rPr>
        <w:t xml:space="preserve"> </w:t>
      </w:r>
      <w:r>
        <w:rPr>
          <w:spacing w:val="-2"/>
        </w:rPr>
        <w:t>aktivnosti</w:t>
      </w:r>
      <w:r>
        <w:rPr>
          <w:spacing w:val="-13"/>
        </w:rPr>
        <w:t xml:space="preserve"> </w:t>
      </w:r>
      <w:r>
        <w:rPr>
          <w:spacing w:val="-2"/>
        </w:rPr>
        <w:t>u</w:t>
      </w:r>
      <w:r>
        <w:rPr>
          <w:spacing w:val="-13"/>
        </w:rPr>
        <w:t xml:space="preserve"> </w:t>
      </w:r>
      <w:r>
        <w:rPr>
          <w:spacing w:val="-2"/>
        </w:rPr>
        <w:t>upravljanju</w:t>
      </w:r>
      <w:r>
        <w:rPr>
          <w:spacing w:val="-13"/>
        </w:rPr>
        <w:t xml:space="preserve"> </w:t>
      </w:r>
      <w:r>
        <w:rPr>
          <w:spacing w:val="-2"/>
        </w:rPr>
        <w:t>pojedinim</w:t>
      </w:r>
      <w:r>
        <w:rPr>
          <w:spacing w:val="-12"/>
        </w:rPr>
        <w:t xml:space="preserve"> </w:t>
      </w:r>
      <w:r>
        <w:rPr>
          <w:spacing w:val="-2"/>
        </w:rPr>
        <w:t>oblicima</w:t>
      </w:r>
      <w:r>
        <w:rPr>
          <w:spacing w:val="-13"/>
        </w:rPr>
        <w:t xml:space="preserve"> </w:t>
      </w:r>
      <w:r>
        <w:rPr>
          <w:spacing w:val="-2"/>
        </w:rPr>
        <w:t>imovine</w:t>
      </w:r>
      <w:r>
        <w:rPr>
          <w:spacing w:val="-4"/>
        </w:rPr>
        <w:t xml:space="preserve"> </w:t>
      </w:r>
      <w:r>
        <w:rPr>
          <w:spacing w:val="-2"/>
        </w:rPr>
        <w:t>Općine</w:t>
      </w:r>
      <w:r>
        <w:rPr>
          <w:spacing w:val="-12"/>
        </w:rPr>
        <w:t xml:space="preserve"> </w:t>
      </w:r>
      <w:r>
        <w:rPr>
          <w:spacing w:val="-2"/>
        </w:rPr>
        <w:t>Oprtalj</w:t>
      </w:r>
      <w:r>
        <w:rPr>
          <w:spacing w:val="-11"/>
        </w:rPr>
        <w:t xml:space="preserve"> </w:t>
      </w:r>
      <w:r>
        <w:rPr>
          <w:spacing w:val="-2"/>
        </w:rPr>
        <w:t xml:space="preserve">– </w:t>
      </w:r>
      <w:r>
        <w:t>Portole za 202</w:t>
      </w:r>
      <w:r w:rsidR="00001D48">
        <w:t>6</w:t>
      </w:r>
      <w:r>
        <w:t>. godinu.</w:t>
      </w:r>
    </w:p>
    <w:p w14:paraId="1081C1C7" w14:textId="77777777" w:rsidR="00264383" w:rsidRDefault="00264383">
      <w:pPr>
        <w:pStyle w:val="Tijeloteksta"/>
        <w:spacing w:before="41"/>
      </w:pPr>
    </w:p>
    <w:p w14:paraId="5CF39E46" w14:textId="77777777" w:rsidR="00264383" w:rsidRDefault="00000000">
      <w:pPr>
        <w:pStyle w:val="Tijeloteksta"/>
        <w:spacing w:line="276" w:lineRule="auto"/>
        <w:ind w:left="708" w:right="705"/>
        <w:jc w:val="both"/>
      </w:pPr>
      <w:r>
        <w:t>Godišnjim planom upravljanja imovinom Općine, određuju se kratkoročni ciljevi i smjernice upravljanja imovinom.</w:t>
      </w:r>
    </w:p>
    <w:p w14:paraId="090BB900" w14:textId="77777777" w:rsidR="00264383" w:rsidRDefault="00264383">
      <w:pPr>
        <w:pStyle w:val="Tijeloteksta"/>
        <w:spacing w:before="40"/>
      </w:pPr>
    </w:p>
    <w:p w14:paraId="21C4F91D" w14:textId="77777777" w:rsidR="00264383" w:rsidRDefault="00000000">
      <w:pPr>
        <w:pStyle w:val="Tijeloteksta"/>
        <w:spacing w:line="276" w:lineRule="auto"/>
        <w:ind w:left="708" w:right="705"/>
        <w:jc w:val="both"/>
      </w:pPr>
      <w:r>
        <w:t xml:space="preserve">Donošenje Godišnjeg plana upravljanja utvrđeno je člancima 15. i 19. Zakona o </w:t>
      </w:r>
      <w:r>
        <w:rPr>
          <w:spacing w:val="-2"/>
        </w:rPr>
        <w:t>upravljanju</w:t>
      </w:r>
      <w:r>
        <w:rPr>
          <w:spacing w:val="-8"/>
        </w:rPr>
        <w:t xml:space="preserve"> </w:t>
      </w:r>
      <w:r>
        <w:rPr>
          <w:spacing w:val="-2"/>
        </w:rPr>
        <w:t>državnom</w:t>
      </w:r>
      <w:r>
        <w:rPr>
          <w:spacing w:val="-4"/>
        </w:rPr>
        <w:t xml:space="preserve"> </w:t>
      </w:r>
      <w:r>
        <w:rPr>
          <w:spacing w:val="-2"/>
        </w:rPr>
        <w:t>imovinom</w:t>
      </w:r>
      <w:r>
        <w:rPr>
          <w:spacing w:val="-4"/>
        </w:rPr>
        <w:t xml:space="preserve"> </w:t>
      </w:r>
      <w:r>
        <w:rPr>
          <w:spacing w:val="-2"/>
        </w:rPr>
        <w:t>(„Narodne</w:t>
      </w:r>
      <w:r>
        <w:rPr>
          <w:spacing w:val="-7"/>
        </w:rPr>
        <w:t xml:space="preserve"> </w:t>
      </w:r>
      <w:r>
        <w:rPr>
          <w:spacing w:val="-2"/>
        </w:rPr>
        <w:t>novine“,</w:t>
      </w:r>
      <w:r>
        <w:rPr>
          <w:spacing w:val="-6"/>
        </w:rPr>
        <w:t xml:space="preserve"> </w:t>
      </w:r>
      <w:r>
        <w:rPr>
          <w:spacing w:val="-2"/>
        </w:rPr>
        <w:t>br.</w:t>
      </w:r>
      <w:r>
        <w:rPr>
          <w:spacing w:val="-7"/>
        </w:rPr>
        <w:t xml:space="preserve"> </w:t>
      </w:r>
      <w:r>
        <w:rPr>
          <w:spacing w:val="-2"/>
        </w:rPr>
        <w:t>52/18</w:t>
      </w:r>
      <w:r>
        <w:rPr>
          <w:spacing w:val="-5"/>
        </w:rPr>
        <w:t xml:space="preserve"> </w:t>
      </w:r>
      <w:r>
        <w:rPr>
          <w:spacing w:val="-2"/>
        </w:rPr>
        <w:t>i</w:t>
      </w:r>
      <w:r>
        <w:rPr>
          <w:spacing w:val="-9"/>
        </w:rPr>
        <w:t xml:space="preserve"> </w:t>
      </w:r>
      <w:r>
        <w:rPr>
          <w:spacing w:val="-2"/>
        </w:rPr>
        <w:t>155/23),</w:t>
      </w:r>
      <w:r>
        <w:rPr>
          <w:spacing w:val="-6"/>
        </w:rPr>
        <w:t xml:space="preserve"> </w:t>
      </w:r>
      <w:r>
        <w:rPr>
          <w:spacing w:val="-2"/>
        </w:rPr>
        <w:t>gdje</w:t>
      </w:r>
      <w:r>
        <w:rPr>
          <w:spacing w:val="-5"/>
        </w:rPr>
        <w:t xml:space="preserve"> </w:t>
      </w:r>
      <w:r>
        <w:rPr>
          <w:spacing w:val="-2"/>
        </w:rPr>
        <w:t>je</w:t>
      </w:r>
      <w:r>
        <w:rPr>
          <w:spacing w:val="-7"/>
        </w:rPr>
        <w:t xml:space="preserve"> </w:t>
      </w:r>
      <w:r>
        <w:rPr>
          <w:spacing w:val="-2"/>
        </w:rPr>
        <w:t xml:space="preserve">propisana </w:t>
      </w:r>
      <w:r>
        <w:t>obveza</w:t>
      </w:r>
      <w:r>
        <w:rPr>
          <w:spacing w:val="-10"/>
        </w:rPr>
        <w:t xml:space="preserve"> </w:t>
      </w:r>
      <w:r>
        <w:t>donošenja</w:t>
      </w:r>
      <w:r>
        <w:rPr>
          <w:spacing w:val="-11"/>
        </w:rPr>
        <w:t xml:space="preserve"> </w:t>
      </w:r>
      <w:r>
        <w:t>Plana</w:t>
      </w:r>
      <w:r>
        <w:rPr>
          <w:spacing w:val="-10"/>
        </w:rPr>
        <w:t xml:space="preserve"> </w:t>
      </w:r>
      <w:r>
        <w:t>upravljanja</w:t>
      </w:r>
      <w:r>
        <w:rPr>
          <w:spacing w:val="-11"/>
        </w:rPr>
        <w:t xml:space="preserve"> </w:t>
      </w:r>
      <w:r>
        <w:t>imovinom</w:t>
      </w:r>
      <w:r>
        <w:rPr>
          <w:spacing w:val="-10"/>
        </w:rPr>
        <w:t xml:space="preserve"> </w:t>
      </w:r>
      <w:r>
        <w:t>u</w:t>
      </w:r>
      <w:r>
        <w:rPr>
          <w:spacing w:val="-10"/>
        </w:rPr>
        <w:t xml:space="preserve"> </w:t>
      </w:r>
      <w:r>
        <w:t>vlasništvu</w:t>
      </w:r>
      <w:r>
        <w:rPr>
          <w:spacing w:val="-10"/>
        </w:rPr>
        <w:t xml:space="preserve"> </w:t>
      </w:r>
      <w:r>
        <w:t>Republike</w:t>
      </w:r>
      <w:r>
        <w:rPr>
          <w:spacing w:val="-10"/>
        </w:rPr>
        <w:t xml:space="preserve"> </w:t>
      </w:r>
      <w:r>
        <w:t>Hrvatske.</w:t>
      </w:r>
      <w:r>
        <w:rPr>
          <w:spacing w:val="-11"/>
        </w:rPr>
        <w:t xml:space="preserve"> </w:t>
      </w:r>
      <w:r>
        <w:t>Kako</w:t>
      </w:r>
      <w:r>
        <w:rPr>
          <w:spacing w:val="-10"/>
        </w:rPr>
        <w:t xml:space="preserve"> </w:t>
      </w:r>
      <w:r>
        <w:t>se sukladno članku 35.st.8. Zakona o vlasništvu i drugim stvarnim pravima („Narodne novine“,</w:t>
      </w:r>
      <w:r>
        <w:rPr>
          <w:spacing w:val="22"/>
        </w:rPr>
        <w:t xml:space="preserve"> </w:t>
      </w:r>
      <w:r>
        <w:t>br.</w:t>
      </w:r>
      <w:r>
        <w:rPr>
          <w:spacing w:val="23"/>
        </w:rPr>
        <w:t xml:space="preserve"> </w:t>
      </w:r>
      <w:r>
        <w:t>91/96,</w:t>
      </w:r>
      <w:r>
        <w:rPr>
          <w:spacing w:val="25"/>
        </w:rPr>
        <w:t xml:space="preserve"> </w:t>
      </w:r>
      <w:r>
        <w:t>68/98,</w:t>
      </w:r>
      <w:r>
        <w:rPr>
          <w:spacing w:val="22"/>
        </w:rPr>
        <w:t xml:space="preserve"> </w:t>
      </w:r>
      <w:r>
        <w:t>22/00,</w:t>
      </w:r>
      <w:r>
        <w:rPr>
          <w:spacing w:val="22"/>
        </w:rPr>
        <w:t xml:space="preserve"> </w:t>
      </w:r>
      <w:r>
        <w:t>73/00,</w:t>
      </w:r>
      <w:r>
        <w:rPr>
          <w:spacing w:val="22"/>
        </w:rPr>
        <w:t xml:space="preserve"> </w:t>
      </w:r>
      <w:r>
        <w:t>129/00,</w:t>
      </w:r>
      <w:r>
        <w:rPr>
          <w:spacing w:val="22"/>
        </w:rPr>
        <w:t xml:space="preserve"> </w:t>
      </w:r>
      <w:r>
        <w:t>114/01,</w:t>
      </w:r>
      <w:r>
        <w:rPr>
          <w:spacing w:val="22"/>
        </w:rPr>
        <w:t xml:space="preserve"> </w:t>
      </w:r>
      <w:r>
        <w:t>79/06,</w:t>
      </w:r>
      <w:r>
        <w:rPr>
          <w:spacing w:val="22"/>
        </w:rPr>
        <w:t xml:space="preserve"> </w:t>
      </w:r>
      <w:r>
        <w:t>141/06,</w:t>
      </w:r>
      <w:r>
        <w:rPr>
          <w:spacing w:val="25"/>
        </w:rPr>
        <w:t xml:space="preserve"> </w:t>
      </w:r>
      <w:r>
        <w:t>146/08,</w:t>
      </w:r>
      <w:r>
        <w:rPr>
          <w:spacing w:val="22"/>
        </w:rPr>
        <w:t xml:space="preserve"> </w:t>
      </w:r>
      <w:r>
        <w:t>38/09,</w:t>
      </w:r>
    </w:p>
    <w:p w14:paraId="1C958549" w14:textId="77777777" w:rsidR="00264383" w:rsidRDefault="00000000">
      <w:pPr>
        <w:pStyle w:val="Tijeloteksta"/>
        <w:spacing w:before="3" w:line="276" w:lineRule="auto"/>
        <w:ind w:left="708" w:right="707"/>
        <w:jc w:val="both"/>
      </w:pPr>
      <w:r>
        <w:t xml:space="preserve">153/09, 143/12, 152/14, 81/15, 94/17) na pravo vlasništva jedinica lokalne samouprave </w:t>
      </w:r>
      <w:r>
        <w:rPr>
          <w:spacing w:val="-2"/>
        </w:rPr>
        <w:t>na</w:t>
      </w:r>
      <w:r>
        <w:rPr>
          <w:spacing w:val="-11"/>
        </w:rPr>
        <w:t xml:space="preserve"> </w:t>
      </w:r>
      <w:r>
        <w:rPr>
          <w:spacing w:val="-2"/>
        </w:rPr>
        <w:t>odgovarajući</w:t>
      </w:r>
      <w:r>
        <w:rPr>
          <w:spacing w:val="-12"/>
        </w:rPr>
        <w:t xml:space="preserve"> </w:t>
      </w:r>
      <w:r>
        <w:rPr>
          <w:spacing w:val="-2"/>
        </w:rPr>
        <w:t>način</w:t>
      </w:r>
      <w:r>
        <w:rPr>
          <w:spacing w:val="-11"/>
        </w:rPr>
        <w:t xml:space="preserve"> </w:t>
      </w:r>
      <w:r>
        <w:rPr>
          <w:spacing w:val="-2"/>
        </w:rPr>
        <w:t>primjenjuju</w:t>
      </w:r>
      <w:r>
        <w:rPr>
          <w:spacing w:val="-11"/>
        </w:rPr>
        <w:t xml:space="preserve"> </w:t>
      </w:r>
      <w:r>
        <w:rPr>
          <w:spacing w:val="-2"/>
        </w:rPr>
        <w:t>pravila</w:t>
      </w:r>
      <w:r>
        <w:rPr>
          <w:spacing w:val="-11"/>
        </w:rPr>
        <w:t xml:space="preserve"> </w:t>
      </w:r>
      <w:r>
        <w:rPr>
          <w:spacing w:val="-2"/>
        </w:rPr>
        <w:t>o</w:t>
      </w:r>
      <w:r>
        <w:rPr>
          <w:spacing w:val="-11"/>
        </w:rPr>
        <w:t xml:space="preserve"> </w:t>
      </w:r>
      <w:r>
        <w:rPr>
          <w:spacing w:val="-2"/>
        </w:rPr>
        <w:t>vlasništvu</w:t>
      </w:r>
      <w:r>
        <w:rPr>
          <w:spacing w:val="-11"/>
        </w:rPr>
        <w:t xml:space="preserve"> </w:t>
      </w:r>
      <w:r>
        <w:rPr>
          <w:spacing w:val="-2"/>
        </w:rPr>
        <w:t>Republike</w:t>
      </w:r>
      <w:r>
        <w:rPr>
          <w:spacing w:val="-10"/>
        </w:rPr>
        <w:t xml:space="preserve"> </w:t>
      </w:r>
      <w:r>
        <w:rPr>
          <w:spacing w:val="-2"/>
        </w:rPr>
        <w:t>Hrvatske,</w:t>
      </w:r>
      <w:r>
        <w:rPr>
          <w:spacing w:val="-11"/>
        </w:rPr>
        <w:t xml:space="preserve"> </w:t>
      </w:r>
      <w:r>
        <w:rPr>
          <w:spacing w:val="-2"/>
        </w:rPr>
        <w:t>to</w:t>
      </w:r>
      <w:r>
        <w:rPr>
          <w:spacing w:val="-11"/>
        </w:rPr>
        <w:t xml:space="preserve"> </w:t>
      </w:r>
      <w:r>
        <w:rPr>
          <w:spacing w:val="-2"/>
        </w:rPr>
        <w:t>se</w:t>
      </w:r>
      <w:r>
        <w:rPr>
          <w:spacing w:val="-11"/>
        </w:rPr>
        <w:t xml:space="preserve"> </w:t>
      </w:r>
      <w:r>
        <w:rPr>
          <w:spacing w:val="-2"/>
        </w:rPr>
        <w:t xml:space="preserve">načelo </w:t>
      </w:r>
      <w:r>
        <w:t>upravljanja imovinom u vlasništvu Države treba dosljedno i u cijelosti primjenjivati i na imovinu jedinica lokalne samouprave.</w:t>
      </w:r>
    </w:p>
    <w:p w14:paraId="2F26FA64" w14:textId="77777777" w:rsidR="00264383" w:rsidRDefault="00264383">
      <w:pPr>
        <w:pStyle w:val="Tijeloteksta"/>
        <w:spacing w:before="40"/>
      </w:pPr>
    </w:p>
    <w:p w14:paraId="0560A300" w14:textId="77777777" w:rsidR="00264383" w:rsidRDefault="00000000">
      <w:pPr>
        <w:pStyle w:val="Tijeloteksta"/>
        <w:spacing w:line="276" w:lineRule="auto"/>
        <w:ind w:left="708" w:right="705"/>
        <w:jc w:val="both"/>
      </w:pPr>
      <w:r>
        <w:t xml:space="preserve">Namjera je Plana definirati i popisati ciljeve upravljanja i raspolaganja općinskom </w:t>
      </w:r>
      <w:r>
        <w:rPr>
          <w:w w:val="90"/>
        </w:rPr>
        <w:t xml:space="preserve">imovinom, čija je održivost važna za život i rad postojećih i budućih naraštaja. Istodobno, </w:t>
      </w:r>
      <w:r>
        <w:t>cilj</w:t>
      </w:r>
      <w:r>
        <w:rPr>
          <w:spacing w:val="-3"/>
        </w:rPr>
        <w:t xml:space="preserve"> </w:t>
      </w:r>
      <w:r>
        <w:t>je</w:t>
      </w:r>
      <w:r>
        <w:rPr>
          <w:spacing w:val="-2"/>
        </w:rPr>
        <w:t xml:space="preserve"> </w:t>
      </w:r>
      <w:r>
        <w:t>Plana</w:t>
      </w:r>
      <w:r>
        <w:rPr>
          <w:spacing w:val="-1"/>
        </w:rPr>
        <w:t xml:space="preserve"> </w:t>
      </w:r>
      <w:r>
        <w:t>osigurati</w:t>
      </w:r>
      <w:r>
        <w:rPr>
          <w:spacing w:val="-3"/>
        </w:rPr>
        <w:t xml:space="preserve"> </w:t>
      </w:r>
      <w:r>
        <w:t>da</w:t>
      </w:r>
      <w:r>
        <w:rPr>
          <w:spacing w:val="-1"/>
        </w:rPr>
        <w:t xml:space="preserve"> </w:t>
      </w:r>
      <w:r>
        <w:t>imovina Općine Oprtalj</w:t>
      </w:r>
      <w:r>
        <w:rPr>
          <w:spacing w:val="-2"/>
        </w:rPr>
        <w:t xml:space="preserve"> </w:t>
      </w:r>
      <w:r>
        <w:t>–</w:t>
      </w:r>
      <w:r>
        <w:rPr>
          <w:spacing w:val="-1"/>
        </w:rPr>
        <w:t xml:space="preserve"> </w:t>
      </w:r>
      <w:r>
        <w:t>Portole</w:t>
      </w:r>
      <w:r>
        <w:rPr>
          <w:spacing w:val="-3"/>
        </w:rPr>
        <w:t xml:space="preserve"> </w:t>
      </w:r>
      <w:r>
        <w:t>bude</w:t>
      </w:r>
      <w:r>
        <w:rPr>
          <w:spacing w:val="-1"/>
        </w:rPr>
        <w:t xml:space="preserve"> </w:t>
      </w:r>
      <w:r>
        <w:t>u</w:t>
      </w:r>
      <w:r>
        <w:rPr>
          <w:spacing w:val="-3"/>
        </w:rPr>
        <w:t xml:space="preserve"> </w:t>
      </w:r>
      <w:r>
        <w:t>službi</w:t>
      </w:r>
      <w:r>
        <w:rPr>
          <w:spacing w:val="-3"/>
        </w:rPr>
        <w:t xml:space="preserve"> </w:t>
      </w:r>
      <w:r>
        <w:t>gospodarskog rasta te zaštite nacionalnih interesa.</w:t>
      </w:r>
    </w:p>
    <w:p w14:paraId="6759F437" w14:textId="77777777" w:rsidR="00264383" w:rsidRDefault="00264383">
      <w:pPr>
        <w:pStyle w:val="Tijeloteksta"/>
        <w:spacing w:before="42"/>
      </w:pPr>
    </w:p>
    <w:p w14:paraId="00FACB2F" w14:textId="77777777" w:rsidR="00264383" w:rsidRDefault="00000000">
      <w:pPr>
        <w:pStyle w:val="Tijeloteksta"/>
        <w:spacing w:line="276" w:lineRule="auto"/>
        <w:ind w:left="708" w:right="705"/>
        <w:jc w:val="both"/>
      </w:pPr>
      <w:r>
        <w:rPr>
          <w:spacing w:val="-6"/>
        </w:rPr>
        <w:t>Upravljanje imovinom</w:t>
      </w:r>
      <w:r>
        <w:rPr>
          <w:spacing w:val="-7"/>
        </w:rPr>
        <w:t xml:space="preserve"> </w:t>
      </w:r>
      <w:r>
        <w:rPr>
          <w:spacing w:val="-6"/>
        </w:rPr>
        <w:t>podrazumijeva pronalaženje optimalnih rješenja koja će dugoročno očuvati</w:t>
      </w:r>
      <w:r>
        <w:rPr>
          <w:spacing w:val="-8"/>
        </w:rPr>
        <w:t xml:space="preserve"> </w:t>
      </w:r>
      <w:r>
        <w:rPr>
          <w:spacing w:val="-6"/>
        </w:rPr>
        <w:t>imovinu, čuvati</w:t>
      </w:r>
      <w:r>
        <w:rPr>
          <w:spacing w:val="-8"/>
        </w:rPr>
        <w:t xml:space="preserve"> </w:t>
      </w:r>
      <w:r>
        <w:rPr>
          <w:spacing w:val="-6"/>
        </w:rPr>
        <w:t>interese Općine i</w:t>
      </w:r>
      <w:r>
        <w:rPr>
          <w:spacing w:val="-8"/>
        </w:rPr>
        <w:t xml:space="preserve"> </w:t>
      </w:r>
      <w:r>
        <w:rPr>
          <w:spacing w:val="-6"/>
        </w:rPr>
        <w:t>generirati gospodarski rast.</w:t>
      </w:r>
      <w:r>
        <w:rPr>
          <w:spacing w:val="-10"/>
        </w:rPr>
        <w:t xml:space="preserve"> </w:t>
      </w:r>
      <w:r>
        <w:rPr>
          <w:spacing w:val="-6"/>
        </w:rPr>
        <w:t xml:space="preserve">Vlasništvo osigurava </w:t>
      </w:r>
      <w:r>
        <w:t xml:space="preserve">kontrolu, javni interes i pravično raspolaganje nad prirodnim bogatstvima, kulturnom i </w:t>
      </w:r>
      <w:r>
        <w:rPr>
          <w:spacing w:val="-2"/>
        </w:rPr>
        <w:t>tradicijskom</w:t>
      </w:r>
      <w:r>
        <w:rPr>
          <w:spacing w:val="-10"/>
        </w:rPr>
        <w:t xml:space="preserve"> </w:t>
      </w:r>
      <w:r>
        <w:rPr>
          <w:spacing w:val="-2"/>
        </w:rPr>
        <w:t>baštinom,</w:t>
      </w:r>
      <w:r>
        <w:rPr>
          <w:spacing w:val="-11"/>
        </w:rPr>
        <w:t xml:space="preserve"> </w:t>
      </w:r>
      <w:r>
        <w:rPr>
          <w:spacing w:val="-2"/>
        </w:rPr>
        <w:t>i</w:t>
      </w:r>
      <w:r>
        <w:rPr>
          <w:spacing w:val="-10"/>
        </w:rPr>
        <w:t xml:space="preserve"> </w:t>
      </w:r>
      <w:r>
        <w:rPr>
          <w:spacing w:val="-2"/>
        </w:rPr>
        <w:t>drugim</w:t>
      </w:r>
      <w:r>
        <w:rPr>
          <w:spacing w:val="-11"/>
        </w:rPr>
        <w:t xml:space="preserve"> </w:t>
      </w:r>
      <w:r>
        <w:rPr>
          <w:spacing w:val="-2"/>
        </w:rPr>
        <w:t>resursima</w:t>
      </w:r>
      <w:r>
        <w:rPr>
          <w:spacing w:val="-9"/>
        </w:rPr>
        <w:t xml:space="preserve"> </w:t>
      </w:r>
      <w:r>
        <w:rPr>
          <w:spacing w:val="-2"/>
        </w:rPr>
        <w:t>u</w:t>
      </w:r>
      <w:r>
        <w:rPr>
          <w:spacing w:val="-8"/>
        </w:rPr>
        <w:t xml:space="preserve"> </w:t>
      </w:r>
      <w:r>
        <w:rPr>
          <w:spacing w:val="-2"/>
        </w:rPr>
        <w:t>vlasništvu</w:t>
      </w:r>
      <w:r>
        <w:rPr>
          <w:spacing w:val="-10"/>
        </w:rPr>
        <w:t xml:space="preserve"> </w:t>
      </w:r>
      <w:r>
        <w:rPr>
          <w:spacing w:val="-2"/>
        </w:rPr>
        <w:t>Općine,</w:t>
      </w:r>
      <w:r>
        <w:rPr>
          <w:spacing w:val="-9"/>
        </w:rPr>
        <w:t xml:space="preserve"> </w:t>
      </w:r>
      <w:r>
        <w:rPr>
          <w:spacing w:val="-2"/>
        </w:rPr>
        <w:t>kao</w:t>
      </w:r>
      <w:r>
        <w:rPr>
          <w:spacing w:val="-9"/>
        </w:rPr>
        <w:t xml:space="preserve"> </w:t>
      </w:r>
      <w:r>
        <w:rPr>
          <w:spacing w:val="-2"/>
        </w:rPr>
        <w:t>i</w:t>
      </w:r>
      <w:r>
        <w:rPr>
          <w:spacing w:val="-12"/>
        </w:rPr>
        <w:t xml:space="preserve"> </w:t>
      </w:r>
      <w:r>
        <w:rPr>
          <w:spacing w:val="-2"/>
        </w:rPr>
        <w:t>prihode</w:t>
      </w:r>
      <w:r>
        <w:rPr>
          <w:spacing w:val="-11"/>
        </w:rPr>
        <w:t xml:space="preserve"> </w:t>
      </w:r>
      <w:r>
        <w:rPr>
          <w:spacing w:val="-2"/>
        </w:rPr>
        <w:t>koji</w:t>
      </w:r>
      <w:r>
        <w:rPr>
          <w:spacing w:val="-11"/>
        </w:rPr>
        <w:t xml:space="preserve"> </w:t>
      </w:r>
      <w:r>
        <w:rPr>
          <w:spacing w:val="-2"/>
        </w:rPr>
        <w:t>se</w:t>
      </w:r>
      <w:r>
        <w:rPr>
          <w:spacing w:val="-11"/>
        </w:rPr>
        <w:t xml:space="preserve"> </w:t>
      </w:r>
      <w:r>
        <w:rPr>
          <w:spacing w:val="-2"/>
        </w:rPr>
        <w:t xml:space="preserve">mogu </w:t>
      </w:r>
      <w:r>
        <w:t>koristiti za opće dobro.</w:t>
      </w:r>
    </w:p>
    <w:p w14:paraId="30517E73" w14:textId="77777777" w:rsidR="00264383" w:rsidRDefault="00264383">
      <w:pPr>
        <w:pStyle w:val="Tijeloteksta"/>
        <w:spacing w:before="40"/>
      </w:pPr>
    </w:p>
    <w:p w14:paraId="416CDA58" w14:textId="77777777" w:rsidR="00264383" w:rsidRDefault="00000000">
      <w:pPr>
        <w:pStyle w:val="Tijeloteksta"/>
        <w:spacing w:line="276" w:lineRule="auto"/>
        <w:ind w:left="708" w:right="705"/>
        <w:jc w:val="both"/>
      </w:pPr>
      <w:r>
        <w:rPr>
          <w:spacing w:val="-2"/>
        </w:rPr>
        <w:t>Vlasništvo</w:t>
      </w:r>
      <w:r>
        <w:rPr>
          <w:spacing w:val="-6"/>
        </w:rPr>
        <w:t xml:space="preserve"> </w:t>
      </w:r>
      <w:r>
        <w:rPr>
          <w:spacing w:val="-2"/>
        </w:rPr>
        <w:t>Općine</w:t>
      </w:r>
      <w:r>
        <w:rPr>
          <w:spacing w:val="-4"/>
        </w:rPr>
        <w:t xml:space="preserve"> </w:t>
      </w:r>
      <w:r>
        <w:rPr>
          <w:spacing w:val="-2"/>
        </w:rPr>
        <w:t>važan</w:t>
      </w:r>
      <w:r>
        <w:rPr>
          <w:spacing w:val="-4"/>
        </w:rPr>
        <w:t xml:space="preserve"> </w:t>
      </w:r>
      <w:r>
        <w:rPr>
          <w:spacing w:val="-2"/>
        </w:rPr>
        <w:t>je</w:t>
      </w:r>
      <w:r>
        <w:rPr>
          <w:spacing w:val="-5"/>
        </w:rPr>
        <w:t xml:space="preserve"> </w:t>
      </w:r>
      <w:r>
        <w:rPr>
          <w:spacing w:val="-2"/>
        </w:rPr>
        <w:t>instrument</w:t>
      </w:r>
      <w:r>
        <w:rPr>
          <w:spacing w:val="-5"/>
        </w:rPr>
        <w:t xml:space="preserve"> </w:t>
      </w:r>
      <w:r>
        <w:rPr>
          <w:spacing w:val="-2"/>
        </w:rPr>
        <w:t>postizanja</w:t>
      </w:r>
      <w:r>
        <w:rPr>
          <w:spacing w:val="-5"/>
        </w:rPr>
        <w:t xml:space="preserve"> </w:t>
      </w:r>
      <w:r>
        <w:rPr>
          <w:spacing w:val="-2"/>
        </w:rPr>
        <w:t>strateških</w:t>
      </w:r>
      <w:r>
        <w:rPr>
          <w:spacing w:val="-5"/>
        </w:rPr>
        <w:t xml:space="preserve"> </w:t>
      </w:r>
      <w:r>
        <w:rPr>
          <w:spacing w:val="-2"/>
        </w:rPr>
        <w:t>razvojnih</w:t>
      </w:r>
      <w:r>
        <w:rPr>
          <w:spacing w:val="-5"/>
        </w:rPr>
        <w:t xml:space="preserve"> </w:t>
      </w:r>
      <w:r>
        <w:rPr>
          <w:spacing w:val="-2"/>
        </w:rPr>
        <w:t>ciljeva</w:t>
      </w:r>
      <w:r>
        <w:rPr>
          <w:spacing w:val="-5"/>
        </w:rPr>
        <w:t xml:space="preserve"> </w:t>
      </w:r>
      <w:r>
        <w:rPr>
          <w:spacing w:val="-2"/>
        </w:rPr>
        <w:t>vezanih</w:t>
      </w:r>
      <w:r>
        <w:rPr>
          <w:spacing w:val="-5"/>
        </w:rPr>
        <w:t xml:space="preserve"> </w:t>
      </w:r>
      <w:r>
        <w:rPr>
          <w:spacing w:val="-2"/>
        </w:rPr>
        <w:t xml:space="preserve">za </w:t>
      </w:r>
      <w:r>
        <w:t xml:space="preserve">regionalnu prometnu, kulturnu i zdravstvenu politiku, kao i za druge razvojne politike </w:t>
      </w:r>
      <w:r>
        <w:rPr>
          <w:spacing w:val="-6"/>
        </w:rPr>
        <w:t>Općine.</w:t>
      </w:r>
      <w:r>
        <w:rPr>
          <w:spacing w:val="-11"/>
        </w:rPr>
        <w:t xml:space="preserve"> </w:t>
      </w:r>
      <w:r>
        <w:rPr>
          <w:spacing w:val="-6"/>
        </w:rPr>
        <w:t>Učinkovito</w:t>
      </w:r>
      <w:r>
        <w:rPr>
          <w:spacing w:val="-10"/>
        </w:rPr>
        <w:t xml:space="preserve"> </w:t>
      </w:r>
      <w:r>
        <w:rPr>
          <w:spacing w:val="-6"/>
        </w:rPr>
        <w:t>upravljanje</w:t>
      </w:r>
      <w:r>
        <w:rPr>
          <w:spacing w:val="-9"/>
        </w:rPr>
        <w:t xml:space="preserve"> </w:t>
      </w:r>
      <w:r>
        <w:rPr>
          <w:spacing w:val="-6"/>
        </w:rPr>
        <w:t>imovinom</w:t>
      </w:r>
      <w:r>
        <w:rPr>
          <w:spacing w:val="-4"/>
        </w:rPr>
        <w:t xml:space="preserve"> </w:t>
      </w:r>
      <w:r>
        <w:rPr>
          <w:spacing w:val="-6"/>
        </w:rPr>
        <w:t>Općine</w:t>
      </w:r>
      <w:r>
        <w:rPr>
          <w:spacing w:val="-8"/>
        </w:rPr>
        <w:t xml:space="preserve"> </w:t>
      </w:r>
      <w:r>
        <w:rPr>
          <w:spacing w:val="-6"/>
        </w:rPr>
        <w:t>Oprtalj</w:t>
      </w:r>
      <w:r>
        <w:rPr>
          <w:spacing w:val="-10"/>
        </w:rPr>
        <w:t xml:space="preserve"> </w:t>
      </w:r>
      <w:r>
        <w:rPr>
          <w:spacing w:val="-6"/>
        </w:rPr>
        <w:t>–</w:t>
      </w:r>
      <w:r>
        <w:rPr>
          <w:spacing w:val="-9"/>
        </w:rPr>
        <w:t xml:space="preserve"> </w:t>
      </w:r>
      <w:r>
        <w:rPr>
          <w:spacing w:val="-6"/>
        </w:rPr>
        <w:t>Portole</w:t>
      </w:r>
      <w:r>
        <w:rPr>
          <w:spacing w:val="-9"/>
        </w:rPr>
        <w:t xml:space="preserve"> </w:t>
      </w:r>
      <w:r>
        <w:rPr>
          <w:spacing w:val="-6"/>
        </w:rPr>
        <w:t>trebalo</w:t>
      </w:r>
      <w:r>
        <w:rPr>
          <w:spacing w:val="-9"/>
        </w:rPr>
        <w:t xml:space="preserve"> </w:t>
      </w:r>
      <w:r>
        <w:rPr>
          <w:spacing w:val="-6"/>
        </w:rPr>
        <w:t>bi</w:t>
      </w:r>
      <w:r>
        <w:rPr>
          <w:spacing w:val="-11"/>
        </w:rPr>
        <w:t xml:space="preserve"> </w:t>
      </w:r>
      <w:r>
        <w:rPr>
          <w:spacing w:val="-6"/>
        </w:rPr>
        <w:t>poticati</w:t>
      </w:r>
      <w:r>
        <w:rPr>
          <w:spacing w:val="-10"/>
        </w:rPr>
        <w:t xml:space="preserve"> </w:t>
      </w:r>
      <w:r>
        <w:rPr>
          <w:spacing w:val="-6"/>
        </w:rPr>
        <w:t xml:space="preserve">razvoj </w:t>
      </w:r>
      <w:r>
        <w:rPr>
          <w:spacing w:val="-2"/>
        </w:rPr>
        <w:t>gospodarstva</w:t>
      </w:r>
      <w:r>
        <w:rPr>
          <w:spacing w:val="-15"/>
        </w:rPr>
        <w:t xml:space="preserve"> </w:t>
      </w:r>
      <w:r>
        <w:rPr>
          <w:spacing w:val="-2"/>
        </w:rPr>
        <w:t>i</w:t>
      </w:r>
      <w:r>
        <w:rPr>
          <w:spacing w:val="-15"/>
        </w:rPr>
        <w:t xml:space="preserve"> </w:t>
      </w:r>
      <w:r>
        <w:rPr>
          <w:spacing w:val="-2"/>
        </w:rPr>
        <w:t>važno</w:t>
      </w:r>
      <w:r>
        <w:rPr>
          <w:spacing w:val="-14"/>
        </w:rPr>
        <w:t xml:space="preserve"> </w:t>
      </w:r>
      <w:r>
        <w:rPr>
          <w:spacing w:val="-2"/>
        </w:rPr>
        <w:t>je</w:t>
      </w:r>
      <w:r>
        <w:rPr>
          <w:spacing w:val="-15"/>
        </w:rPr>
        <w:t xml:space="preserve"> </w:t>
      </w:r>
      <w:r>
        <w:rPr>
          <w:spacing w:val="-2"/>
        </w:rPr>
        <w:t>za</w:t>
      </w:r>
      <w:r>
        <w:rPr>
          <w:spacing w:val="-15"/>
        </w:rPr>
        <w:t xml:space="preserve"> </w:t>
      </w:r>
      <w:r>
        <w:rPr>
          <w:spacing w:val="-2"/>
        </w:rPr>
        <w:t>njegovu</w:t>
      </w:r>
      <w:r>
        <w:rPr>
          <w:spacing w:val="-15"/>
        </w:rPr>
        <w:t xml:space="preserve"> </w:t>
      </w:r>
      <w:r>
        <w:rPr>
          <w:spacing w:val="-2"/>
        </w:rPr>
        <w:t>stabilnost,</w:t>
      </w:r>
      <w:r>
        <w:rPr>
          <w:spacing w:val="-14"/>
        </w:rPr>
        <w:t xml:space="preserve"> </w:t>
      </w:r>
      <w:r>
        <w:rPr>
          <w:spacing w:val="-2"/>
        </w:rPr>
        <w:t>a</w:t>
      </w:r>
      <w:r>
        <w:rPr>
          <w:spacing w:val="-15"/>
        </w:rPr>
        <w:t xml:space="preserve"> </w:t>
      </w:r>
      <w:r>
        <w:rPr>
          <w:spacing w:val="-2"/>
        </w:rPr>
        <w:t>istodobno</w:t>
      </w:r>
      <w:r>
        <w:rPr>
          <w:spacing w:val="-15"/>
        </w:rPr>
        <w:t xml:space="preserve"> </w:t>
      </w:r>
      <w:r>
        <w:rPr>
          <w:spacing w:val="-2"/>
        </w:rPr>
        <w:t>pridonosi</w:t>
      </w:r>
      <w:r>
        <w:rPr>
          <w:spacing w:val="-14"/>
        </w:rPr>
        <w:t xml:space="preserve"> </w:t>
      </w:r>
      <w:r>
        <w:rPr>
          <w:spacing w:val="-2"/>
        </w:rPr>
        <w:t>boljoj</w:t>
      </w:r>
      <w:r>
        <w:rPr>
          <w:spacing w:val="-15"/>
        </w:rPr>
        <w:t xml:space="preserve"> </w:t>
      </w:r>
      <w:r>
        <w:rPr>
          <w:spacing w:val="-2"/>
        </w:rPr>
        <w:t>kvaliteti</w:t>
      </w:r>
      <w:r>
        <w:rPr>
          <w:spacing w:val="-15"/>
        </w:rPr>
        <w:t xml:space="preserve"> </w:t>
      </w:r>
      <w:r>
        <w:rPr>
          <w:spacing w:val="-2"/>
        </w:rPr>
        <w:t xml:space="preserve">života </w:t>
      </w:r>
      <w:r>
        <w:t>svih mještana općine.</w:t>
      </w:r>
    </w:p>
    <w:p w14:paraId="08013BC6" w14:textId="77777777" w:rsidR="00264383" w:rsidRDefault="00264383">
      <w:pPr>
        <w:pStyle w:val="Tijeloteksta"/>
        <w:spacing w:before="43"/>
      </w:pPr>
    </w:p>
    <w:p w14:paraId="325ED5F9" w14:textId="77777777" w:rsidR="00264383" w:rsidRDefault="00000000">
      <w:pPr>
        <w:pStyle w:val="Tijeloteksta"/>
        <w:spacing w:before="1" w:line="276" w:lineRule="auto"/>
        <w:ind w:left="708" w:right="714"/>
        <w:jc w:val="both"/>
      </w:pPr>
      <w:r>
        <w:t>Ovaj je Plan iskorak u smislu transparentnosti i javne objave podataka vezanih za upravljanje i raspolaganje Općinskom imovinom.</w:t>
      </w:r>
    </w:p>
    <w:p w14:paraId="7B439063" w14:textId="77777777" w:rsidR="00264383" w:rsidRDefault="00264383">
      <w:pPr>
        <w:pStyle w:val="Tijeloteksta"/>
        <w:spacing w:before="41"/>
      </w:pPr>
    </w:p>
    <w:p w14:paraId="301C2843" w14:textId="50DB1D9D" w:rsidR="00264383" w:rsidRDefault="00000000" w:rsidP="00001D48">
      <w:pPr>
        <w:pStyle w:val="Tijeloteksta"/>
        <w:spacing w:before="1" w:line="276" w:lineRule="auto"/>
        <w:ind w:left="708" w:right="705"/>
        <w:jc w:val="both"/>
        <w:sectPr w:rsidR="00264383">
          <w:pgSz w:w="11910" w:h="16840"/>
          <w:pgMar w:top="900" w:right="708" w:bottom="280" w:left="425" w:header="720" w:footer="720" w:gutter="0"/>
          <w:cols w:space="720"/>
        </w:sectPr>
      </w:pPr>
      <w:r>
        <w:t xml:space="preserve">Imovinu Općine čine sve pokretne i nepokretne stvari, te imovinska prava koja joj pripadaju. Općina mora upravljati, koristiti se i raspolagati svojom imovinom pažnjom </w:t>
      </w:r>
      <w:r>
        <w:rPr>
          <w:spacing w:val="-2"/>
        </w:rPr>
        <w:t>dobrog</w:t>
      </w:r>
      <w:r>
        <w:rPr>
          <w:spacing w:val="-15"/>
        </w:rPr>
        <w:t xml:space="preserve"> </w:t>
      </w:r>
      <w:r>
        <w:rPr>
          <w:spacing w:val="-2"/>
        </w:rPr>
        <w:t>gospodara.</w:t>
      </w:r>
      <w:r>
        <w:rPr>
          <w:spacing w:val="-15"/>
        </w:rPr>
        <w:t xml:space="preserve"> </w:t>
      </w:r>
      <w:r>
        <w:rPr>
          <w:spacing w:val="-2"/>
        </w:rPr>
        <w:t>Imovinom</w:t>
      </w:r>
      <w:r>
        <w:rPr>
          <w:spacing w:val="-14"/>
        </w:rPr>
        <w:t xml:space="preserve"> </w:t>
      </w:r>
      <w:r>
        <w:rPr>
          <w:spacing w:val="-2"/>
        </w:rPr>
        <w:t>Općine</w:t>
      </w:r>
      <w:r>
        <w:rPr>
          <w:spacing w:val="-15"/>
        </w:rPr>
        <w:t xml:space="preserve"> </w:t>
      </w:r>
      <w:r>
        <w:rPr>
          <w:spacing w:val="-2"/>
        </w:rPr>
        <w:t>upravljaju</w:t>
      </w:r>
      <w:r>
        <w:rPr>
          <w:spacing w:val="-15"/>
        </w:rPr>
        <w:t xml:space="preserve"> </w:t>
      </w:r>
      <w:r>
        <w:rPr>
          <w:spacing w:val="-2"/>
        </w:rPr>
        <w:t>Općinski</w:t>
      </w:r>
      <w:r>
        <w:rPr>
          <w:spacing w:val="-15"/>
        </w:rPr>
        <w:t xml:space="preserve"> </w:t>
      </w:r>
      <w:r>
        <w:rPr>
          <w:spacing w:val="-2"/>
        </w:rPr>
        <w:t>načelnik</w:t>
      </w:r>
      <w:r>
        <w:rPr>
          <w:spacing w:val="-14"/>
        </w:rPr>
        <w:t xml:space="preserve"> </w:t>
      </w:r>
      <w:r>
        <w:rPr>
          <w:spacing w:val="-2"/>
        </w:rPr>
        <w:t>i</w:t>
      </w:r>
      <w:r>
        <w:rPr>
          <w:spacing w:val="-15"/>
        </w:rPr>
        <w:t xml:space="preserve"> </w:t>
      </w:r>
      <w:r>
        <w:rPr>
          <w:spacing w:val="-2"/>
        </w:rPr>
        <w:t>Općinsko</w:t>
      </w:r>
      <w:r>
        <w:rPr>
          <w:spacing w:val="-15"/>
        </w:rPr>
        <w:t xml:space="preserve"> </w:t>
      </w:r>
      <w:r>
        <w:rPr>
          <w:spacing w:val="-2"/>
        </w:rPr>
        <w:t>vijeće</w:t>
      </w:r>
      <w:r>
        <w:rPr>
          <w:spacing w:val="-14"/>
        </w:rPr>
        <w:t xml:space="preserve"> </w:t>
      </w:r>
      <w:r>
        <w:rPr>
          <w:spacing w:val="-2"/>
        </w:rPr>
        <w:t xml:space="preserve">u </w:t>
      </w:r>
      <w:r>
        <w:t>skladu s</w:t>
      </w:r>
      <w:r>
        <w:rPr>
          <w:spacing w:val="-1"/>
        </w:rPr>
        <w:t xml:space="preserve"> </w:t>
      </w:r>
      <w:r>
        <w:t>odredbama</w:t>
      </w:r>
      <w:r>
        <w:rPr>
          <w:spacing w:val="-1"/>
        </w:rPr>
        <w:t xml:space="preserve"> </w:t>
      </w:r>
      <w:r>
        <w:t>zakona</w:t>
      </w:r>
      <w:r w:rsidR="00001D48">
        <w:t>,</w:t>
      </w:r>
      <w:r>
        <w:t xml:space="preserve"> Statuta</w:t>
      </w:r>
      <w:r>
        <w:rPr>
          <w:spacing w:val="-4"/>
        </w:rPr>
        <w:t xml:space="preserve"> </w:t>
      </w:r>
      <w:r>
        <w:t>Općine Oprtalj – Portole</w:t>
      </w:r>
      <w:r w:rsidR="00001D48">
        <w:t xml:space="preserve"> te pripadajućim Odlukama</w:t>
      </w:r>
      <w:r>
        <w:t>.</w:t>
      </w:r>
    </w:p>
    <w:p w14:paraId="4341619D" w14:textId="77777777" w:rsidR="00264383" w:rsidRDefault="00000000">
      <w:pPr>
        <w:pStyle w:val="Tijeloteksta"/>
        <w:spacing w:before="75" w:line="276" w:lineRule="auto"/>
        <w:ind w:left="708" w:right="713"/>
        <w:jc w:val="both"/>
      </w:pPr>
      <w:r>
        <w:lastRenderedPageBreak/>
        <w:t xml:space="preserve">Člankom 48. Zakona o lokalnoj i područnoj (regionalnoj) samoupravi propisano je da </w:t>
      </w:r>
      <w:r>
        <w:rPr>
          <w:spacing w:val="-2"/>
        </w:rPr>
        <w:t>vrijednostima</w:t>
      </w:r>
      <w:r>
        <w:rPr>
          <w:spacing w:val="-15"/>
        </w:rPr>
        <w:t xml:space="preserve"> </w:t>
      </w:r>
      <w:r>
        <w:rPr>
          <w:spacing w:val="-2"/>
        </w:rPr>
        <w:t>nekretnina</w:t>
      </w:r>
      <w:r>
        <w:rPr>
          <w:spacing w:val="-15"/>
        </w:rPr>
        <w:t xml:space="preserve"> </w:t>
      </w:r>
      <w:r>
        <w:rPr>
          <w:spacing w:val="-2"/>
        </w:rPr>
        <w:t>iznad</w:t>
      </w:r>
      <w:r>
        <w:rPr>
          <w:spacing w:val="-14"/>
        </w:rPr>
        <w:t xml:space="preserve"> </w:t>
      </w:r>
      <w:r>
        <w:rPr>
          <w:spacing w:val="-2"/>
        </w:rPr>
        <w:t>0,5%</w:t>
      </w:r>
      <w:r>
        <w:rPr>
          <w:spacing w:val="-15"/>
        </w:rPr>
        <w:t xml:space="preserve"> </w:t>
      </w:r>
      <w:r>
        <w:rPr>
          <w:spacing w:val="-2"/>
        </w:rPr>
        <w:t>prihoda</w:t>
      </w:r>
      <w:r>
        <w:rPr>
          <w:spacing w:val="-15"/>
        </w:rPr>
        <w:t xml:space="preserve"> </w:t>
      </w:r>
      <w:r>
        <w:rPr>
          <w:spacing w:val="-2"/>
        </w:rPr>
        <w:t>bez</w:t>
      </w:r>
      <w:r>
        <w:rPr>
          <w:spacing w:val="-15"/>
        </w:rPr>
        <w:t xml:space="preserve"> </w:t>
      </w:r>
      <w:r>
        <w:rPr>
          <w:spacing w:val="-2"/>
        </w:rPr>
        <w:t>primitaka</w:t>
      </w:r>
      <w:r>
        <w:rPr>
          <w:spacing w:val="-14"/>
        </w:rPr>
        <w:t xml:space="preserve"> </w:t>
      </w:r>
      <w:r>
        <w:rPr>
          <w:spacing w:val="-2"/>
        </w:rPr>
        <w:t>iz</w:t>
      </w:r>
      <w:r>
        <w:rPr>
          <w:spacing w:val="-15"/>
        </w:rPr>
        <w:t xml:space="preserve"> </w:t>
      </w:r>
      <w:r>
        <w:rPr>
          <w:spacing w:val="-2"/>
        </w:rPr>
        <w:t>prethodne</w:t>
      </w:r>
      <w:r>
        <w:rPr>
          <w:spacing w:val="-15"/>
        </w:rPr>
        <w:t xml:space="preserve"> </w:t>
      </w:r>
      <w:r>
        <w:rPr>
          <w:spacing w:val="-2"/>
        </w:rPr>
        <w:t>godine</w:t>
      </w:r>
      <w:r>
        <w:rPr>
          <w:spacing w:val="-14"/>
        </w:rPr>
        <w:t xml:space="preserve"> </w:t>
      </w:r>
      <w:r>
        <w:rPr>
          <w:spacing w:val="-2"/>
        </w:rPr>
        <w:t xml:space="preserve">raspolaže </w:t>
      </w:r>
      <w:r>
        <w:rPr>
          <w:spacing w:val="-6"/>
        </w:rPr>
        <w:t>Općinsko vijeće, a</w:t>
      </w:r>
      <w:r>
        <w:rPr>
          <w:spacing w:val="-8"/>
        </w:rPr>
        <w:t xml:space="preserve"> </w:t>
      </w:r>
      <w:r>
        <w:rPr>
          <w:spacing w:val="-6"/>
        </w:rPr>
        <w:t>ispod iznosa 0,5% Općinski načelnik Općine</w:t>
      </w:r>
      <w:r>
        <w:rPr>
          <w:spacing w:val="-7"/>
        </w:rPr>
        <w:t xml:space="preserve"> </w:t>
      </w:r>
      <w:r>
        <w:rPr>
          <w:spacing w:val="-6"/>
        </w:rPr>
        <w:t>Oprtalj– Portole.</w:t>
      </w:r>
    </w:p>
    <w:p w14:paraId="3E4AA49E" w14:textId="77777777" w:rsidR="00264383" w:rsidRDefault="00264383">
      <w:pPr>
        <w:pStyle w:val="Tijeloteksta"/>
        <w:spacing w:before="42"/>
      </w:pPr>
    </w:p>
    <w:p w14:paraId="509A2068" w14:textId="77777777" w:rsidR="00264383" w:rsidRDefault="00000000">
      <w:pPr>
        <w:ind w:left="396" w:right="396"/>
        <w:jc w:val="center"/>
        <w:rPr>
          <w:rFonts w:ascii="Arial" w:hAnsi="Arial"/>
          <w:i/>
        </w:rPr>
      </w:pPr>
      <w:r>
        <w:rPr>
          <w:rFonts w:ascii="Arial" w:hAnsi="Arial"/>
          <w:i/>
        </w:rPr>
        <w:t>Tablica</w:t>
      </w:r>
      <w:r>
        <w:rPr>
          <w:rFonts w:ascii="Arial" w:hAnsi="Arial"/>
          <w:i/>
          <w:spacing w:val="-8"/>
        </w:rPr>
        <w:t xml:space="preserve"> </w:t>
      </w:r>
      <w:r>
        <w:rPr>
          <w:rFonts w:ascii="Arial" w:hAnsi="Arial"/>
          <w:i/>
        </w:rPr>
        <w:t>1.</w:t>
      </w:r>
      <w:r>
        <w:rPr>
          <w:rFonts w:ascii="Arial" w:hAnsi="Arial"/>
          <w:i/>
          <w:spacing w:val="-5"/>
        </w:rPr>
        <w:t xml:space="preserve"> </w:t>
      </w:r>
      <w:r>
        <w:rPr>
          <w:rFonts w:ascii="Arial" w:hAnsi="Arial"/>
          <w:i/>
        </w:rPr>
        <w:t>Planirani</w:t>
      </w:r>
      <w:r>
        <w:rPr>
          <w:rFonts w:ascii="Arial" w:hAnsi="Arial"/>
          <w:i/>
          <w:spacing w:val="-5"/>
        </w:rPr>
        <w:t xml:space="preserve"> </w:t>
      </w:r>
      <w:r>
        <w:rPr>
          <w:rFonts w:ascii="Arial" w:hAnsi="Arial"/>
          <w:i/>
        </w:rPr>
        <w:t>prihodi</w:t>
      </w:r>
      <w:r>
        <w:rPr>
          <w:rFonts w:ascii="Arial" w:hAnsi="Arial"/>
          <w:i/>
          <w:spacing w:val="-7"/>
        </w:rPr>
        <w:t xml:space="preserve"> </w:t>
      </w:r>
      <w:r>
        <w:rPr>
          <w:rFonts w:ascii="Arial" w:hAnsi="Arial"/>
          <w:i/>
        </w:rPr>
        <w:t>upravljanja</w:t>
      </w:r>
      <w:r>
        <w:rPr>
          <w:rFonts w:ascii="Arial" w:hAnsi="Arial"/>
          <w:i/>
          <w:spacing w:val="-6"/>
        </w:rPr>
        <w:t xml:space="preserve"> </w:t>
      </w:r>
      <w:r>
        <w:rPr>
          <w:rFonts w:ascii="Arial" w:hAnsi="Arial"/>
          <w:i/>
        </w:rPr>
        <w:t>imovinom</w:t>
      </w:r>
      <w:r>
        <w:rPr>
          <w:rFonts w:ascii="Arial" w:hAnsi="Arial"/>
          <w:i/>
          <w:spacing w:val="-9"/>
        </w:rPr>
        <w:t xml:space="preserve"> </w:t>
      </w:r>
      <w:r>
        <w:rPr>
          <w:rFonts w:ascii="Arial" w:hAnsi="Arial"/>
          <w:i/>
        </w:rPr>
        <w:t>u</w:t>
      </w:r>
      <w:r>
        <w:rPr>
          <w:rFonts w:ascii="Arial" w:hAnsi="Arial"/>
          <w:i/>
          <w:spacing w:val="-6"/>
        </w:rPr>
        <w:t xml:space="preserve"> </w:t>
      </w:r>
      <w:r>
        <w:rPr>
          <w:rFonts w:ascii="Arial" w:hAnsi="Arial"/>
          <w:i/>
        </w:rPr>
        <w:t>proračunu</w:t>
      </w:r>
      <w:r>
        <w:rPr>
          <w:rFonts w:ascii="Arial" w:hAnsi="Arial"/>
          <w:i/>
          <w:spacing w:val="-6"/>
        </w:rPr>
        <w:t xml:space="preserve"> </w:t>
      </w:r>
      <w:r>
        <w:rPr>
          <w:rFonts w:ascii="Arial" w:hAnsi="Arial"/>
          <w:i/>
        </w:rPr>
        <w:t>Općine</w:t>
      </w:r>
      <w:r>
        <w:rPr>
          <w:rFonts w:ascii="Arial" w:hAnsi="Arial"/>
          <w:i/>
          <w:spacing w:val="-7"/>
        </w:rPr>
        <w:t xml:space="preserve"> </w:t>
      </w:r>
      <w:r>
        <w:rPr>
          <w:rFonts w:ascii="Arial" w:hAnsi="Arial"/>
          <w:i/>
        </w:rPr>
        <w:t>Oprtalj</w:t>
      </w:r>
      <w:r>
        <w:rPr>
          <w:rFonts w:ascii="Arial" w:hAnsi="Arial"/>
          <w:i/>
          <w:spacing w:val="-6"/>
        </w:rPr>
        <w:t xml:space="preserve"> </w:t>
      </w:r>
      <w:r>
        <w:rPr>
          <w:rFonts w:ascii="Arial" w:hAnsi="Arial"/>
          <w:i/>
        </w:rPr>
        <w:t>-</w:t>
      </w:r>
      <w:r>
        <w:rPr>
          <w:rFonts w:ascii="Arial" w:hAnsi="Arial"/>
          <w:i/>
          <w:spacing w:val="-4"/>
        </w:rPr>
        <w:t xml:space="preserve"> </w:t>
      </w:r>
      <w:r>
        <w:rPr>
          <w:rFonts w:ascii="Arial" w:hAnsi="Arial"/>
          <w:i/>
          <w:spacing w:val="-2"/>
        </w:rPr>
        <w:t>Portole</w:t>
      </w:r>
    </w:p>
    <w:tbl>
      <w:tblPr>
        <w:tblW w:w="0" w:type="auto"/>
        <w:tblInd w:w="2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7"/>
        <w:gridCol w:w="1316"/>
      </w:tblGrid>
      <w:tr w:rsidR="00264383" w14:paraId="015009C9" w14:textId="77777777">
        <w:trPr>
          <w:trHeight w:val="460"/>
        </w:trPr>
        <w:tc>
          <w:tcPr>
            <w:tcW w:w="5377" w:type="dxa"/>
            <w:shd w:val="clear" w:color="auto" w:fill="D9D9D9"/>
          </w:tcPr>
          <w:p w14:paraId="43DA1BE9" w14:textId="77777777" w:rsidR="00264383" w:rsidRDefault="00000000">
            <w:pPr>
              <w:pStyle w:val="TableParagraph"/>
              <w:spacing w:before="114"/>
              <w:ind w:left="5"/>
              <w:jc w:val="center"/>
              <w:rPr>
                <w:sz w:val="20"/>
              </w:rPr>
            </w:pPr>
            <w:r>
              <w:rPr>
                <w:spacing w:val="-4"/>
                <w:sz w:val="20"/>
              </w:rPr>
              <w:t>Opis</w:t>
            </w:r>
          </w:p>
        </w:tc>
        <w:tc>
          <w:tcPr>
            <w:tcW w:w="1316" w:type="dxa"/>
            <w:shd w:val="clear" w:color="auto" w:fill="D9D9D9"/>
          </w:tcPr>
          <w:p w14:paraId="216D833A" w14:textId="3280D72E" w:rsidR="00264383" w:rsidRDefault="00000000">
            <w:pPr>
              <w:pStyle w:val="TableParagraph"/>
              <w:spacing w:line="230" w:lineRule="exact"/>
              <w:ind w:left="112" w:right="98" w:firstLine="343"/>
              <w:rPr>
                <w:sz w:val="20"/>
              </w:rPr>
            </w:pPr>
            <w:r>
              <w:rPr>
                <w:spacing w:val="-4"/>
                <w:sz w:val="20"/>
              </w:rPr>
              <w:t xml:space="preserve">Plan </w:t>
            </w:r>
            <w:r>
              <w:rPr>
                <w:sz w:val="20"/>
              </w:rPr>
              <w:t>202</w:t>
            </w:r>
            <w:r w:rsidR="002B0EDF">
              <w:rPr>
                <w:sz w:val="20"/>
              </w:rPr>
              <w:t>6</w:t>
            </w:r>
            <w:r>
              <w:rPr>
                <w:sz w:val="20"/>
              </w:rPr>
              <w:t>.</w:t>
            </w:r>
            <w:r>
              <w:rPr>
                <w:spacing w:val="-14"/>
                <w:sz w:val="20"/>
              </w:rPr>
              <w:t xml:space="preserve"> </w:t>
            </w:r>
            <w:r>
              <w:rPr>
                <w:sz w:val="20"/>
              </w:rPr>
              <w:t>[EUR]</w:t>
            </w:r>
          </w:p>
        </w:tc>
      </w:tr>
      <w:tr w:rsidR="00264383" w14:paraId="304A177A" w14:textId="77777777">
        <w:trPr>
          <w:trHeight w:val="230"/>
        </w:trPr>
        <w:tc>
          <w:tcPr>
            <w:tcW w:w="5377" w:type="dxa"/>
          </w:tcPr>
          <w:p w14:paraId="769422F5" w14:textId="77777777" w:rsidR="00264383" w:rsidRDefault="00000000">
            <w:pPr>
              <w:pStyle w:val="TableParagraph"/>
              <w:spacing w:line="210" w:lineRule="exact"/>
              <w:ind w:left="107"/>
              <w:rPr>
                <w:rFonts w:ascii="Arial"/>
                <w:b/>
                <w:sz w:val="20"/>
              </w:rPr>
            </w:pPr>
            <w:r>
              <w:rPr>
                <w:rFonts w:ascii="Arial"/>
                <w:b/>
                <w:sz w:val="20"/>
              </w:rPr>
              <w:t>Prihodi</w:t>
            </w:r>
            <w:r>
              <w:rPr>
                <w:rFonts w:ascii="Arial"/>
                <w:b/>
                <w:spacing w:val="-7"/>
                <w:sz w:val="20"/>
              </w:rPr>
              <w:t xml:space="preserve"> </w:t>
            </w:r>
            <w:r>
              <w:rPr>
                <w:rFonts w:ascii="Arial"/>
                <w:b/>
                <w:sz w:val="20"/>
              </w:rPr>
              <w:t>od</w:t>
            </w:r>
            <w:r>
              <w:rPr>
                <w:rFonts w:ascii="Arial"/>
                <w:b/>
                <w:spacing w:val="-5"/>
                <w:sz w:val="20"/>
              </w:rPr>
              <w:t xml:space="preserve"> </w:t>
            </w:r>
            <w:r>
              <w:rPr>
                <w:rFonts w:ascii="Arial"/>
                <w:b/>
                <w:spacing w:val="-2"/>
                <w:sz w:val="20"/>
              </w:rPr>
              <w:t>imovine</w:t>
            </w:r>
          </w:p>
        </w:tc>
        <w:tc>
          <w:tcPr>
            <w:tcW w:w="1316" w:type="dxa"/>
          </w:tcPr>
          <w:p w14:paraId="2C0E0106" w14:textId="4BC5AE72" w:rsidR="00264383" w:rsidRDefault="002B0EDF">
            <w:pPr>
              <w:pStyle w:val="TableParagraph"/>
              <w:spacing w:line="210" w:lineRule="exact"/>
              <w:ind w:left="0" w:right="98"/>
              <w:jc w:val="right"/>
              <w:rPr>
                <w:sz w:val="20"/>
              </w:rPr>
            </w:pPr>
            <w:r>
              <w:rPr>
                <w:spacing w:val="-2"/>
                <w:sz w:val="20"/>
              </w:rPr>
              <w:t>62.200,00</w:t>
            </w:r>
          </w:p>
        </w:tc>
      </w:tr>
      <w:tr w:rsidR="00264383" w14:paraId="615B85B1" w14:textId="77777777">
        <w:trPr>
          <w:trHeight w:val="230"/>
        </w:trPr>
        <w:tc>
          <w:tcPr>
            <w:tcW w:w="5377" w:type="dxa"/>
          </w:tcPr>
          <w:p w14:paraId="2573640F" w14:textId="77777777" w:rsidR="00264383" w:rsidRDefault="00000000">
            <w:pPr>
              <w:pStyle w:val="TableParagraph"/>
              <w:spacing w:line="210" w:lineRule="exact"/>
              <w:ind w:left="107"/>
              <w:rPr>
                <w:rFonts w:ascii="Arial"/>
                <w:b/>
                <w:sz w:val="20"/>
              </w:rPr>
            </w:pPr>
            <w:r>
              <w:rPr>
                <w:rFonts w:ascii="Arial"/>
                <w:b/>
                <w:sz w:val="20"/>
              </w:rPr>
              <w:t>Prihodi</w:t>
            </w:r>
            <w:r>
              <w:rPr>
                <w:rFonts w:ascii="Arial"/>
                <w:b/>
                <w:spacing w:val="-9"/>
                <w:sz w:val="20"/>
              </w:rPr>
              <w:t xml:space="preserve"> </w:t>
            </w:r>
            <w:r>
              <w:rPr>
                <w:rFonts w:ascii="Arial"/>
                <w:b/>
                <w:sz w:val="20"/>
              </w:rPr>
              <w:t>od</w:t>
            </w:r>
            <w:r>
              <w:rPr>
                <w:rFonts w:ascii="Arial"/>
                <w:b/>
                <w:spacing w:val="-9"/>
                <w:sz w:val="20"/>
              </w:rPr>
              <w:t xml:space="preserve"> </w:t>
            </w:r>
            <w:r>
              <w:rPr>
                <w:rFonts w:ascii="Arial"/>
                <w:b/>
                <w:sz w:val="20"/>
              </w:rPr>
              <w:t>prodaje</w:t>
            </w:r>
            <w:r>
              <w:rPr>
                <w:rFonts w:ascii="Arial"/>
                <w:b/>
                <w:spacing w:val="-9"/>
                <w:sz w:val="20"/>
              </w:rPr>
              <w:t xml:space="preserve"> </w:t>
            </w:r>
            <w:r>
              <w:rPr>
                <w:rFonts w:ascii="Arial"/>
                <w:b/>
                <w:sz w:val="20"/>
              </w:rPr>
              <w:t>neproizvedene</w:t>
            </w:r>
            <w:r>
              <w:rPr>
                <w:rFonts w:ascii="Arial"/>
                <w:b/>
                <w:spacing w:val="-9"/>
                <w:sz w:val="20"/>
              </w:rPr>
              <w:t xml:space="preserve"> </w:t>
            </w:r>
            <w:r>
              <w:rPr>
                <w:rFonts w:ascii="Arial"/>
                <w:b/>
                <w:sz w:val="20"/>
              </w:rPr>
              <w:t>dugotrajne</w:t>
            </w:r>
            <w:r>
              <w:rPr>
                <w:rFonts w:ascii="Arial"/>
                <w:b/>
                <w:spacing w:val="-9"/>
                <w:sz w:val="20"/>
              </w:rPr>
              <w:t xml:space="preserve"> </w:t>
            </w:r>
            <w:r>
              <w:rPr>
                <w:rFonts w:ascii="Arial"/>
                <w:b/>
                <w:spacing w:val="-2"/>
                <w:sz w:val="20"/>
              </w:rPr>
              <w:t>imovine</w:t>
            </w:r>
          </w:p>
        </w:tc>
        <w:tc>
          <w:tcPr>
            <w:tcW w:w="1316" w:type="dxa"/>
          </w:tcPr>
          <w:p w14:paraId="56D26AE4" w14:textId="24D0F689" w:rsidR="00264383" w:rsidRDefault="00000000">
            <w:pPr>
              <w:pStyle w:val="TableParagraph"/>
              <w:spacing w:line="210" w:lineRule="exact"/>
              <w:ind w:left="0" w:right="98"/>
              <w:jc w:val="right"/>
              <w:rPr>
                <w:sz w:val="20"/>
              </w:rPr>
            </w:pPr>
            <w:r>
              <w:rPr>
                <w:spacing w:val="-2"/>
                <w:sz w:val="20"/>
              </w:rPr>
              <w:t>2</w:t>
            </w:r>
            <w:r w:rsidR="002B0EDF">
              <w:rPr>
                <w:spacing w:val="-2"/>
                <w:sz w:val="20"/>
              </w:rPr>
              <w:t>6</w:t>
            </w:r>
            <w:r>
              <w:rPr>
                <w:spacing w:val="-2"/>
                <w:sz w:val="20"/>
              </w:rPr>
              <w:t>.</w:t>
            </w:r>
            <w:r w:rsidR="002B0EDF">
              <w:rPr>
                <w:spacing w:val="-2"/>
                <w:sz w:val="20"/>
              </w:rPr>
              <w:t>2</w:t>
            </w:r>
            <w:r>
              <w:rPr>
                <w:spacing w:val="-2"/>
                <w:sz w:val="20"/>
              </w:rPr>
              <w:t>00,00</w:t>
            </w:r>
          </w:p>
        </w:tc>
      </w:tr>
      <w:tr w:rsidR="00264383" w14:paraId="163D624F" w14:textId="77777777">
        <w:trPr>
          <w:trHeight w:val="230"/>
        </w:trPr>
        <w:tc>
          <w:tcPr>
            <w:tcW w:w="5377" w:type="dxa"/>
          </w:tcPr>
          <w:p w14:paraId="0F24C17A" w14:textId="77777777" w:rsidR="00264383" w:rsidRDefault="00000000">
            <w:pPr>
              <w:pStyle w:val="TableParagraph"/>
              <w:spacing w:line="210" w:lineRule="exact"/>
              <w:ind w:left="107"/>
              <w:rPr>
                <w:rFonts w:ascii="Arial"/>
                <w:b/>
                <w:sz w:val="20"/>
              </w:rPr>
            </w:pPr>
            <w:r>
              <w:rPr>
                <w:rFonts w:ascii="Arial"/>
                <w:b/>
                <w:sz w:val="20"/>
              </w:rPr>
              <w:t>Prihodi</w:t>
            </w:r>
            <w:r>
              <w:rPr>
                <w:rFonts w:ascii="Arial"/>
                <w:b/>
                <w:spacing w:val="-9"/>
                <w:sz w:val="20"/>
              </w:rPr>
              <w:t xml:space="preserve"> </w:t>
            </w:r>
            <w:r>
              <w:rPr>
                <w:rFonts w:ascii="Arial"/>
                <w:b/>
                <w:sz w:val="20"/>
              </w:rPr>
              <w:t>od</w:t>
            </w:r>
            <w:r>
              <w:rPr>
                <w:rFonts w:ascii="Arial"/>
                <w:b/>
                <w:spacing w:val="-8"/>
                <w:sz w:val="20"/>
              </w:rPr>
              <w:t xml:space="preserve"> </w:t>
            </w:r>
            <w:r>
              <w:rPr>
                <w:rFonts w:ascii="Arial"/>
                <w:b/>
                <w:sz w:val="20"/>
              </w:rPr>
              <w:t>prodaje</w:t>
            </w:r>
            <w:r>
              <w:rPr>
                <w:rFonts w:ascii="Arial"/>
                <w:b/>
                <w:spacing w:val="-9"/>
                <w:sz w:val="20"/>
              </w:rPr>
              <w:t xml:space="preserve"> </w:t>
            </w:r>
            <w:r>
              <w:rPr>
                <w:rFonts w:ascii="Arial"/>
                <w:b/>
                <w:sz w:val="20"/>
              </w:rPr>
              <w:t>proizvedene</w:t>
            </w:r>
            <w:r>
              <w:rPr>
                <w:rFonts w:ascii="Arial"/>
                <w:b/>
                <w:spacing w:val="-9"/>
                <w:sz w:val="20"/>
              </w:rPr>
              <w:t xml:space="preserve"> </w:t>
            </w:r>
            <w:r>
              <w:rPr>
                <w:rFonts w:ascii="Arial"/>
                <w:b/>
                <w:sz w:val="20"/>
              </w:rPr>
              <w:t>dugotrajne</w:t>
            </w:r>
            <w:r>
              <w:rPr>
                <w:rFonts w:ascii="Arial"/>
                <w:b/>
                <w:spacing w:val="-8"/>
                <w:sz w:val="20"/>
              </w:rPr>
              <w:t xml:space="preserve"> </w:t>
            </w:r>
            <w:r>
              <w:rPr>
                <w:rFonts w:ascii="Arial"/>
                <w:b/>
                <w:spacing w:val="-2"/>
                <w:sz w:val="20"/>
              </w:rPr>
              <w:t>imovine</w:t>
            </w:r>
          </w:p>
        </w:tc>
        <w:tc>
          <w:tcPr>
            <w:tcW w:w="1316" w:type="dxa"/>
          </w:tcPr>
          <w:p w14:paraId="101F278F" w14:textId="4C43D932" w:rsidR="00264383" w:rsidRDefault="002B0EDF">
            <w:pPr>
              <w:pStyle w:val="TableParagraph"/>
              <w:spacing w:line="210" w:lineRule="exact"/>
              <w:ind w:left="0" w:right="99"/>
              <w:jc w:val="right"/>
              <w:rPr>
                <w:sz w:val="20"/>
              </w:rPr>
            </w:pPr>
            <w:r>
              <w:rPr>
                <w:spacing w:val="-2"/>
                <w:sz w:val="20"/>
              </w:rPr>
              <w:t>137.840,00</w:t>
            </w:r>
          </w:p>
        </w:tc>
      </w:tr>
      <w:tr w:rsidR="00264383" w14:paraId="05F75CF1" w14:textId="77777777">
        <w:trPr>
          <w:trHeight w:val="230"/>
        </w:trPr>
        <w:tc>
          <w:tcPr>
            <w:tcW w:w="5377" w:type="dxa"/>
            <w:shd w:val="clear" w:color="auto" w:fill="808080"/>
          </w:tcPr>
          <w:p w14:paraId="4BF11D82" w14:textId="77777777" w:rsidR="00264383" w:rsidRDefault="00000000">
            <w:pPr>
              <w:pStyle w:val="TableParagraph"/>
              <w:spacing w:line="210" w:lineRule="exact"/>
              <w:ind w:left="107"/>
              <w:rPr>
                <w:rFonts w:ascii="Arial"/>
                <w:b/>
                <w:sz w:val="20"/>
              </w:rPr>
            </w:pPr>
            <w:r>
              <w:rPr>
                <w:rFonts w:ascii="Arial"/>
                <w:b/>
                <w:spacing w:val="-2"/>
                <w:sz w:val="20"/>
              </w:rPr>
              <w:t>UKUPNO</w:t>
            </w:r>
          </w:p>
        </w:tc>
        <w:tc>
          <w:tcPr>
            <w:tcW w:w="1316" w:type="dxa"/>
            <w:shd w:val="clear" w:color="auto" w:fill="808080"/>
          </w:tcPr>
          <w:p w14:paraId="7C05CF87" w14:textId="14D9B17B" w:rsidR="00264383" w:rsidRDefault="002B0EDF">
            <w:pPr>
              <w:pStyle w:val="TableParagraph"/>
              <w:spacing w:line="210" w:lineRule="exact"/>
              <w:ind w:left="0" w:right="99"/>
              <w:jc w:val="right"/>
              <w:rPr>
                <w:rFonts w:ascii="Arial"/>
                <w:b/>
                <w:sz w:val="20"/>
              </w:rPr>
            </w:pPr>
            <w:r>
              <w:rPr>
                <w:rFonts w:ascii="Arial"/>
                <w:b/>
                <w:spacing w:val="-2"/>
                <w:sz w:val="20"/>
              </w:rPr>
              <w:t>226.240,00</w:t>
            </w:r>
          </w:p>
        </w:tc>
      </w:tr>
    </w:tbl>
    <w:p w14:paraId="7DB5366E" w14:textId="55C1D39F" w:rsidR="00264383" w:rsidRDefault="00000000">
      <w:pPr>
        <w:ind w:left="396" w:right="399"/>
        <w:jc w:val="center"/>
        <w:rPr>
          <w:rFonts w:ascii="Arial" w:hAnsi="Arial"/>
          <w:i/>
          <w:sz w:val="20"/>
        </w:rPr>
      </w:pPr>
      <w:r>
        <w:rPr>
          <w:rFonts w:ascii="Arial" w:hAnsi="Arial"/>
          <w:i/>
          <w:sz w:val="20"/>
        </w:rPr>
        <w:t>Izvor:</w:t>
      </w:r>
      <w:r>
        <w:rPr>
          <w:rFonts w:ascii="Arial" w:hAnsi="Arial"/>
          <w:i/>
          <w:spacing w:val="-6"/>
          <w:sz w:val="20"/>
        </w:rPr>
        <w:t xml:space="preserve"> </w:t>
      </w:r>
      <w:r>
        <w:rPr>
          <w:rFonts w:ascii="Arial" w:hAnsi="Arial"/>
          <w:i/>
          <w:sz w:val="20"/>
        </w:rPr>
        <w:t>Prijedlog</w:t>
      </w:r>
      <w:r>
        <w:rPr>
          <w:rFonts w:ascii="Arial" w:hAnsi="Arial"/>
          <w:i/>
          <w:spacing w:val="-6"/>
          <w:sz w:val="20"/>
        </w:rPr>
        <w:t xml:space="preserve"> </w:t>
      </w:r>
      <w:r>
        <w:rPr>
          <w:rFonts w:ascii="Arial" w:hAnsi="Arial"/>
          <w:i/>
          <w:sz w:val="20"/>
        </w:rPr>
        <w:t>Proračuna</w:t>
      </w:r>
      <w:r>
        <w:rPr>
          <w:rFonts w:ascii="Arial" w:hAnsi="Arial"/>
          <w:i/>
          <w:spacing w:val="-5"/>
          <w:sz w:val="20"/>
        </w:rPr>
        <w:t xml:space="preserve"> </w:t>
      </w:r>
      <w:r>
        <w:rPr>
          <w:rFonts w:ascii="Arial" w:hAnsi="Arial"/>
          <w:i/>
          <w:sz w:val="20"/>
        </w:rPr>
        <w:t>Općine</w:t>
      </w:r>
      <w:r>
        <w:rPr>
          <w:rFonts w:ascii="Arial" w:hAnsi="Arial"/>
          <w:i/>
          <w:spacing w:val="-6"/>
          <w:sz w:val="20"/>
        </w:rPr>
        <w:t xml:space="preserve"> </w:t>
      </w:r>
      <w:r>
        <w:rPr>
          <w:rFonts w:ascii="Arial" w:hAnsi="Arial"/>
          <w:i/>
          <w:sz w:val="20"/>
        </w:rPr>
        <w:t>Oprtalj</w:t>
      </w:r>
      <w:r>
        <w:rPr>
          <w:rFonts w:ascii="Arial" w:hAnsi="Arial"/>
          <w:i/>
          <w:spacing w:val="-7"/>
          <w:sz w:val="20"/>
        </w:rPr>
        <w:t xml:space="preserve"> </w:t>
      </w:r>
      <w:r>
        <w:rPr>
          <w:rFonts w:ascii="Arial" w:hAnsi="Arial"/>
          <w:i/>
          <w:sz w:val="20"/>
        </w:rPr>
        <w:t>-</w:t>
      </w:r>
      <w:r>
        <w:rPr>
          <w:rFonts w:ascii="Arial" w:hAnsi="Arial"/>
          <w:i/>
          <w:spacing w:val="-6"/>
          <w:sz w:val="20"/>
        </w:rPr>
        <w:t xml:space="preserve"> </w:t>
      </w:r>
      <w:r>
        <w:rPr>
          <w:rFonts w:ascii="Arial" w:hAnsi="Arial"/>
          <w:i/>
          <w:sz w:val="20"/>
        </w:rPr>
        <w:t>Portole</w:t>
      </w:r>
      <w:r>
        <w:rPr>
          <w:rFonts w:ascii="Arial" w:hAnsi="Arial"/>
          <w:i/>
          <w:spacing w:val="-6"/>
          <w:sz w:val="20"/>
        </w:rPr>
        <w:t xml:space="preserve"> </w:t>
      </w:r>
      <w:r>
        <w:rPr>
          <w:rFonts w:ascii="Arial" w:hAnsi="Arial"/>
          <w:i/>
          <w:sz w:val="20"/>
        </w:rPr>
        <w:t>za</w:t>
      </w:r>
      <w:r>
        <w:rPr>
          <w:rFonts w:ascii="Arial" w:hAnsi="Arial"/>
          <w:i/>
          <w:spacing w:val="-5"/>
          <w:sz w:val="20"/>
        </w:rPr>
        <w:t xml:space="preserve"> </w:t>
      </w:r>
      <w:r>
        <w:rPr>
          <w:rFonts w:ascii="Arial" w:hAnsi="Arial"/>
          <w:i/>
          <w:sz w:val="20"/>
        </w:rPr>
        <w:t>202</w:t>
      </w:r>
      <w:r w:rsidR="002B0EDF">
        <w:rPr>
          <w:rFonts w:ascii="Arial" w:hAnsi="Arial"/>
          <w:i/>
          <w:sz w:val="20"/>
        </w:rPr>
        <w:t>6</w:t>
      </w:r>
      <w:r>
        <w:rPr>
          <w:rFonts w:ascii="Arial" w:hAnsi="Arial"/>
          <w:i/>
          <w:sz w:val="20"/>
        </w:rPr>
        <w:t>.</w:t>
      </w:r>
      <w:r>
        <w:rPr>
          <w:rFonts w:ascii="Arial" w:hAnsi="Arial"/>
          <w:i/>
          <w:spacing w:val="-7"/>
          <w:sz w:val="20"/>
        </w:rPr>
        <w:t xml:space="preserve"> </w:t>
      </w:r>
      <w:r>
        <w:rPr>
          <w:rFonts w:ascii="Arial" w:hAnsi="Arial"/>
          <w:i/>
          <w:spacing w:val="-2"/>
          <w:sz w:val="20"/>
        </w:rPr>
        <w:t>godinu</w:t>
      </w:r>
    </w:p>
    <w:p w14:paraId="2BF61299" w14:textId="77777777" w:rsidR="00264383" w:rsidRDefault="00264383">
      <w:pPr>
        <w:pStyle w:val="Tijeloteksta"/>
        <w:rPr>
          <w:rFonts w:ascii="Arial"/>
          <w:i/>
          <w:sz w:val="20"/>
        </w:rPr>
      </w:pPr>
    </w:p>
    <w:p w14:paraId="1A343C25" w14:textId="77777777" w:rsidR="00264383" w:rsidRDefault="00264383">
      <w:pPr>
        <w:pStyle w:val="Tijeloteksta"/>
        <w:spacing w:before="131"/>
        <w:rPr>
          <w:rFonts w:ascii="Arial"/>
          <w:i/>
          <w:sz w:val="20"/>
        </w:rPr>
      </w:pPr>
    </w:p>
    <w:p w14:paraId="60F412A2" w14:textId="77777777" w:rsidR="00264383" w:rsidRDefault="00000000">
      <w:pPr>
        <w:pStyle w:val="Naslov1"/>
        <w:numPr>
          <w:ilvl w:val="0"/>
          <w:numId w:val="12"/>
        </w:numPr>
        <w:tabs>
          <w:tab w:val="left" w:pos="2182"/>
        </w:tabs>
        <w:ind w:left="2182" w:hanging="358"/>
        <w:jc w:val="left"/>
      </w:pPr>
      <w:r>
        <w:t>PLAN</w:t>
      </w:r>
      <w:r>
        <w:rPr>
          <w:spacing w:val="-5"/>
        </w:rPr>
        <w:t xml:space="preserve"> </w:t>
      </w:r>
      <w:r>
        <w:t>UPRAVLJANJA</w:t>
      </w:r>
      <w:r>
        <w:rPr>
          <w:spacing w:val="-4"/>
        </w:rPr>
        <w:t xml:space="preserve"> </w:t>
      </w:r>
      <w:r>
        <w:t>DIONICAMA</w:t>
      </w:r>
      <w:r>
        <w:rPr>
          <w:spacing w:val="-5"/>
        </w:rPr>
        <w:t xml:space="preserve"> </w:t>
      </w:r>
      <w:r>
        <w:t>I</w:t>
      </w:r>
      <w:r>
        <w:rPr>
          <w:spacing w:val="-4"/>
        </w:rPr>
        <w:t xml:space="preserve"> </w:t>
      </w:r>
      <w:r>
        <w:t>POSLOVNIM</w:t>
      </w:r>
      <w:r>
        <w:rPr>
          <w:spacing w:val="-5"/>
        </w:rPr>
        <w:t xml:space="preserve"> </w:t>
      </w:r>
      <w:r>
        <w:t>UDJELIMA</w:t>
      </w:r>
      <w:r>
        <w:rPr>
          <w:spacing w:val="-6"/>
        </w:rPr>
        <w:t xml:space="preserve"> </w:t>
      </w:r>
      <w:r>
        <w:rPr>
          <w:spacing w:val="-10"/>
        </w:rPr>
        <w:t>U</w:t>
      </w:r>
    </w:p>
    <w:p w14:paraId="0E7BBDBA" w14:textId="77777777" w:rsidR="00264383" w:rsidRDefault="00000000">
      <w:pPr>
        <w:ind w:left="4176"/>
        <w:rPr>
          <w:rFonts w:ascii="Arial" w:hAnsi="Arial"/>
          <w:b/>
          <w:sz w:val="24"/>
        </w:rPr>
      </w:pPr>
      <w:r>
        <w:rPr>
          <w:rFonts w:ascii="Arial" w:hAnsi="Arial"/>
          <w:b/>
          <w:sz w:val="24"/>
        </w:rPr>
        <w:t>TRGOVAČKIM</w:t>
      </w:r>
      <w:r>
        <w:rPr>
          <w:rFonts w:ascii="Arial" w:hAnsi="Arial"/>
          <w:b/>
          <w:spacing w:val="-2"/>
          <w:sz w:val="24"/>
        </w:rPr>
        <w:t xml:space="preserve"> DRUŠTVIMA</w:t>
      </w:r>
    </w:p>
    <w:p w14:paraId="3C2A3920" w14:textId="77777777" w:rsidR="00264383" w:rsidRDefault="00264383">
      <w:pPr>
        <w:pStyle w:val="Tijeloteksta"/>
        <w:spacing w:before="43"/>
        <w:rPr>
          <w:rFonts w:ascii="Arial"/>
          <w:b/>
        </w:rPr>
      </w:pPr>
    </w:p>
    <w:p w14:paraId="3ADE4F13" w14:textId="77777777" w:rsidR="00264383" w:rsidRDefault="00000000">
      <w:pPr>
        <w:pStyle w:val="Tijeloteksta"/>
        <w:spacing w:line="276" w:lineRule="auto"/>
        <w:ind w:left="708" w:right="708"/>
        <w:jc w:val="both"/>
      </w:pPr>
      <w:r>
        <w:rPr>
          <w:spacing w:val="-4"/>
        </w:rPr>
        <w:t>Trgovačka</w:t>
      </w:r>
      <w:r>
        <w:rPr>
          <w:spacing w:val="-9"/>
        </w:rPr>
        <w:t xml:space="preserve"> </w:t>
      </w:r>
      <w:r>
        <w:rPr>
          <w:spacing w:val="-4"/>
        </w:rPr>
        <w:t>društva</w:t>
      </w:r>
      <w:r>
        <w:rPr>
          <w:spacing w:val="-9"/>
        </w:rPr>
        <w:t xml:space="preserve"> </w:t>
      </w:r>
      <w:r>
        <w:rPr>
          <w:spacing w:val="-4"/>
        </w:rPr>
        <w:t>u</w:t>
      </w:r>
      <w:r>
        <w:rPr>
          <w:spacing w:val="-8"/>
        </w:rPr>
        <w:t xml:space="preserve"> </w:t>
      </w:r>
      <w:r>
        <w:rPr>
          <w:spacing w:val="-4"/>
        </w:rPr>
        <w:t>kojima</w:t>
      </w:r>
      <w:r>
        <w:rPr>
          <w:spacing w:val="-8"/>
        </w:rPr>
        <w:t xml:space="preserve"> </w:t>
      </w:r>
      <w:r>
        <w:rPr>
          <w:spacing w:val="-4"/>
        </w:rPr>
        <w:t>Općina Oprtalj</w:t>
      </w:r>
      <w:r>
        <w:rPr>
          <w:spacing w:val="-8"/>
        </w:rPr>
        <w:t xml:space="preserve"> </w:t>
      </w:r>
      <w:r>
        <w:rPr>
          <w:spacing w:val="-4"/>
        </w:rPr>
        <w:t>–</w:t>
      </w:r>
      <w:r>
        <w:rPr>
          <w:spacing w:val="-8"/>
        </w:rPr>
        <w:t xml:space="preserve"> </w:t>
      </w:r>
      <w:r>
        <w:rPr>
          <w:spacing w:val="-4"/>
        </w:rPr>
        <w:t>Portole</w:t>
      </w:r>
      <w:r>
        <w:rPr>
          <w:spacing w:val="-6"/>
        </w:rPr>
        <w:t xml:space="preserve"> </w:t>
      </w:r>
      <w:r>
        <w:rPr>
          <w:spacing w:val="-4"/>
        </w:rPr>
        <w:t>ima</w:t>
      </w:r>
      <w:r>
        <w:rPr>
          <w:spacing w:val="-8"/>
        </w:rPr>
        <w:t xml:space="preserve"> </w:t>
      </w:r>
      <w:r>
        <w:rPr>
          <w:spacing w:val="-4"/>
        </w:rPr>
        <w:t>poslovni</w:t>
      </w:r>
      <w:r>
        <w:rPr>
          <w:spacing w:val="-10"/>
        </w:rPr>
        <w:t xml:space="preserve"> </w:t>
      </w:r>
      <w:r>
        <w:rPr>
          <w:spacing w:val="-4"/>
        </w:rPr>
        <w:t>udio,</w:t>
      </w:r>
      <w:r>
        <w:rPr>
          <w:spacing w:val="-8"/>
        </w:rPr>
        <w:t xml:space="preserve"> </w:t>
      </w:r>
      <w:r>
        <w:rPr>
          <w:spacing w:val="-4"/>
        </w:rPr>
        <w:t>vrlo</w:t>
      </w:r>
      <w:r>
        <w:rPr>
          <w:spacing w:val="-8"/>
        </w:rPr>
        <w:t xml:space="preserve"> </w:t>
      </w:r>
      <w:r>
        <w:rPr>
          <w:spacing w:val="-4"/>
        </w:rPr>
        <w:t>su</w:t>
      </w:r>
      <w:r>
        <w:rPr>
          <w:spacing w:val="-7"/>
        </w:rPr>
        <w:t xml:space="preserve"> </w:t>
      </w:r>
      <w:r>
        <w:rPr>
          <w:spacing w:val="-4"/>
        </w:rPr>
        <w:t>važna</w:t>
      </w:r>
      <w:r>
        <w:rPr>
          <w:spacing w:val="-8"/>
        </w:rPr>
        <w:t xml:space="preserve"> </w:t>
      </w:r>
      <w:r>
        <w:rPr>
          <w:spacing w:val="-4"/>
        </w:rPr>
        <w:t xml:space="preserve">za </w:t>
      </w:r>
      <w:r>
        <w:t>zapošljavanje te znatno pridonose cjelokupnoj gospodarskoj aktivnosti, posebno stoga što pružaju usluge</w:t>
      </w:r>
      <w:r>
        <w:rPr>
          <w:spacing w:val="-1"/>
        </w:rPr>
        <w:t xml:space="preserve"> </w:t>
      </w:r>
      <w:r>
        <w:t>od</w:t>
      </w:r>
      <w:r>
        <w:rPr>
          <w:spacing w:val="-1"/>
        </w:rPr>
        <w:t xml:space="preserve"> </w:t>
      </w:r>
      <w:r>
        <w:t>javnog interesa s</w:t>
      </w:r>
      <w:r>
        <w:rPr>
          <w:spacing w:val="-1"/>
        </w:rPr>
        <w:t xml:space="preserve"> </w:t>
      </w:r>
      <w:r>
        <w:t>osobinama javnog</w:t>
      </w:r>
      <w:r>
        <w:rPr>
          <w:spacing w:val="-1"/>
        </w:rPr>
        <w:t xml:space="preserve"> </w:t>
      </w:r>
      <w:r>
        <w:t>dobra.</w:t>
      </w:r>
    </w:p>
    <w:p w14:paraId="7D8C6C8E" w14:textId="77777777" w:rsidR="00264383" w:rsidRDefault="00264383">
      <w:pPr>
        <w:pStyle w:val="Tijeloteksta"/>
        <w:spacing w:before="41"/>
      </w:pPr>
    </w:p>
    <w:p w14:paraId="0F2D8FEE" w14:textId="77777777" w:rsidR="00264383" w:rsidRDefault="00000000">
      <w:pPr>
        <w:pStyle w:val="Tijeloteksta"/>
        <w:spacing w:before="1" w:line="276" w:lineRule="auto"/>
        <w:ind w:left="708" w:right="710"/>
        <w:jc w:val="both"/>
      </w:pPr>
      <w:r>
        <w:t>Podizanje kvalitete upravljanja u trgovačkim društvima presudno je važno za osiguravanje njihova pozitivnog doprinosa cjelokupnoj ekonomskoj učinkovitosti i konkurentnosti Općine Oprtalj– Portole. Potrebno je kontinuirano vršiti kontrolu nad trgovačkim društvima</w:t>
      </w:r>
      <w:r>
        <w:rPr>
          <w:spacing w:val="-2"/>
        </w:rPr>
        <w:t xml:space="preserve"> </w:t>
      </w:r>
      <w:r>
        <w:t>u kojima Općina ima</w:t>
      </w:r>
      <w:r>
        <w:rPr>
          <w:spacing w:val="-2"/>
        </w:rPr>
        <w:t xml:space="preserve"> </w:t>
      </w:r>
      <w:r>
        <w:t>poslovni</w:t>
      </w:r>
      <w:r>
        <w:rPr>
          <w:spacing w:val="-1"/>
        </w:rPr>
        <w:t xml:space="preserve"> </w:t>
      </w:r>
      <w:r>
        <w:t>udio, kako bi</w:t>
      </w:r>
      <w:r>
        <w:rPr>
          <w:spacing w:val="-1"/>
        </w:rPr>
        <w:t xml:space="preserve"> </w:t>
      </w:r>
      <w:r>
        <w:t>ta društva poslovala ekonomski opravdano i prema zakonskim odredbama.</w:t>
      </w:r>
    </w:p>
    <w:p w14:paraId="61F7592D" w14:textId="77777777" w:rsidR="00264383" w:rsidRDefault="00264383">
      <w:pPr>
        <w:pStyle w:val="Tijeloteksta"/>
        <w:spacing w:before="40"/>
      </w:pPr>
    </w:p>
    <w:p w14:paraId="69250AA2" w14:textId="77777777" w:rsidR="00264383" w:rsidRDefault="00000000">
      <w:pPr>
        <w:pStyle w:val="Tijeloteksta"/>
        <w:spacing w:line="276" w:lineRule="auto"/>
        <w:ind w:left="708" w:right="713"/>
        <w:jc w:val="both"/>
      </w:pPr>
      <w:r>
        <w:t xml:space="preserve">Upravljanje poslovnim udjelima u trgovačkim društvima podrazumijeva posjedovanje, stjecanje i raspolaganje poslovnim udjelima te ostvarivanje prava članova društva </w:t>
      </w:r>
      <w:r>
        <w:rPr>
          <w:spacing w:val="-2"/>
        </w:rPr>
        <w:t>sukladno</w:t>
      </w:r>
      <w:r>
        <w:rPr>
          <w:spacing w:val="-15"/>
        </w:rPr>
        <w:t xml:space="preserve"> </w:t>
      </w:r>
      <w:r>
        <w:rPr>
          <w:spacing w:val="-2"/>
        </w:rPr>
        <w:t>važećim</w:t>
      </w:r>
      <w:r>
        <w:rPr>
          <w:spacing w:val="-15"/>
        </w:rPr>
        <w:t xml:space="preserve"> </w:t>
      </w:r>
      <w:r>
        <w:rPr>
          <w:spacing w:val="-2"/>
        </w:rPr>
        <w:t>propisima.</w:t>
      </w:r>
    </w:p>
    <w:p w14:paraId="4D15C949" w14:textId="77777777" w:rsidR="00264383" w:rsidRDefault="00264383">
      <w:pPr>
        <w:pStyle w:val="Tijeloteksta"/>
        <w:spacing w:before="42"/>
      </w:pPr>
    </w:p>
    <w:p w14:paraId="57D7C697" w14:textId="77777777" w:rsidR="00264383" w:rsidRDefault="00000000">
      <w:pPr>
        <w:pStyle w:val="Naslov1"/>
        <w:ind w:left="740"/>
      </w:pPr>
      <w:r>
        <w:rPr>
          <w:b w:val="0"/>
          <w:noProof/>
        </w:rPr>
        <w:drawing>
          <wp:inline distT="0" distB="0" distL="0" distR="0" wp14:anchorId="4827D959" wp14:editId="3BCA11C2">
            <wp:extent cx="102658" cy="1026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2658" cy="102657"/>
                    </a:xfrm>
                    <a:prstGeom prst="rect">
                      <a:avLst/>
                    </a:prstGeom>
                  </pic:spPr>
                </pic:pic>
              </a:graphicData>
            </a:graphic>
          </wp:inline>
        </w:drawing>
      </w:r>
      <w:r>
        <w:rPr>
          <w:rFonts w:ascii="Times New Roman" w:hAnsi="Times New Roman"/>
          <w:b w:val="0"/>
          <w:spacing w:val="80"/>
          <w:w w:val="150"/>
          <w:sz w:val="20"/>
        </w:rPr>
        <w:t xml:space="preserve"> </w:t>
      </w:r>
      <w:r>
        <w:t>Trgovačka društva u vlasništvu/suvlasništvu Općine Oprtalj - Portole</w:t>
      </w:r>
    </w:p>
    <w:p w14:paraId="0BEA7D3A" w14:textId="77777777" w:rsidR="00264383" w:rsidRDefault="00264383">
      <w:pPr>
        <w:pStyle w:val="Tijeloteksta"/>
        <w:spacing w:before="40"/>
        <w:rPr>
          <w:rFonts w:ascii="Arial"/>
          <w:b/>
        </w:rPr>
      </w:pPr>
    </w:p>
    <w:p w14:paraId="3DD2E2E7" w14:textId="77777777" w:rsidR="00264383" w:rsidRDefault="00000000">
      <w:pPr>
        <w:pStyle w:val="Tijeloteksta"/>
        <w:spacing w:before="1"/>
        <w:ind w:left="708"/>
      </w:pPr>
      <w:r>
        <w:rPr>
          <w:spacing w:val="-8"/>
        </w:rPr>
        <w:t>Općina</w:t>
      </w:r>
      <w:r>
        <w:rPr>
          <w:spacing w:val="-5"/>
        </w:rPr>
        <w:t xml:space="preserve"> </w:t>
      </w:r>
      <w:r>
        <w:rPr>
          <w:spacing w:val="-8"/>
        </w:rPr>
        <w:t>ima udjele</w:t>
      </w:r>
      <w:r>
        <w:rPr>
          <w:spacing w:val="-7"/>
        </w:rPr>
        <w:t xml:space="preserve"> </w:t>
      </w:r>
      <w:r>
        <w:rPr>
          <w:spacing w:val="-8"/>
        </w:rPr>
        <w:t>u</w:t>
      </w:r>
      <w:r>
        <w:rPr>
          <w:spacing w:val="-5"/>
        </w:rPr>
        <w:t xml:space="preserve"> </w:t>
      </w:r>
      <w:r>
        <w:rPr>
          <w:spacing w:val="-8"/>
        </w:rPr>
        <w:t>vlasništvu</w:t>
      </w:r>
      <w:r>
        <w:rPr>
          <w:spacing w:val="-6"/>
        </w:rPr>
        <w:t xml:space="preserve"> </w:t>
      </w:r>
      <w:r>
        <w:rPr>
          <w:spacing w:val="-8"/>
        </w:rPr>
        <w:t>sljedećih</w:t>
      </w:r>
      <w:r>
        <w:rPr>
          <w:spacing w:val="-7"/>
        </w:rPr>
        <w:t xml:space="preserve"> </w:t>
      </w:r>
      <w:r>
        <w:rPr>
          <w:spacing w:val="-8"/>
        </w:rPr>
        <w:t>trgovačkih</w:t>
      </w:r>
      <w:r>
        <w:rPr>
          <w:spacing w:val="-6"/>
        </w:rPr>
        <w:t xml:space="preserve"> </w:t>
      </w:r>
      <w:r>
        <w:rPr>
          <w:spacing w:val="-8"/>
        </w:rPr>
        <w:t>društava:</w:t>
      </w:r>
    </w:p>
    <w:p w14:paraId="5E5780AC" w14:textId="77777777" w:rsidR="00264383" w:rsidRDefault="00000000">
      <w:pPr>
        <w:pStyle w:val="Odlomakpopisa"/>
        <w:numPr>
          <w:ilvl w:val="0"/>
          <w:numId w:val="11"/>
        </w:numPr>
        <w:tabs>
          <w:tab w:val="left" w:pos="1426"/>
        </w:tabs>
        <w:spacing w:before="43"/>
        <w:ind w:left="1426" w:hanging="358"/>
        <w:rPr>
          <w:sz w:val="24"/>
        </w:rPr>
      </w:pPr>
      <w:r>
        <w:rPr>
          <w:sz w:val="24"/>
        </w:rPr>
        <w:t>ISTARSKI</w:t>
      </w:r>
      <w:r>
        <w:rPr>
          <w:spacing w:val="-7"/>
          <w:sz w:val="24"/>
        </w:rPr>
        <w:t xml:space="preserve"> </w:t>
      </w:r>
      <w:r>
        <w:rPr>
          <w:sz w:val="24"/>
        </w:rPr>
        <w:t>VODOVOD</w:t>
      </w:r>
      <w:r>
        <w:rPr>
          <w:spacing w:val="-4"/>
          <w:sz w:val="24"/>
        </w:rPr>
        <w:t xml:space="preserve"> </w:t>
      </w:r>
      <w:r>
        <w:rPr>
          <w:sz w:val="24"/>
        </w:rPr>
        <w:t>d.o.o.,</w:t>
      </w:r>
      <w:r>
        <w:rPr>
          <w:spacing w:val="-3"/>
          <w:sz w:val="24"/>
        </w:rPr>
        <w:t xml:space="preserve"> </w:t>
      </w:r>
      <w:r>
        <w:rPr>
          <w:sz w:val="24"/>
        </w:rPr>
        <w:t>za</w:t>
      </w:r>
      <w:r>
        <w:rPr>
          <w:spacing w:val="-3"/>
          <w:sz w:val="24"/>
        </w:rPr>
        <w:t xml:space="preserve"> </w:t>
      </w:r>
      <w:r>
        <w:rPr>
          <w:sz w:val="24"/>
        </w:rPr>
        <w:t>proizvodnju</w:t>
      </w:r>
      <w:r>
        <w:rPr>
          <w:spacing w:val="-5"/>
          <w:sz w:val="24"/>
        </w:rPr>
        <w:t xml:space="preserve"> </w:t>
      </w:r>
      <w:r>
        <w:rPr>
          <w:sz w:val="24"/>
        </w:rPr>
        <w:t>i</w:t>
      </w:r>
      <w:r>
        <w:rPr>
          <w:spacing w:val="-3"/>
          <w:sz w:val="24"/>
        </w:rPr>
        <w:t xml:space="preserve"> </w:t>
      </w:r>
      <w:r>
        <w:rPr>
          <w:sz w:val="24"/>
        </w:rPr>
        <w:t>distribuciju</w:t>
      </w:r>
      <w:r>
        <w:rPr>
          <w:spacing w:val="-2"/>
          <w:sz w:val="24"/>
        </w:rPr>
        <w:t xml:space="preserve"> </w:t>
      </w:r>
      <w:r>
        <w:rPr>
          <w:sz w:val="24"/>
        </w:rPr>
        <w:t>vode</w:t>
      </w:r>
      <w:r>
        <w:rPr>
          <w:spacing w:val="2"/>
          <w:sz w:val="24"/>
        </w:rPr>
        <w:t xml:space="preserve"> </w:t>
      </w:r>
      <w:r>
        <w:rPr>
          <w:spacing w:val="-2"/>
          <w:sz w:val="24"/>
        </w:rPr>
        <w:t>(0,64%)</w:t>
      </w:r>
    </w:p>
    <w:p w14:paraId="5DF02EA2" w14:textId="77777777" w:rsidR="00264383" w:rsidRDefault="00000000">
      <w:pPr>
        <w:pStyle w:val="Odlomakpopisa"/>
        <w:numPr>
          <w:ilvl w:val="0"/>
          <w:numId w:val="11"/>
        </w:numPr>
        <w:tabs>
          <w:tab w:val="left" w:pos="1426"/>
        </w:tabs>
        <w:spacing w:before="41"/>
        <w:ind w:left="1426" w:hanging="358"/>
        <w:rPr>
          <w:sz w:val="24"/>
        </w:rPr>
      </w:pPr>
      <w:r>
        <w:rPr>
          <w:sz w:val="24"/>
        </w:rPr>
        <w:t>6.MAJ</w:t>
      </w:r>
      <w:r>
        <w:rPr>
          <w:spacing w:val="-3"/>
          <w:sz w:val="24"/>
        </w:rPr>
        <w:t xml:space="preserve"> </w:t>
      </w:r>
      <w:r>
        <w:rPr>
          <w:sz w:val="24"/>
        </w:rPr>
        <w:t>d.o.o.,</w:t>
      </w:r>
      <w:r>
        <w:rPr>
          <w:spacing w:val="-3"/>
          <w:sz w:val="24"/>
        </w:rPr>
        <w:t xml:space="preserve"> </w:t>
      </w:r>
      <w:r>
        <w:rPr>
          <w:sz w:val="24"/>
        </w:rPr>
        <w:t>za</w:t>
      </w:r>
      <w:r>
        <w:rPr>
          <w:spacing w:val="-4"/>
          <w:sz w:val="24"/>
        </w:rPr>
        <w:t xml:space="preserve"> </w:t>
      </w:r>
      <w:r>
        <w:rPr>
          <w:sz w:val="24"/>
        </w:rPr>
        <w:t>komunalne</w:t>
      </w:r>
      <w:r>
        <w:rPr>
          <w:spacing w:val="-4"/>
          <w:sz w:val="24"/>
        </w:rPr>
        <w:t xml:space="preserve"> </w:t>
      </w:r>
      <w:r>
        <w:rPr>
          <w:sz w:val="24"/>
        </w:rPr>
        <w:t>usluge</w:t>
      </w:r>
      <w:r>
        <w:rPr>
          <w:spacing w:val="1"/>
          <w:sz w:val="24"/>
        </w:rPr>
        <w:t xml:space="preserve"> </w:t>
      </w:r>
      <w:r>
        <w:rPr>
          <w:spacing w:val="-2"/>
          <w:sz w:val="24"/>
        </w:rPr>
        <w:t>(1,14%)</w:t>
      </w:r>
    </w:p>
    <w:p w14:paraId="6239E91F" w14:textId="77777777" w:rsidR="00264383" w:rsidRDefault="00000000">
      <w:pPr>
        <w:pStyle w:val="Odlomakpopisa"/>
        <w:numPr>
          <w:ilvl w:val="0"/>
          <w:numId w:val="11"/>
        </w:numPr>
        <w:tabs>
          <w:tab w:val="left" w:pos="1426"/>
        </w:tabs>
        <w:spacing w:before="41"/>
        <w:ind w:left="1426" w:hanging="358"/>
        <w:rPr>
          <w:sz w:val="24"/>
        </w:rPr>
      </w:pPr>
      <w:r>
        <w:rPr>
          <w:sz w:val="24"/>
        </w:rPr>
        <w:t>IVS</w:t>
      </w:r>
      <w:r>
        <w:rPr>
          <w:spacing w:val="-1"/>
          <w:sz w:val="24"/>
        </w:rPr>
        <w:t xml:space="preserve"> </w:t>
      </w:r>
      <w:r>
        <w:rPr>
          <w:sz w:val="24"/>
        </w:rPr>
        <w:t>–</w:t>
      </w:r>
      <w:r>
        <w:rPr>
          <w:spacing w:val="-3"/>
          <w:sz w:val="24"/>
        </w:rPr>
        <w:t xml:space="preserve"> </w:t>
      </w:r>
      <w:r>
        <w:rPr>
          <w:sz w:val="24"/>
        </w:rPr>
        <w:t>ISTARSKI</w:t>
      </w:r>
      <w:r>
        <w:rPr>
          <w:spacing w:val="-1"/>
          <w:sz w:val="24"/>
        </w:rPr>
        <w:t xml:space="preserve"> </w:t>
      </w:r>
      <w:r>
        <w:rPr>
          <w:sz w:val="24"/>
        </w:rPr>
        <w:t>VODOZAŠTITNI</w:t>
      </w:r>
      <w:r>
        <w:rPr>
          <w:spacing w:val="-2"/>
          <w:sz w:val="24"/>
        </w:rPr>
        <w:t xml:space="preserve"> </w:t>
      </w:r>
      <w:r>
        <w:rPr>
          <w:sz w:val="24"/>
        </w:rPr>
        <w:t>SUSTAV</w:t>
      </w:r>
      <w:r>
        <w:rPr>
          <w:spacing w:val="-3"/>
          <w:sz w:val="24"/>
        </w:rPr>
        <w:t xml:space="preserve"> </w:t>
      </w:r>
      <w:r>
        <w:rPr>
          <w:sz w:val="24"/>
        </w:rPr>
        <w:t>d.o.o.</w:t>
      </w:r>
      <w:r>
        <w:rPr>
          <w:spacing w:val="-1"/>
          <w:sz w:val="24"/>
        </w:rPr>
        <w:t xml:space="preserve"> </w:t>
      </w:r>
      <w:r>
        <w:rPr>
          <w:spacing w:val="-2"/>
          <w:sz w:val="24"/>
        </w:rPr>
        <w:t>(0,30%)</w:t>
      </w:r>
    </w:p>
    <w:p w14:paraId="62B13628" w14:textId="77777777" w:rsidR="00264383" w:rsidRDefault="00000000">
      <w:pPr>
        <w:pStyle w:val="Odlomakpopisa"/>
        <w:numPr>
          <w:ilvl w:val="0"/>
          <w:numId w:val="11"/>
        </w:numPr>
        <w:tabs>
          <w:tab w:val="left" w:pos="1426"/>
        </w:tabs>
        <w:spacing w:before="41"/>
        <w:ind w:left="1426" w:hanging="358"/>
        <w:rPr>
          <w:sz w:val="24"/>
        </w:rPr>
      </w:pPr>
      <w:r>
        <w:rPr>
          <w:spacing w:val="-4"/>
          <w:sz w:val="24"/>
        </w:rPr>
        <w:t>6.MAJ</w:t>
      </w:r>
      <w:r>
        <w:rPr>
          <w:spacing w:val="-6"/>
          <w:sz w:val="24"/>
        </w:rPr>
        <w:t xml:space="preserve"> </w:t>
      </w:r>
      <w:r>
        <w:rPr>
          <w:spacing w:val="-4"/>
          <w:sz w:val="24"/>
        </w:rPr>
        <w:t>ODVODNJA</w:t>
      </w:r>
      <w:r>
        <w:rPr>
          <w:spacing w:val="-8"/>
          <w:sz w:val="24"/>
        </w:rPr>
        <w:t xml:space="preserve"> </w:t>
      </w:r>
      <w:r>
        <w:rPr>
          <w:spacing w:val="-4"/>
          <w:sz w:val="24"/>
        </w:rPr>
        <w:t>d.o.o.,</w:t>
      </w:r>
      <w:r>
        <w:rPr>
          <w:spacing w:val="-7"/>
          <w:sz w:val="24"/>
        </w:rPr>
        <w:t xml:space="preserve"> </w:t>
      </w:r>
      <w:r>
        <w:rPr>
          <w:spacing w:val="-4"/>
          <w:sz w:val="24"/>
        </w:rPr>
        <w:t>za</w:t>
      </w:r>
      <w:r>
        <w:rPr>
          <w:spacing w:val="-7"/>
          <w:sz w:val="24"/>
        </w:rPr>
        <w:t xml:space="preserve"> </w:t>
      </w:r>
      <w:r>
        <w:rPr>
          <w:spacing w:val="-4"/>
          <w:sz w:val="24"/>
        </w:rPr>
        <w:t>odvodnju</w:t>
      </w:r>
      <w:r>
        <w:rPr>
          <w:spacing w:val="-5"/>
          <w:sz w:val="24"/>
        </w:rPr>
        <w:t xml:space="preserve"> </w:t>
      </w:r>
      <w:r>
        <w:rPr>
          <w:spacing w:val="-4"/>
          <w:sz w:val="24"/>
        </w:rPr>
        <w:t>i</w:t>
      </w:r>
      <w:r>
        <w:rPr>
          <w:spacing w:val="-8"/>
          <w:sz w:val="24"/>
        </w:rPr>
        <w:t xml:space="preserve"> </w:t>
      </w:r>
      <w:r>
        <w:rPr>
          <w:spacing w:val="-4"/>
          <w:sz w:val="24"/>
        </w:rPr>
        <w:t>pročišćavanje</w:t>
      </w:r>
      <w:r>
        <w:rPr>
          <w:spacing w:val="-8"/>
          <w:sz w:val="24"/>
        </w:rPr>
        <w:t xml:space="preserve"> </w:t>
      </w:r>
      <w:r>
        <w:rPr>
          <w:spacing w:val="-4"/>
          <w:sz w:val="24"/>
        </w:rPr>
        <w:t>otpadnih</w:t>
      </w:r>
      <w:r>
        <w:rPr>
          <w:spacing w:val="-6"/>
          <w:sz w:val="24"/>
        </w:rPr>
        <w:t xml:space="preserve"> </w:t>
      </w:r>
      <w:r>
        <w:rPr>
          <w:spacing w:val="-4"/>
          <w:sz w:val="24"/>
        </w:rPr>
        <w:t>voda</w:t>
      </w:r>
      <w:r>
        <w:rPr>
          <w:spacing w:val="-5"/>
          <w:sz w:val="24"/>
        </w:rPr>
        <w:t xml:space="preserve"> </w:t>
      </w:r>
      <w:r>
        <w:rPr>
          <w:spacing w:val="-4"/>
          <w:sz w:val="24"/>
        </w:rPr>
        <w:t>(1,14%)</w:t>
      </w:r>
    </w:p>
    <w:p w14:paraId="43778BF3" w14:textId="77777777" w:rsidR="00264383" w:rsidRDefault="00000000">
      <w:pPr>
        <w:pStyle w:val="Odlomakpopisa"/>
        <w:numPr>
          <w:ilvl w:val="0"/>
          <w:numId w:val="11"/>
        </w:numPr>
        <w:tabs>
          <w:tab w:val="left" w:pos="1426"/>
        </w:tabs>
        <w:spacing w:before="41"/>
        <w:ind w:left="1426" w:hanging="358"/>
        <w:rPr>
          <w:sz w:val="24"/>
        </w:rPr>
      </w:pPr>
      <w:r>
        <w:rPr>
          <w:sz w:val="24"/>
        </w:rPr>
        <w:t>JAVNA</w:t>
      </w:r>
      <w:r>
        <w:rPr>
          <w:spacing w:val="-5"/>
          <w:sz w:val="24"/>
        </w:rPr>
        <w:t xml:space="preserve"> </w:t>
      </w:r>
      <w:r>
        <w:rPr>
          <w:sz w:val="24"/>
        </w:rPr>
        <w:t>VATROGASNA</w:t>
      </w:r>
      <w:r>
        <w:rPr>
          <w:spacing w:val="-5"/>
          <w:sz w:val="24"/>
        </w:rPr>
        <w:t xml:space="preserve"> </w:t>
      </w:r>
      <w:r>
        <w:rPr>
          <w:sz w:val="24"/>
        </w:rPr>
        <w:t>POSTROJBA</w:t>
      </w:r>
      <w:r>
        <w:rPr>
          <w:spacing w:val="-5"/>
          <w:sz w:val="24"/>
        </w:rPr>
        <w:t xml:space="preserve"> </w:t>
      </w:r>
      <w:r>
        <w:rPr>
          <w:sz w:val="24"/>
        </w:rPr>
        <w:t>UMAG</w:t>
      </w:r>
      <w:r>
        <w:rPr>
          <w:spacing w:val="-1"/>
          <w:sz w:val="24"/>
        </w:rPr>
        <w:t xml:space="preserve"> </w:t>
      </w:r>
      <w:r>
        <w:rPr>
          <w:sz w:val="24"/>
        </w:rPr>
        <w:t>(3,24</w:t>
      </w:r>
      <w:r>
        <w:rPr>
          <w:spacing w:val="-7"/>
          <w:sz w:val="24"/>
        </w:rPr>
        <w:t xml:space="preserve"> </w:t>
      </w:r>
      <w:r>
        <w:rPr>
          <w:spacing w:val="-5"/>
          <w:sz w:val="24"/>
        </w:rPr>
        <w:t>%)</w:t>
      </w:r>
    </w:p>
    <w:p w14:paraId="5C40C6F0" w14:textId="77777777" w:rsidR="00264383" w:rsidRDefault="00264383">
      <w:pPr>
        <w:pStyle w:val="Tijeloteksta"/>
        <w:spacing w:before="84"/>
      </w:pPr>
    </w:p>
    <w:p w14:paraId="3C1CC0FA" w14:textId="77777777" w:rsidR="00264383" w:rsidRDefault="00000000">
      <w:pPr>
        <w:pStyle w:val="Tijeloteksta"/>
        <w:spacing w:line="276" w:lineRule="auto"/>
        <w:ind w:left="708" w:right="516"/>
      </w:pPr>
      <w:r>
        <w:rPr>
          <w:spacing w:val="-4"/>
        </w:rPr>
        <w:t>Općina</w:t>
      </w:r>
      <w:r>
        <w:rPr>
          <w:spacing w:val="-7"/>
        </w:rPr>
        <w:t xml:space="preserve"> </w:t>
      </w:r>
      <w:r>
        <w:rPr>
          <w:spacing w:val="-4"/>
        </w:rPr>
        <w:t>Oprtalj</w:t>
      </w:r>
      <w:r>
        <w:rPr>
          <w:spacing w:val="-9"/>
        </w:rPr>
        <w:t xml:space="preserve"> </w:t>
      </w:r>
      <w:r>
        <w:rPr>
          <w:spacing w:val="-4"/>
        </w:rPr>
        <w:t>–</w:t>
      </w:r>
      <w:r>
        <w:rPr>
          <w:spacing w:val="-8"/>
        </w:rPr>
        <w:t xml:space="preserve"> </w:t>
      </w:r>
      <w:r>
        <w:rPr>
          <w:spacing w:val="-4"/>
        </w:rPr>
        <w:t>Portole</w:t>
      </w:r>
      <w:r>
        <w:rPr>
          <w:spacing w:val="-6"/>
        </w:rPr>
        <w:t xml:space="preserve"> </w:t>
      </w:r>
      <w:r>
        <w:rPr>
          <w:spacing w:val="-4"/>
        </w:rPr>
        <w:t>upravlja</w:t>
      </w:r>
      <w:r>
        <w:rPr>
          <w:spacing w:val="-9"/>
        </w:rPr>
        <w:t xml:space="preserve"> </w:t>
      </w:r>
      <w:r>
        <w:rPr>
          <w:spacing w:val="-4"/>
        </w:rPr>
        <w:t>navedenim</w:t>
      </w:r>
      <w:r>
        <w:rPr>
          <w:spacing w:val="-8"/>
        </w:rPr>
        <w:t xml:space="preserve"> </w:t>
      </w:r>
      <w:r>
        <w:rPr>
          <w:spacing w:val="-4"/>
        </w:rPr>
        <w:t>trgovačkim</w:t>
      </w:r>
      <w:r>
        <w:rPr>
          <w:spacing w:val="-8"/>
        </w:rPr>
        <w:t xml:space="preserve"> </w:t>
      </w:r>
      <w:r>
        <w:rPr>
          <w:spacing w:val="-4"/>
        </w:rPr>
        <w:t>društvima</w:t>
      </w:r>
      <w:r>
        <w:rPr>
          <w:spacing w:val="-8"/>
        </w:rPr>
        <w:t xml:space="preserve"> </w:t>
      </w:r>
      <w:r>
        <w:rPr>
          <w:spacing w:val="-4"/>
        </w:rPr>
        <w:t>sukladno</w:t>
      </w:r>
      <w:r>
        <w:rPr>
          <w:spacing w:val="-8"/>
        </w:rPr>
        <w:t xml:space="preserve"> </w:t>
      </w:r>
      <w:r>
        <w:rPr>
          <w:spacing w:val="-4"/>
        </w:rPr>
        <w:t xml:space="preserve">vlasničkom </w:t>
      </w:r>
      <w:r>
        <w:t>udjelu,</w:t>
      </w:r>
      <w:r>
        <w:rPr>
          <w:spacing w:val="-2"/>
        </w:rPr>
        <w:t xml:space="preserve"> </w:t>
      </w:r>
      <w:r>
        <w:t>a u</w:t>
      </w:r>
      <w:r>
        <w:rPr>
          <w:spacing w:val="-1"/>
        </w:rPr>
        <w:t xml:space="preserve"> </w:t>
      </w:r>
      <w:r>
        <w:t>skladu sa Zakonom</w:t>
      </w:r>
      <w:r>
        <w:rPr>
          <w:spacing w:val="-1"/>
        </w:rPr>
        <w:t xml:space="preserve"> </w:t>
      </w:r>
      <w:r>
        <w:t>o trgovačkim</w:t>
      </w:r>
      <w:r>
        <w:rPr>
          <w:spacing w:val="-1"/>
        </w:rPr>
        <w:t xml:space="preserve"> </w:t>
      </w:r>
      <w:r>
        <w:t>društvima i ostalim</w:t>
      </w:r>
      <w:r>
        <w:rPr>
          <w:spacing w:val="-1"/>
        </w:rPr>
        <w:t xml:space="preserve"> </w:t>
      </w:r>
      <w:r>
        <w:t>propisima.</w:t>
      </w:r>
    </w:p>
    <w:p w14:paraId="3623FDDA" w14:textId="77777777" w:rsidR="00264383" w:rsidRDefault="00264383">
      <w:pPr>
        <w:pStyle w:val="Tijeloteksta"/>
        <w:spacing w:line="276" w:lineRule="auto"/>
        <w:sectPr w:rsidR="00264383">
          <w:pgSz w:w="11910" w:h="16840"/>
          <w:pgMar w:top="900" w:right="708" w:bottom="280" w:left="425" w:header="720" w:footer="720" w:gutter="0"/>
          <w:cols w:space="720"/>
        </w:sectPr>
      </w:pPr>
    </w:p>
    <w:p w14:paraId="1DCE7588" w14:textId="77777777" w:rsidR="00264383" w:rsidRDefault="00000000">
      <w:pPr>
        <w:pStyle w:val="Tijeloteksta"/>
        <w:spacing w:before="75" w:line="276" w:lineRule="auto"/>
        <w:ind w:left="708" w:right="715"/>
        <w:jc w:val="both"/>
      </w:pPr>
      <w:r>
        <w:lastRenderedPageBreak/>
        <w:t>Strategijom upravljanja imovinom definirane su sljedeće smjernice za upravljanje trgovačkim</w:t>
      </w:r>
      <w:r>
        <w:rPr>
          <w:spacing w:val="-17"/>
        </w:rPr>
        <w:t xml:space="preserve"> </w:t>
      </w:r>
      <w:r>
        <w:t>društvima</w:t>
      </w:r>
      <w:r>
        <w:rPr>
          <w:spacing w:val="-17"/>
        </w:rPr>
        <w:t xml:space="preserve"> </w:t>
      </w:r>
      <w:r>
        <w:t>u</w:t>
      </w:r>
      <w:r>
        <w:rPr>
          <w:spacing w:val="-16"/>
        </w:rPr>
        <w:t xml:space="preserve"> </w:t>
      </w:r>
      <w:r>
        <w:t>vlasništvu/suvlasništvu</w:t>
      </w:r>
      <w:r>
        <w:rPr>
          <w:spacing w:val="-17"/>
        </w:rPr>
        <w:t xml:space="preserve"> </w:t>
      </w:r>
      <w:r>
        <w:t>Općine</w:t>
      </w:r>
      <w:r>
        <w:rPr>
          <w:spacing w:val="-16"/>
        </w:rPr>
        <w:t xml:space="preserve"> </w:t>
      </w:r>
      <w:r>
        <w:t>Oprtalj</w:t>
      </w:r>
      <w:r>
        <w:rPr>
          <w:spacing w:val="-16"/>
        </w:rPr>
        <w:t xml:space="preserve"> </w:t>
      </w:r>
      <w:r>
        <w:t>–</w:t>
      </w:r>
      <w:r>
        <w:rPr>
          <w:spacing w:val="-17"/>
        </w:rPr>
        <w:t xml:space="preserve"> </w:t>
      </w:r>
      <w:r>
        <w:t>Portole:</w:t>
      </w:r>
    </w:p>
    <w:p w14:paraId="147F9403" w14:textId="77777777" w:rsidR="00264383" w:rsidRDefault="00000000">
      <w:pPr>
        <w:pStyle w:val="Odlomakpopisa"/>
        <w:numPr>
          <w:ilvl w:val="0"/>
          <w:numId w:val="10"/>
        </w:numPr>
        <w:tabs>
          <w:tab w:val="left" w:pos="1068"/>
        </w:tabs>
        <w:spacing w:line="273" w:lineRule="auto"/>
        <w:ind w:right="705"/>
        <w:jc w:val="both"/>
        <w:rPr>
          <w:sz w:val="24"/>
        </w:rPr>
      </w:pPr>
      <w:r>
        <w:rPr>
          <w:sz w:val="24"/>
        </w:rPr>
        <w:t>vršiti kontrolu nad trgovačkim društvima u kojima Općina Oprtalj – Portole ima poslovni</w:t>
      </w:r>
      <w:r>
        <w:rPr>
          <w:spacing w:val="-4"/>
          <w:sz w:val="24"/>
        </w:rPr>
        <w:t xml:space="preserve"> </w:t>
      </w:r>
      <w:r>
        <w:rPr>
          <w:sz w:val="24"/>
        </w:rPr>
        <w:t>udio, kako</w:t>
      </w:r>
      <w:r>
        <w:rPr>
          <w:spacing w:val="-2"/>
          <w:sz w:val="24"/>
        </w:rPr>
        <w:t xml:space="preserve"> </w:t>
      </w:r>
      <w:r>
        <w:rPr>
          <w:sz w:val="24"/>
        </w:rPr>
        <w:t>bi</w:t>
      </w:r>
      <w:r>
        <w:rPr>
          <w:spacing w:val="-1"/>
          <w:sz w:val="24"/>
        </w:rPr>
        <w:t xml:space="preserve"> </w:t>
      </w:r>
      <w:r>
        <w:rPr>
          <w:sz w:val="24"/>
        </w:rPr>
        <w:t>ta društva</w:t>
      </w:r>
      <w:r>
        <w:rPr>
          <w:spacing w:val="-2"/>
          <w:sz w:val="24"/>
        </w:rPr>
        <w:t xml:space="preserve"> </w:t>
      </w:r>
      <w:r>
        <w:rPr>
          <w:sz w:val="24"/>
        </w:rPr>
        <w:t>poslovala</w:t>
      </w:r>
      <w:r>
        <w:rPr>
          <w:spacing w:val="-3"/>
          <w:sz w:val="24"/>
        </w:rPr>
        <w:t xml:space="preserve"> </w:t>
      </w:r>
      <w:r>
        <w:rPr>
          <w:sz w:val="24"/>
        </w:rPr>
        <w:t>ekonomski</w:t>
      </w:r>
      <w:r>
        <w:rPr>
          <w:spacing w:val="-3"/>
          <w:sz w:val="24"/>
        </w:rPr>
        <w:t xml:space="preserve"> </w:t>
      </w:r>
      <w:r>
        <w:rPr>
          <w:sz w:val="24"/>
        </w:rPr>
        <w:t>opravdano</w:t>
      </w:r>
      <w:r>
        <w:rPr>
          <w:spacing w:val="-2"/>
          <w:sz w:val="24"/>
        </w:rPr>
        <w:t xml:space="preserve"> </w:t>
      </w:r>
      <w:r>
        <w:rPr>
          <w:sz w:val="24"/>
        </w:rPr>
        <w:t>i</w:t>
      </w:r>
      <w:r>
        <w:rPr>
          <w:spacing w:val="-3"/>
          <w:sz w:val="24"/>
        </w:rPr>
        <w:t xml:space="preserve"> </w:t>
      </w:r>
      <w:r>
        <w:rPr>
          <w:sz w:val="24"/>
        </w:rPr>
        <w:t>prema</w:t>
      </w:r>
      <w:r>
        <w:rPr>
          <w:spacing w:val="-2"/>
          <w:sz w:val="24"/>
        </w:rPr>
        <w:t xml:space="preserve"> </w:t>
      </w:r>
      <w:r>
        <w:rPr>
          <w:sz w:val="24"/>
        </w:rPr>
        <w:t xml:space="preserve">zakonskim </w:t>
      </w:r>
      <w:r>
        <w:rPr>
          <w:spacing w:val="-2"/>
          <w:sz w:val="24"/>
        </w:rPr>
        <w:t>odredbama</w:t>
      </w:r>
    </w:p>
    <w:p w14:paraId="7D5DF401" w14:textId="77777777" w:rsidR="00264383" w:rsidRDefault="00264383">
      <w:pPr>
        <w:pStyle w:val="Tijeloteksta"/>
        <w:spacing w:before="45"/>
      </w:pPr>
    </w:p>
    <w:p w14:paraId="1866BE0E" w14:textId="77777777" w:rsidR="00264383" w:rsidRDefault="00000000">
      <w:pPr>
        <w:pStyle w:val="Tijeloteksta"/>
        <w:spacing w:before="1" w:line="276" w:lineRule="auto"/>
        <w:ind w:left="708"/>
      </w:pPr>
      <w:r>
        <w:rPr>
          <w:spacing w:val="-2"/>
        </w:rPr>
        <w:t>Planom</w:t>
      </w:r>
      <w:r>
        <w:rPr>
          <w:spacing w:val="-9"/>
        </w:rPr>
        <w:t xml:space="preserve"> </w:t>
      </w:r>
      <w:r>
        <w:rPr>
          <w:spacing w:val="-2"/>
        </w:rPr>
        <w:t>upravljanja</w:t>
      </w:r>
      <w:r>
        <w:rPr>
          <w:spacing w:val="-10"/>
        </w:rPr>
        <w:t xml:space="preserve"> </w:t>
      </w:r>
      <w:r>
        <w:rPr>
          <w:spacing w:val="-2"/>
        </w:rPr>
        <w:t>imovinom</w:t>
      </w:r>
      <w:r>
        <w:rPr>
          <w:spacing w:val="-9"/>
        </w:rPr>
        <w:t xml:space="preserve"> </w:t>
      </w:r>
      <w:r>
        <w:rPr>
          <w:spacing w:val="-2"/>
        </w:rPr>
        <w:t>definiraju</w:t>
      </w:r>
      <w:r>
        <w:rPr>
          <w:spacing w:val="-10"/>
        </w:rPr>
        <w:t xml:space="preserve"> </w:t>
      </w:r>
      <w:r>
        <w:rPr>
          <w:spacing w:val="-2"/>
        </w:rPr>
        <w:t>se</w:t>
      </w:r>
      <w:r>
        <w:rPr>
          <w:spacing w:val="-11"/>
        </w:rPr>
        <w:t xml:space="preserve"> </w:t>
      </w:r>
      <w:r>
        <w:rPr>
          <w:spacing w:val="-2"/>
        </w:rPr>
        <w:t>sljedeće</w:t>
      </w:r>
      <w:r>
        <w:rPr>
          <w:spacing w:val="-10"/>
        </w:rPr>
        <w:t xml:space="preserve"> </w:t>
      </w:r>
      <w:r>
        <w:rPr>
          <w:spacing w:val="-2"/>
        </w:rPr>
        <w:t>smjernice</w:t>
      </w:r>
      <w:r>
        <w:rPr>
          <w:spacing w:val="-10"/>
        </w:rPr>
        <w:t xml:space="preserve"> </w:t>
      </w:r>
      <w:r>
        <w:rPr>
          <w:spacing w:val="-2"/>
        </w:rPr>
        <w:t>za</w:t>
      </w:r>
      <w:r>
        <w:rPr>
          <w:spacing w:val="-11"/>
        </w:rPr>
        <w:t xml:space="preserve"> </w:t>
      </w:r>
      <w:r>
        <w:rPr>
          <w:spacing w:val="-2"/>
        </w:rPr>
        <w:t>upravljanje</w:t>
      </w:r>
      <w:r>
        <w:rPr>
          <w:spacing w:val="-10"/>
        </w:rPr>
        <w:t xml:space="preserve"> </w:t>
      </w:r>
      <w:r>
        <w:rPr>
          <w:spacing w:val="-2"/>
        </w:rPr>
        <w:t xml:space="preserve">trgovačkim </w:t>
      </w:r>
      <w:r>
        <w:t>društvima u vlasništvu/suvlasništvu</w:t>
      </w:r>
      <w:r>
        <w:rPr>
          <w:spacing w:val="-2"/>
        </w:rPr>
        <w:t xml:space="preserve"> </w:t>
      </w:r>
      <w:r>
        <w:t>Općine Oprtalj – Portole:</w:t>
      </w:r>
    </w:p>
    <w:p w14:paraId="3895E3F2" w14:textId="77777777" w:rsidR="00264383" w:rsidRDefault="00000000">
      <w:pPr>
        <w:pStyle w:val="Odlomakpopisa"/>
        <w:numPr>
          <w:ilvl w:val="0"/>
          <w:numId w:val="10"/>
        </w:numPr>
        <w:tabs>
          <w:tab w:val="left" w:pos="1068"/>
        </w:tabs>
        <w:spacing w:line="271" w:lineRule="auto"/>
        <w:ind w:right="1031"/>
        <w:rPr>
          <w:sz w:val="24"/>
        </w:rPr>
      </w:pPr>
      <w:r>
        <w:rPr>
          <w:spacing w:val="-2"/>
          <w:sz w:val="24"/>
        </w:rPr>
        <w:t>sudjelovati na</w:t>
      </w:r>
      <w:r>
        <w:rPr>
          <w:spacing w:val="-3"/>
          <w:sz w:val="24"/>
        </w:rPr>
        <w:t xml:space="preserve"> </w:t>
      </w:r>
      <w:r>
        <w:rPr>
          <w:spacing w:val="-2"/>
          <w:sz w:val="24"/>
        </w:rPr>
        <w:t>sjednicama skupština trgovačkih društava u vlasništvu/suvlasništvu Općine,</w:t>
      </w:r>
    </w:p>
    <w:p w14:paraId="695691FB" w14:textId="77777777" w:rsidR="00264383" w:rsidRDefault="00000000">
      <w:pPr>
        <w:pStyle w:val="Odlomakpopisa"/>
        <w:numPr>
          <w:ilvl w:val="0"/>
          <w:numId w:val="10"/>
        </w:numPr>
        <w:tabs>
          <w:tab w:val="left" w:pos="1068"/>
        </w:tabs>
        <w:spacing w:before="8"/>
        <w:rPr>
          <w:sz w:val="24"/>
        </w:rPr>
      </w:pPr>
      <w:r>
        <w:rPr>
          <w:spacing w:val="-4"/>
          <w:sz w:val="24"/>
        </w:rPr>
        <w:t>prikupljati</w:t>
      </w:r>
      <w:r>
        <w:rPr>
          <w:spacing w:val="-10"/>
          <w:sz w:val="24"/>
        </w:rPr>
        <w:t xml:space="preserve"> </w:t>
      </w:r>
      <w:r>
        <w:rPr>
          <w:spacing w:val="-4"/>
          <w:sz w:val="24"/>
        </w:rPr>
        <w:t>i</w:t>
      </w:r>
      <w:r>
        <w:rPr>
          <w:spacing w:val="-10"/>
          <w:sz w:val="24"/>
        </w:rPr>
        <w:t xml:space="preserve"> </w:t>
      </w:r>
      <w:r>
        <w:rPr>
          <w:spacing w:val="-4"/>
          <w:sz w:val="24"/>
        </w:rPr>
        <w:t>pregledavati</w:t>
      </w:r>
      <w:r>
        <w:rPr>
          <w:spacing w:val="-9"/>
          <w:sz w:val="24"/>
        </w:rPr>
        <w:t xml:space="preserve"> </w:t>
      </w:r>
      <w:r>
        <w:rPr>
          <w:spacing w:val="-4"/>
          <w:sz w:val="24"/>
        </w:rPr>
        <w:t>izvješća</w:t>
      </w:r>
      <w:r>
        <w:rPr>
          <w:spacing w:val="-10"/>
          <w:sz w:val="24"/>
        </w:rPr>
        <w:t xml:space="preserve"> </w:t>
      </w:r>
      <w:r>
        <w:rPr>
          <w:spacing w:val="-4"/>
          <w:sz w:val="24"/>
        </w:rPr>
        <w:t>o</w:t>
      </w:r>
      <w:r>
        <w:rPr>
          <w:spacing w:val="-9"/>
          <w:sz w:val="24"/>
        </w:rPr>
        <w:t xml:space="preserve"> </w:t>
      </w:r>
      <w:r>
        <w:rPr>
          <w:spacing w:val="-4"/>
          <w:sz w:val="24"/>
        </w:rPr>
        <w:t>poslovanju</w:t>
      </w:r>
      <w:r>
        <w:rPr>
          <w:spacing w:val="-11"/>
          <w:sz w:val="24"/>
        </w:rPr>
        <w:t xml:space="preserve"> </w:t>
      </w:r>
      <w:r>
        <w:rPr>
          <w:spacing w:val="-4"/>
          <w:sz w:val="24"/>
        </w:rPr>
        <w:t>trgovačkih</w:t>
      </w:r>
      <w:r>
        <w:rPr>
          <w:spacing w:val="-11"/>
          <w:sz w:val="24"/>
        </w:rPr>
        <w:t xml:space="preserve"> </w:t>
      </w:r>
      <w:r>
        <w:rPr>
          <w:spacing w:val="-4"/>
          <w:sz w:val="24"/>
        </w:rPr>
        <w:t>društava,</w:t>
      </w:r>
    </w:p>
    <w:p w14:paraId="392B2692" w14:textId="77777777" w:rsidR="00264383" w:rsidRDefault="00000000">
      <w:pPr>
        <w:pStyle w:val="Odlomakpopisa"/>
        <w:numPr>
          <w:ilvl w:val="0"/>
          <w:numId w:val="10"/>
        </w:numPr>
        <w:tabs>
          <w:tab w:val="left" w:pos="1068"/>
        </w:tabs>
        <w:spacing w:before="39" w:line="271" w:lineRule="auto"/>
        <w:ind w:right="924"/>
        <w:rPr>
          <w:sz w:val="24"/>
        </w:rPr>
      </w:pPr>
      <w:r>
        <w:rPr>
          <w:sz w:val="24"/>
        </w:rPr>
        <w:t>Općina</w:t>
      </w:r>
      <w:r>
        <w:rPr>
          <w:spacing w:val="-15"/>
          <w:sz w:val="24"/>
        </w:rPr>
        <w:t xml:space="preserve"> </w:t>
      </w:r>
      <w:r>
        <w:rPr>
          <w:sz w:val="24"/>
        </w:rPr>
        <w:t>Oprtalj</w:t>
      </w:r>
      <w:r>
        <w:rPr>
          <w:spacing w:val="-14"/>
          <w:sz w:val="24"/>
        </w:rPr>
        <w:t xml:space="preserve"> </w:t>
      </w:r>
      <w:r>
        <w:rPr>
          <w:sz w:val="24"/>
        </w:rPr>
        <w:t>–</w:t>
      </w:r>
      <w:r>
        <w:rPr>
          <w:spacing w:val="-15"/>
          <w:sz w:val="24"/>
        </w:rPr>
        <w:t xml:space="preserve"> </w:t>
      </w:r>
      <w:r>
        <w:rPr>
          <w:sz w:val="24"/>
        </w:rPr>
        <w:t>Portole</w:t>
      </w:r>
      <w:r>
        <w:rPr>
          <w:spacing w:val="-13"/>
          <w:sz w:val="24"/>
        </w:rPr>
        <w:t xml:space="preserve"> </w:t>
      </w:r>
      <w:r>
        <w:rPr>
          <w:sz w:val="24"/>
        </w:rPr>
        <w:t>treba</w:t>
      </w:r>
      <w:r>
        <w:rPr>
          <w:spacing w:val="-14"/>
          <w:sz w:val="24"/>
        </w:rPr>
        <w:t xml:space="preserve"> </w:t>
      </w:r>
      <w:r>
        <w:rPr>
          <w:sz w:val="24"/>
        </w:rPr>
        <w:t>djelovati</w:t>
      </w:r>
      <w:r>
        <w:rPr>
          <w:spacing w:val="-14"/>
          <w:sz w:val="24"/>
        </w:rPr>
        <w:t xml:space="preserve"> </w:t>
      </w:r>
      <w:r>
        <w:rPr>
          <w:sz w:val="24"/>
        </w:rPr>
        <w:t>kao</w:t>
      </w:r>
      <w:r>
        <w:rPr>
          <w:spacing w:val="-14"/>
          <w:sz w:val="24"/>
        </w:rPr>
        <w:t xml:space="preserve"> </w:t>
      </w:r>
      <w:r>
        <w:rPr>
          <w:sz w:val="24"/>
        </w:rPr>
        <w:t>informiran</w:t>
      </w:r>
      <w:r>
        <w:rPr>
          <w:spacing w:val="-14"/>
          <w:sz w:val="24"/>
        </w:rPr>
        <w:t xml:space="preserve"> </w:t>
      </w:r>
      <w:r>
        <w:rPr>
          <w:sz w:val="24"/>
        </w:rPr>
        <w:t>i</w:t>
      </w:r>
      <w:r>
        <w:rPr>
          <w:spacing w:val="-16"/>
          <w:sz w:val="24"/>
        </w:rPr>
        <w:t xml:space="preserve"> </w:t>
      </w:r>
      <w:r>
        <w:rPr>
          <w:sz w:val="24"/>
        </w:rPr>
        <w:t>aktivan</w:t>
      </w:r>
      <w:r>
        <w:rPr>
          <w:spacing w:val="-14"/>
          <w:sz w:val="24"/>
        </w:rPr>
        <w:t xml:space="preserve"> </w:t>
      </w:r>
      <w:r>
        <w:rPr>
          <w:sz w:val="24"/>
        </w:rPr>
        <w:t>vlasnik/suvlasnik</w:t>
      </w:r>
      <w:r>
        <w:rPr>
          <w:spacing w:val="-14"/>
          <w:sz w:val="24"/>
        </w:rPr>
        <w:t xml:space="preserve"> </w:t>
      </w:r>
      <w:r>
        <w:rPr>
          <w:sz w:val="24"/>
        </w:rPr>
        <w:t>te ustanoviti jasnu i konzistentnu vlasničku politiku.</w:t>
      </w:r>
    </w:p>
    <w:p w14:paraId="47738774" w14:textId="77777777" w:rsidR="00264383" w:rsidRDefault="00264383">
      <w:pPr>
        <w:pStyle w:val="Tijeloteksta"/>
        <w:spacing w:before="7"/>
      </w:pPr>
    </w:p>
    <w:p w14:paraId="362053DE" w14:textId="20EF67DC" w:rsidR="00264383" w:rsidRDefault="00000000">
      <w:pPr>
        <w:pStyle w:val="Tijeloteksta"/>
        <w:spacing w:line="276" w:lineRule="auto"/>
        <w:ind w:left="708"/>
      </w:pPr>
      <w:r>
        <w:t>U</w:t>
      </w:r>
      <w:r>
        <w:rPr>
          <w:spacing w:val="-2"/>
        </w:rPr>
        <w:t xml:space="preserve"> </w:t>
      </w:r>
      <w:r>
        <w:t>202</w:t>
      </w:r>
      <w:r w:rsidR="002B0EDF">
        <w:t>6</w:t>
      </w:r>
      <w:r>
        <w:t>.</w:t>
      </w:r>
      <w:r>
        <w:rPr>
          <w:spacing w:val="-1"/>
        </w:rPr>
        <w:t xml:space="preserve"> </w:t>
      </w:r>
      <w:r>
        <w:t>godini</w:t>
      </w:r>
      <w:r>
        <w:rPr>
          <w:spacing w:val="-2"/>
        </w:rPr>
        <w:t xml:space="preserve"> </w:t>
      </w:r>
      <w:r>
        <w:t>nije</w:t>
      </w:r>
      <w:r>
        <w:rPr>
          <w:spacing w:val="-4"/>
        </w:rPr>
        <w:t xml:space="preserve"> </w:t>
      </w:r>
      <w:r>
        <w:t>planirano</w:t>
      </w:r>
      <w:r>
        <w:rPr>
          <w:spacing w:val="-1"/>
        </w:rPr>
        <w:t xml:space="preserve"> </w:t>
      </w:r>
      <w:r>
        <w:t>raspolaganje,</w:t>
      </w:r>
      <w:r>
        <w:rPr>
          <w:spacing w:val="-1"/>
        </w:rPr>
        <w:t xml:space="preserve"> </w:t>
      </w:r>
      <w:r>
        <w:t>odnosno</w:t>
      </w:r>
      <w:r>
        <w:rPr>
          <w:spacing w:val="-1"/>
        </w:rPr>
        <w:t xml:space="preserve"> </w:t>
      </w:r>
      <w:r>
        <w:t>stjecanje</w:t>
      </w:r>
      <w:r>
        <w:rPr>
          <w:spacing w:val="-1"/>
        </w:rPr>
        <w:t xml:space="preserve"> </w:t>
      </w:r>
      <w:r>
        <w:t>i</w:t>
      </w:r>
      <w:r>
        <w:rPr>
          <w:spacing w:val="-4"/>
        </w:rPr>
        <w:t xml:space="preserve"> </w:t>
      </w:r>
      <w:r>
        <w:t>prodaja</w:t>
      </w:r>
      <w:r>
        <w:rPr>
          <w:spacing w:val="-1"/>
        </w:rPr>
        <w:t xml:space="preserve"> </w:t>
      </w:r>
      <w:r>
        <w:t>poslovnih</w:t>
      </w:r>
      <w:r>
        <w:rPr>
          <w:spacing w:val="-4"/>
        </w:rPr>
        <w:t xml:space="preserve"> </w:t>
      </w:r>
      <w:r>
        <w:t xml:space="preserve">udjela </w:t>
      </w:r>
      <w:r>
        <w:rPr>
          <w:spacing w:val="-2"/>
        </w:rPr>
        <w:t>Općine</w:t>
      </w:r>
      <w:r>
        <w:rPr>
          <w:spacing w:val="-8"/>
        </w:rPr>
        <w:t xml:space="preserve"> </w:t>
      </w:r>
      <w:r>
        <w:rPr>
          <w:spacing w:val="-2"/>
        </w:rPr>
        <w:t>Oprtalj</w:t>
      </w:r>
      <w:r>
        <w:rPr>
          <w:spacing w:val="-7"/>
        </w:rPr>
        <w:t xml:space="preserve"> </w:t>
      </w:r>
      <w:r>
        <w:rPr>
          <w:spacing w:val="-2"/>
        </w:rPr>
        <w:t>u</w:t>
      </w:r>
      <w:r>
        <w:rPr>
          <w:spacing w:val="-9"/>
        </w:rPr>
        <w:t xml:space="preserve"> </w:t>
      </w:r>
      <w:r>
        <w:rPr>
          <w:spacing w:val="-2"/>
        </w:rPr>
        <w:t>trgovačkim</w:t>
      </w:r>
      <w:r>
        <w:rPr>
          <w:spacing w:val="-6"/>
        </w:rPr>
        <w:t xml:space="preserve"> </w:t>
      </w:r>
      <w:r>
        <w:rPr>
          <w:spacing w:val="-2"/>
        </w:rPr>
        <w:t>društvima.</w:t>
      </w:r>
      <w:r w:rsidR="002B0EDF">
        <w:rPr>
          <w:spacing w:val="-2"/>
        </w:rPr>
        <w:t xml:space="preserve"> Sukladno Uredbi o uslužnim područjima („Narodne novine“ 77/23, na temelju Zakona o vodnim uslugama), kroz 2026. godinu pripojiti će se društva odvodnje na uslužnom području društvu preuzimatelju, odnosno javnom isporučitelju vodnih usluga na tome području, u slućaju općine društvo 6. MAJ ODVODNJA d.o.o. društvu ISTARSKI VODOVOD d.o.o.</w:t>
      </w:r>
    </w:p>
    <w:p w14:paraId="113E469D" w14:textId="77777777" w:rsidR="00264383" w:rsidRDefault="00264383">
      <w:pPr>
        <w:pStyle w:val="Tijeloteksta"/>
        <w:spacing w:before="238"/>
      </w:pPr>
    </w:p>
    <w:p w14:paraId="1D27BC25" w14:textId="77777777" w:rsidR="00264383" w:rsidRDefault="00000000">
      <w:pPr>
        <w:pStyle w:val="Naslov1"/>
        <w:numPr>
          <w:ilvl w:val="0"/>
          <w:numId w:val="12"/>
        </w:numPr>
        <w:tabs>
          <w:tab w:val="left" w:pos="1810"/>
          <w:tab w:val="left" w:pos="2244"/>
        </w:tabs>
        <w:spacing w:before="1"/>
        <w:ind w:left="2244" w:right="1090" w:hanging="792"/>
        <w:jc w:val="left"/>
      </w:pPr>
      <w:r>
        <w:t>PLAN</w:t>
      </w:r>
      <w:r>
        <w:rPr>
          <w:spacing w:val="-5"/>
        </w:rPr>
        <w:t xml:space="preserve"> </w:t>
      </w:r>
      <w:r>
        <w:t>UPRAVLJANJA</w:t>
      </w:r>
      <w:r>
        <w:rPr>
          <w:spacing w:val="-5"/>
        </w:rPr>
        <w:t xml:space="preserve"> </w:t>
      </w:r>
      <w:r>
        <w:t>I</w:t>
      </w:r>
      <w:r>
        <w:rPr>
          <w:spacing w:val="-5"/>
        </w:rPr>
        <w:t xml:space="preserve"> </w:t>
      </w:r>
      <w:r>
        <w:t>RASPOLAGANJA</w:t>
      </w:r>
      <w:r>
        <w:rPr>
          <w:spacing w:val="-6"/>
        </w:rPr>
        <w:t xml:space="preserve"> </w:t>
      </w:r>
      <w:r>
        <w:t>POSLOVNIM</w:t>
      </w:r>
      <w:r>
        <w:rPr>
          <w:spacing w:val="-4"/>
        </w:rPr>
        <w:t xml:space="preserve"> </w:t>
      </w:r>
      <w:r>
        <w:t>I</w:t>
      </w:r>
      <w:r>
        <w:rPr>
          <w:spacing w:val="-7"/>
        </w:rPr>
        <w:t xml:space="preserve"> </w:t>
      </w:r>
      <w:r>
        <w:t>STAMBENIM PROSTORIMA U VLASNIŠTVU OPĆINE OPRTALJ - PORTOLE</w:t>
      </w:r>
    </w:p>
    <w:p w14:paraId="18699962" w14:textId="77777777" w:rsidR="00264383" w:rsidRDefault="00264383">
      <w:pPr>
        <w:pStyle w:val="Tijeloteksta"/>
        <w:spacing w:before="40"/>
        <w:rPr>
          <w:rFonts w:ascii="Arial"/>
          <w:b/>
        </w:rPr>
      </w:pPr>
    </w:p>
    <w:p w14:paraId="262DF216" w14:textId="77777777" w:rsidR="00264383" w:rsidRDefault="00000000">
      <w:pPr>
        <w:pStyle w:val="Tijeloteksta"/>
        <w:spacing w:line="276" w:lineRule="auto"/>
        <w:ind w:left="708" w:right="705"/>
        <w:jc w:val="both"/>
      </w:pPr>
      <w:r>
        <w:t>Poslovni prostori su, prema odredbama Zakona o zakupu i kupoprodaji poslovnog prostora („Narodne novine“, br. 125/11,64/15, 112/18), poslovne zgrade, poslovne prostorije,</w:t>
      </w:r>
      <w:r>
        <w:rPr>
          <w:spacing w:val="-17"/>
        </w:rPr>
        <w:t xml:space="preserve"> </w:t>
      </w:r>
      <w:r>
        <w:t>garaže</w:t>
      </w:r>
      <w:r>
        <w:rPr>
          <w:spacing w:val="-17"/>
        </w:rPr>
        <w:t xml:space="preserve"> </w:t>
      </w:r>
      <w:r>
        <w:t>i</w:t>
      </w:r>
      <w:r>
        <w:rPr>
          <w:spacing w:val="-16"/>
        </w:rPr>
        <w:t xml:space="preserve"> </w:t>
      </w:r>
      <w:r>
        <w:t>garažna</w:t>
      </w:r>
      <w:r>
        <w:rPr>
          <w:spacing w:val="-17"/>
        </w:rPr>
        <w:t xml:space="preserve"> </w:t>
      </w:r>
      <w:r>
        <w:t>mjesta.</w:t>
      </w:r>
    </w:p>
    <w:p w14:paraId="4BACF348" w14:textId="77777777" w:rsidR="00264383" w:rsidRDefault="00264383">
      <w:pPr>
        <w:pStyle w:val="Tijeloteksta"/>
        <w:spacing w:before="42"/>
      </w:pPr>
    </w:p>
    <w:p w14:paraId="44FE0153" w14:textId="77777777" w:rsidR="00264383" w:rsidRDefault="00000000">
      <w:pPr>
        <w:pStyle w:val="Tijeloteksta"/>
        <w:spacing w:line="276" w:lineRule="auto"/>
        <w:ind w:left="708" w:right="703"/>
        <w:jc w:val="both"/>
      </w:pPr>
      <w:r>
        <w:t>Odlukom</w:t>
      </w:r>
      <w:r>
        <w:rPr>
          <w:spacing w:val="-17"/>
        </w:rPr>
        <w:t xml:space="preserve"> </w:t>
      </w:r>
      <w:r>
        <w:t>o</w:t>
      </w:r>
      <w:r>
        <w:rPr>
          <w:spacing w:val="-17"/>
        </w:rPr>
        <w:t xml:space="preserve"> </w:t>
      </w:r>
      <w:r>
        <w:t>zakupu</w:t>
      </w:r>
      <w:r>
        <w:rPr>
          <w:spacing w:val="-15"/>
        </w:rPr>
        <w:t xml:space="preserve"> </w:t>
      </w:r>
      <w:r>
        <w:t>i</w:t>
      </w:r>
      <w:r>
        <w:rPr>
          <w:spacing w:val="-17"/>
        </w:rPr>
        <w:t xml:space="preserve"> </w:t>
      </w:r>
      <w:r>
        <w:t>kupoprodaji</w:t>
      </w:r>
      <w:r>
        <w:rPr>
          <w:spacing w:val="-16"/>
        </w:rPr>
        <w:t xml:space="preserve"> </w:t>
      </w:r>
      <w:r>
        <w:t>poslovnih</w:t>
      </w:r>
      <w:r>
        <w:rPr>
          <w:spacing w:val="-15"/>
        </w:rPr>
        <w:t xml:space="preserve"> </w:t>
      </w:r>
      <w:r>
        <w:t>prostora</w:t>
      </w:r>
      <w:r>
        <w:rPr>
          <w:spacing w:val="-15"/>
        </w:rPr>
        <w:t xml:space="preserve"> </w:t>
      </w:r>
      <w:r>
        <w:t>(„Službene</w:t>
      </w:r>
      <w:r>
        <w:rPr>
          <w:spacing w:val="-16"/>
        </w:rPr>
        <w:t xml:space="preserve"> </w:t>
      </w:r>
      <w:r>
        <w:t>novine</w:t>
      </w:r>
      <w:r>
        <w:rPr>
          <w:spacing w:val="-14"/>
        </w:rPr>
        <w:t xml:space="preserve"> </w:t>
      </w:r>
      <w:r>
        <w:t>Općine</w:t>
      </w:r>
      <w:r>
        <w:rPr>
          <w:spacing w:val="-16"/>
        </w:rPr>
        <w:t xml:space="preserve"> </w:t>
      </w:r>
      <w:r>
        <w:t>Oprtalj</w:t>
      </w:r>
      <w:r>
        <w:rPr>
          <w:spacing w:val="-16"/>
        </w:rPr>
        <w:t xml:space="preserve"> </w:t>
      </w:r>
      <w:r>
        <w:t>– Portole“</w:t>
      </w:r>
      <w:r>
        <w:rPr>
          <w:spacing w:val="-2"/>
        </w:rPr>
        <w:t xml:space="preserve"> </w:t>
      </w:r>
      <w:r>
        <w:t>broj</w:t>
      </w:r>
      <w:r>
        <w:rPr>
          <w:spacing w:val="-2"/>
        </w:rPr>
        <w:t xml:space="preserve"> </w:t>
      </w:r>
      <w:r>
        <w:t>14/21)</w:t>
      </w:r>
      <w:r>
        <w:rPr>
          <w:spacing w:val="-3"/>
        </w:rPr>
        <w:t xml:space="preserve"> </w:t>
      </w:r>
      <w:r>
        <w:t>te</w:t>
      </w:r>
      <w:r>
        <w:rPr>
          <w:spacing w:val="-3"/>
        </w:rPr>
        <w:t xml:space="preserve"> </w:t>
      </w:r>
      <w:r>
        <w:t>Odlukom</w:t>
      </w:r>
      <w:r>
        <w:rPr>
          <w:spacing w:val="-1"/>
        </w:rPr>
        <w:t xml:space="preserve"> </w:t>
      </w:r>
      <w:r>
        <w:t>o</w:t>
      </w:r>
      <w:r>
        <w:rPr>
          <w:spacing w:val="-1"/>
        </w:rPr>
        <w:t xml:space="preserve"> </w:t>
      </w:r>
      <w:r>
        <w:t>izmjenama</w:t>
      </w:r>
      <w:r>
        <w:rPr>
          <w:spacing w:val="-1"/>
        </w:rPr>
        <w:t xml:space="preserve"> </w:t>
      </w:r>
      <w:r>
        <w:t>i dopunama</w:t>
      </w:r>
      <w:r>
        <w:rPr>
          <w:spacing w:val="-1"/>
        </w:rPr>
        <w:t xml:space="preserve"> </w:t>
      </w:r>
      <w:r>
        <w:t>odluke</w:t>
      </w:r>
      <w:r>
        <w:rPr>
          <w:spacing w:val="-1"/>
        </w:rPr>
        <w:t xml:space="preserve"> </w:t>
      </w:r>
      <w:r>
        <w:t>o</w:t>
      </w:r>
      <w:r>
        <w:rPr>
          <w:spacing w:val="-4"/>
        </w:rPr>
        <w:t xml:space="preserve"> </w:t>
      </w:r>
      <w:r>
        <w:t>zakupu i</w:t>
      </w:r>
      <w:r>
        <w:rPr>
          <w:spacing w:val="-3"/>
        </w:rPr>
        <w:t xml:space="preserve"> </w:t>
      </w:r>
      <w:r>
        <w:t>kupoprodaji poslovnih</w:t>
      </w:r>
      <w:r>
        <w:rPr>
          <w:spacing w:val="-16"/>
        </w:rPr>
        <w:t xml:space="preserve"> </w:t>
      </w:r>
      <w:r>
        <w:t>prostora</w:t>
      </w:r>
      <w:r>
        <w:rPr>
          <w:spacing w:val="-14"/>
        </w:rPr>
        <w:t xml:space="preserve"> </w:t>
      </w:r>
      <w:r>
        <w:t>(„Službene</w:t>
      </w:r>
      <w:r>
        <w:rPr>
          <w:spacing w:val="-14"/>
        </w:rPr>
        <w:t xml:space="preserve"> </w:t>
      </w:r>
      <w:r>
        <w:t>novine</w:t>
      </w:r>
      <w:r>
        <w:rPr>
          <w:spacing w:val="-14"/>
        </w:rPr>
        <w:t xml:space="preserve"> </w:t>
      </w:r>
      <w:r>
        <w:t>Općine</w:t>
      </w:r>
      <w:r>
        <w:rPr>
          <w:spacing w:val="-16"/>
        </w:rPr>
        <w:t xml:space="preserve"> </w:t>
      </w:r>
      <w:r>
        <w:t>Oprtalj</w:t>
      </w:r>
      <w:r>
        <w:rPr>
          <w:spacing w:val="-13"/>
        </w:rPr>
        <w:t xml:space="preserve"> </w:t>
      </w:r>
      <w:r>
        <w:t>–</w:t>
      </w:r>
      <w:r>
        <w:rPr>
          <w:spacing w:val="-14"/>
        </w:rPr>
        <w:t xml:space="preserve"> </w:t>
      </w:r>
      <w:r>
        <w:t>Portole“</w:t>
      </w:r>
      <w:r>
        <w:rPr>
          <w:spacing w:val="-16"/>
        </w:rPr>
        <w:t xml:space="preserve"> </w:t>
      </w:r>
      <w:r>
        <w:t>broj</w:t>
      </w:r>
      <w:r>
        <w:rPr>
          <w:spacing w:val="-16"/>
        </w:rPr>
        <w:t xml:space="preserve"> </w:t>
      </w:r>
      <w:r>
        <w:t>12/23)</w:t>
      </w:r>
      <w:r>
        <w:rPr>
          <w:spacing w:val="-15"/>
        </w:rPr>
        <w:t xml:space="preserve"> </w:t>
      </w:r>
      <w:r>
        <w:t>uređuje</w:t>
      </w:r>
      <w:r>
        <w:rPr>
          <w:spacing w:val="-15"/>
        </w:rPr>
        <w:t xml:space="preserve"> </w:t>
      </w:r>
      <w:r>
        <w:t>se: zasnivanje i prestanak zakupa poslovnoga prostora, međusobna prava i obveze zakupodavca</w:t>
      </w:r>
      <w:r>
        <w:rPr>
          <w:spacing w:val="-6"/>
        </w:rPr>
        <w:t xml:space="preserve"> </w:t>
      </w:r>
      <w:r>
        <w:t>i</w:t>
      </w:r>
      <w:r>
        <w:rPr>
          <w:spacing w:val="-7"/>
        </w:rPr>
        <w:t xml:space="preserve"> </w:t>
      </w:r>
      <w:r>
        <w:t>zakupnika,</w:t>
      </w:r>
      <w:r>
        <w:rPr>
          <w:spacing w:val="-6"/>
        </w:rPr>
        <w:t xml:space="preserve"> </w:t>
      </w:r>
      <w:r>
        <w:t>kupoprodaja</w:t>
      </w:r>
      <w:r>
        <w:rPr>
          <w:spacing w:val="-6"/>
        </w:rPr>
        <w:t xml:space="preserve"> </w:t>
      </w:r>
      <w:r>
        <w:t>poslovnoga</w:t>
      </w:r>
      <w:r>
        <w:rPr>
          <w:spacing w:val="-6"/>
        </w:rPr>
        <w:t xml:space="preserve"> </w:t>
      </w:r>
      <w:r>
        <w:t>prostora,</w:t>
      </w:r>
      <w:r>
        <w:rPr>
          <w:spacing w:val="-6"/>
        </w:rPr>
        <w:t xml:space="preserve"> </w:t>
      </w:r>
      <w:r>
        <w:t>uvjeti</w:t>
      </w:r>
      <w:r>
        <w:rPr>
          <w:spacing w:val="-7"/>
        </w:rPr>
        <w:t xml:space="preserve"> </w:t>
      </w:r>
      <w:r>
        <w:t>i</w:t>
      </w:r>
      <w:r>
        <w:rPr>
          <w:spacing w:val="-7"/>
        </w:rPr>
        <w:t xml:space="preserve"> </w:t>
      </w:r>
      <w:r>
        <w:t>postupak</w:t>
      </w:r>
      <w:r>
        <w:rPr>
          <w:spacing w:val="-7"/>
        </w:rPr>
        <w:t xml:space="preserve"> </w:t>
      </w:r>
      <w:r>
        <w:t>natječaja te ostala</w:t>
      </w:r>
      <w:r>
        <w:rPr>
          <w:spacing w:val="-3"/>
        </w:rPr>
        <w:t xml:space="preserve"> </w:t>
      </w:r>
      <w:r>
        <w:t>pitanja</w:t>
      </w:r>
      <w:r>
        <w:rPr>
          <w:spacing w:val="-3"/>
        </w:rPr>
        <w:t xml:space="preserve"> </w:t>
      </w:r>
      <w:r>
        <w:t>u svezi</w:t>
      </w:r>
      <w:r>
        <w:rPr>
          <w:spacing w:val="-1"/>
        </w:rPr>
        <w:t xml:space="preserve"> </w:t>
      </w:r>
      <w:r>
        <w:t>davanja</w:t>
      </w:r>
      <w:r>
        <w:rPr>
          <w:spacing w:val="-1"/>
        </w:rPr>
        <w:t xml:space="preserve"> </w:t>
      </w:r>
      <w:r>
        <w:t>u</w:t>
      </w:r>
      <w:r>
        <w:rPr>
          <w:spacing w:val="-1"/>
        </w:rPr>
        <w:t xml:space="preserve"> </w:t>
      </w:r>
      <w:r>
        <w:t>zakup</w:t>
      </w:r>
      <w:r>
        <w:rPr>
          <w:spacing w:val="-1"/>
        </w:rPr>
        <w:t xml:space="preserve"> </w:t>
      </w:r>
      <w:r>
        <w:t>i</w:t>
      </w:r>
      <w:r>
        <w:rPr>
          <w:spacing w:val="-1"/>
        </w:rPr>
        <w:t xml:space="preserve"> </w:t>
      </w:r>
      <w:r>
        <w:t>kupoprodaje</w:t>
      </w:r>
      <w:r>
        <w:rPr>
          <w:spacing w:val="-1"/>
        </w:rPr>
        <w:t xml:space="preserve"> </w:t>
      </w:r>
      <w:r>
        <w:t>općinskih</w:t>
      </w:r>
      <w:r>
        <w:rPr>
          <w:spacing w:val="-3"/>
        </w:rPr>
        <w:t xml:space="preserve"> </w:t>
      </w:r>
      <w:r>
        <w:t>poslovnih</w:t>
      </w:r>
      <w:r>
        <w:rPr>
          <w:spacing w:val="-1"/>
        </w:rPr>
        <w:t xml:space="preserve"> </w:t>
      </w:r>
      <w:r>
        <w:t>prostora.</w:t>
      </w:r>
    </w:p>
    <w:p w14:paraId="5F85A3C5" w14:textId="77777777" w:rsidR="00264383" w:rsidRDefault="00264383">
      <w:pPr>
        <w:pStyle w:val="Tijeloteksta"/>
        <w:spacing w:before="42"/>
      </w:pPr>
    </w:p>
    <w:p w14:paraId="24E89582" w14:textId="77777777" w:rsidR="00264383" w:rsidRDefault="00000000">
      <w:pPr>
        <w:pStyle w:val="Tijeloteksta"/>
        <w:spacing w:before="1" w:line="276" w:lineRule="auto"/>
        <w:ind w:left="708"/>
      </w:pPr>
      <w:r>
        <w:t>Glede</w:t>
      </w:r>
      <w:r>
        <w:rPr>
          <w:spacing w:val="33"/>
        </w:rPr>
        <w:t xml:space="preserve"> </w:t>
      </w:r>
      <w:r>
        <w:t>korištenja,</w:t>
      </w:r>
      <w:r>
        <w:rPr>
          <w:spacing w:val="33"/>
        </w:rPr>
        <w:t xml:space="preserve"> </w:t>
      </w:r>
      <w:r>
        <w:t>upravljanja</w:t>
      </w:r>
      <w:r>
        <w:rPr>
          <w:spacing w:val="33"/>
        </w:rPr>
        <w:t xml:space="preserve"> </w:t>
      </w:r>
      <w:r>
        <w:t>i</w:t>
      </w:r>
      <w:r>
        <w:rPr>
          <w:spacing w:val="33"/>
        </w:rPr>
        <w:t xml:space="preserve"> </w:t>
      </w:r>
      <w:r>
        <w:t>raspolaganja</w:t>
      </w:r>
      <w:r>
        <w:rPr>
          <w:spacing w:val="33"/>
        </w:rPr>
        <w:t xml:space="preserve"> </w:t>
      </w:r>
      <w:r>
        <w:t>poslovnim</w:t>
      </w:r>
      <w:r>
        <w:rPr>
          <w:spacing w:val="31"/>
        </w:rPr>
        <w:t xml:space="preserve"> </w:t>
      </w:r>
      <w:r>
        <w:t>prostorom</w:t>
      </w:r>
      <w:r>
        <w:rPr>
          <w:spacing w:val="34"/>
        </w:rPr>
        <w:t xml:space="preserve"> </w:t>
      </w:r>
      <w:r>
        <w:t>Općinski</w:t>
      </w:r>
      <w:r>
        <w:rPr>
          <w:spacing w:val="33"/>
        </w:rPr>
        <w:t xml:space="preserve"> </w:t>
      </w:r>
      <w:r>
        <w:t>načelnik Općine Oprtalj – Portole:</w:t>
      </w:r>
    </w:p>
    <w:p w14:paraId="09BC6702" w14:textId="77777777" w:rsidR="00264383" w:rsidRDefault="00000000">
      <w:pPr>
        <w:pStyle w:val="Odlomakpopisa"/>
        <w:numPr>
          <w:ilvl w:val="0"/>
          <w:numId w:val="9"/>
        </w:numPr>
        <w:tabs>
          <w:tab w:val="left" w:pos="974"/>
        </w:tabs>
        <w:spacing w:before="1"/>
        <w:ind w:left="974" w:hanging="266"/>
        <w:rPr>
          <w:sz w:val="24"/>
        </w:rPr>
      </w:pPr>
      <w:r>
        <w:rPr>
          <w:sz w:val="24"/>
        </w:rPr>
        <w:t>donosi</w:t>
      </w:r>
      <w:r>
        <w:rPr>
          <w:spacing w:val="-7"/>
          <w:sz w:val="24"/>
        </w:rPr>
        <w:t xml:space="preserve"> </w:t>
      </w:r>
      <w:r>
        <w:rPr>
          <w:sz w:val="24"/>
        </w:rPr>
        <w:t>Odluku</w:t>
      </w:r>
      <w:r>
        <w:rPr>
          <w:spacing w:val="-5"/>
          <w:sz w:val="24"/>
        </w:rPr>
        <w:t xml:space="preserve"> </w:t>
      </w:r>
      <w:r>
        <w:rPr>
          <w:sz w:val="24"/>
        </w:rPr>
        <w:t>o</w:t>
      </w:r>
      <w:r>
        <w:rPr>
          <w:spacing w:val="-3"/>
          <w:sz w:val="24"/>
        </w:rPr>
        <w:t xml:space="preserve"> </w:t>
      </w:r>
      <w:r>
        <w:rPr>
          <w:sz w:val="24"/>
        </w:rPr>
        <w:t>raspisivanju</w:t>
      </w:r>
      <w:r>
        <w:rPr>
          <w:spacing w:val="-3"/>
          <w:sz w:val="24"/>
        </w:rPr>
        <w:t xml:space="preserve"> </w:t>
      </w:r>
      <w:r>
        <w:rPr>
          <w:spacing w:val="-2"/>
          <w:sz w:val="24"/>
        </w:rPr>
        <w:t>natječaja,</w:t>
      </w:r>
    </w:p>
    <w:p w14:paraId="1BC875D8" w14:textId="77777777" w:rsidR="00264383" w:rsidRDefault="00000000">
      <w:pPr>
        <w:pStyle w:val="Odlomakpopisa"/>
        <w:numPr>
          <w:ilvl w:val="0"/>
          <w:numId w:val="9"/>
        </w:numPr>
        <w:tabs>
          <w:tab w:val="left" w:pos="975"/>
        </w:tabs>
        <w:spacing w:before="41"/>
        <w:ind w:left="975" w:hanging="267"/>
        <w:rPr>
          <w:sz w:val="24"/>
        </w:rPr>
      </w:pPr>
      <w:r>
        <w:rPr>
          <w:sz w:val="24"/>
        </w:rPr>
        <w:t>imenuje</w:t>
      </w:r>
      <w:r>
        <w:rPr>
          <w:spacing w:val="-6"/>
          <w:sz w:val="24"/>
        </w:rPr>
        <w:t xml:space="preserve"> </w:t>
      </w:r>
      <w:r>
        <w:rPr>
          <w:sz w:val="24"/>
        </w:rPr>
        <w:t>Povjerenstvo</w:t>
      </w:r>
      <w:r>
        <w:rPr>
          <w:spacing w:val="-5"/>
          <w:sz w:val="24"/>
        </w:rPr>
        <w:t xml:space="preserve"> </w:t>
      </w:r>
      <w:r>
        <w:rPr>
          <w:sz w:val="24"/>
        </w:rPr>
        <w:t>za</w:t>
      </w:r>
      <w:r>
        <w:rPr>
          <w:spacing w:val="-5"/>
          <w:sz w:val="24"/>
        </w:rPr>
        <w:t xml:space="preserve"> </w:t>
      </w:r>
      <w:r>
        <w:rPr>
          <w:sz w:val="24"/>
        </w:rPr>
        <w:t>otvaranje</w:t>
      </w:r>
      <w:r>
        <w:rPr>
          <w:spacing w:val="-5"/>
          <w:sz w:val="24"/>
        </w:rPr>
        <w:t xml:space="preserve"> </w:t>
      </w:r>
      <w:r>
        <w:rPr>
          <w:spacing w:val="-2"/>
          <w:sz w:val="24"/>
        </w:rPr>
        <w:t>ponuda,</w:t>
      </w:r>
    </w:p>
    <w:p w14:paraId="745DA932" w14:textId="77777777" w:rsidR="00264383" w:rsidRDefault="00000000">
      <w:pPr>
        <w:pStyle w:val="Odlomakpopisa"/>
        <w:numPr>
          <w:ilvl w:val="0"/>
          <w:numId w:val="9"/>
        </w:numPr>
        <w:tabs>
          <w:tab w:val="left" w:pos="975"/>
        </w:tabs>
        <w:spacing w:before="41"/>
        <w:ind w:left="975" w:hanging="267"/>
        <w:rPr>
          <w:sz w:val="24"/>
        </w:rPr>
      </w:pPr>
      <w:r>
        <w:rPr>
          <w:sz w:val="24"/>
        </w:rPr>
        <w:t>donosi</w:t>
      </w:r>
      <w:r>
        <w:rPr>
          <w:spacing w:val="-7"/>
          <w:sz w:val="24"/>
        </w:rPr>
        <w:t xml:space="preserve"> </w:t>
      </w:r>
      <w:r>
        <w:rPr>
          <w:sz w:val="24"/>
        </w:rPr>
        <w:t>Odluku</w:t>
      </w:r>
      <w:r>
        <w:rPr>
          <w:spacing w:val="-5"/>
          <w:sz w:val="24"/>
        </w:rPr>
        <w:t xml:space="preserve"> </w:t>
      </w:r>
      <w:r>
        <w:rPr>
          <w:sz w:val="24"/>
        </w:rPr>
        <w:t>o</w:t>
      </w:r>
      <w:r>
        <w:rPr>
          <w:spacing w:val="-5"/>
          <w:sz w:val="24"/>
        </w:rPr>
        <w:t xml:space="preserve"> </w:t>
      </w:r>
      <w:r>
        <w:rPr>
          <w:sz w:val="24"/>
        </w:rPr>
        <w:t>odabiru</w:t>
      </w:r>
      <w:r>
        <w:rPr>
          <w:spacing w:val="-4"/>
          <w:sz w:val="24"/>
        </w:rPr>
        <w:t xml:space="preserve"> </w:t>
      </w:r>
      <w:r>
        <w:rPr>
          <w:sz w:val="24"/>
        </w:rPr>
        <w:t>najpovoljnije</w:t>
      </w:r>
      <w:r>
        <w:rPr>
          <w:spacing w:val="-3"/>
          <w:sz w:val="24"/>
        </w:rPr>
        <w:t xml:space="preserve"> </w:t>
      </w:r>
      <w:r>
        <w:rPr>
          <w:spacing w:val="-2"/>
          <w:sz w:val="24"/>
        </w:rPr>
        <w:t>ponude,</w:t>
      </w:r>
    </w:p>
    <w:p w14:paraId="4830D92D" w14:textId="77777777" w:rsidR="00264383" w:rsidRDefault="00000000">
      <w:pPr>
        <w:pStyle w:val="Odlomakpopisa"/>
        <w:numPr>
          <w:ilvl w:val="0"/>
          <w:numId w:val="9"/>
        </w:numPr>
        <w:tabs>
          <w:tab w:val="left" w:pos="975"/>
        </w:tabs>
        <w:spacing w:before="41"/>
        <w:ind w:left="975" w:hanging="267"/>
        <w:rPr>
          <w:sz w:val="24"/>
        </w:rPr>
      </w:pPr>
      <w:r>
        <w:rPr>
          <w:sz w:val="24"/>
        </w:rPr>
        <w:t>donosi</w:t>
      </w:r>
      <w:r>
        <w:rPr>
          <w:spacing w:val="-7"/>
          <w:sz w:val="24"/>
        </w:rPr>
        <w:t xml:space="preserve"> </w:t>
      </w:r>
      <w:r>
        <w:rPr>
          <w:sz w:val="24"/>
        </w:rPr>
        <w:t>Odluku</w:t>
      </w:r>
      <w:r>
        <w:rPr>
          <w:spacing w:val="-4"/>
          <w:sz w:val="24"/>
        </w:rPr>
        <w:t xml:space="preserve"> </w:t>
      </w:r>
      <w:r>
        <w:rPr>
          <w:sz w:val="24"/>
        </w:rPr>
        <w:t>o</w:t>
      </w:r>
      <w:r>
        <w:rPr>
          <w:spacing w:val="-4"/>
          <w:sz w:val="24"/>
        </w:rPr>
        <w:t xml:space="preserve"> </w:t>
      </w:r>
      <w:r>
        <w:rPr>
          <w:sz w:val="24"/>
        </w:rPr>
        <w:t>poništenju</w:t>
      </w:r>
      <w:r>
        <w:rPr>
          <w:spacing w:val="-5"/>
          <w:sz w:val="24"/>
        </w:rPr>
        <w:t xml:space="preserve"> </w:t>
      </w:r>
      <w:r>
        <w:rPr>
          <w:sz w:val="24"/>
        </w:rPr>
        <w:t>javnog</w:t>
      </w:r>
      <w:r>
        <w:rPr>
          <w:spacing w:val="-3"/>
          <w:sz w:val="24"/>
        </w:rPr>
        <w:t xml:space="preserve"> </w:t>
      </w:r>
      <w:r>
        <w:rPr>
          <w:spacing w:val="-2"/>
          <w:sz w:val="24"/>
        </w:rPr>
        <w:t>natječaja,</w:t>
      </w:r>
    </w:p>
    <w:p w14:paraId="1508707D" w14:textId="77777777" w:rsidR="00264383" w:rsidRDefault="00000000">
      <w:pPr>
        <w:pStyle w:val="Odlomakpopisa"/>
        <w:numPr>
          <w:ilvl w:val="0"/>
          <w:numId w:val="9"/>
        </w:numPr>
        <w:tabs>
          <w:tab w:val="left" w:pos="974"/>
        </w:tabs>
        <w:spacing w:before="43"/>
        <w:ind w:left="974" w:hanging="266"/>
        <w:rPr>
          <w:sz w:val="24"/>
        </w:rPr>
      </w:pPr>
      <w:r>
        <w:rPr>
          <w:sz w:val="24"/>
        </w:rPr>
        <w:t>daje</w:t>
      </w:r>
      <w:r>
        <w:rPr>
          <w:spacing w:val="-6"/>
          <w:sz w:val="24"/>
        </w:rPr>
        <w:t xml:space="preserve"> </w:t>
      </w:r>
      <w:r>
        <w:rPr>
          <w:sz w:val="24"/>
        </w:rPr>
        <w:t>suglasnost</w:t>
      </w:r>
      <w:r>
        <w:rPr>
          <w:spacing w:val="-3"/>
          <w:sz w:val="24"/>
        </w:rPr>
        <w:t xml:space="preserve"> </w:t>
      </w:r>
      <w:r>
        <w:rPr>
          <w:sz w:val="24"/>
        </w:rPr>
        <w:t>za</w:t>
      </w:r>
      <w:r>
        <w:rPr>
          <w:spacing w:val="-3"/>
          <w:sz w:val="24"/>
        </w:rPr>
        <w:t xml:space="preserve"> </w:t>
      </w:r>
      <w:r>
        <w:rPr>
          <w:sz w:val="24"/>
        </w:rPr>
        <w:t>davanje</w:t>
      </w:r>
      <w:r>
        <w:rPr>
          <w:spacing w:val="-4"/>
          <w:sz w:val="24"/>
        </w:rPr>
        <w:t xml:space="preserve"> </w:t>
      </w:r>
      <w:r>
        <w:rPr>
          <w:sz w:val="24"/>
        </w:rPr>
        <w:t>poslovnog</w:t>
      </w:r>
      <w:r>
        <w:rPr>
          <w:spacing w:val="-3"/>
          <w:sz w:val="24"/>
        </w:rPr>
        <w:t xml:space="preserve"> </w:t>
      </w:r>
      <w:r>
        <w:rPr>
          <w:sz w:val="24"/>
        </w:rPr>
        <w:t>prostora</w:t>
      </w:r>
      <w:r>
        <w:rPr>
          <w:spacing w:val="-4"/>
          <w:sz w:val="24"/>
        </w:rPr>
        <w:t xml:space="preserve"> </w:t>
      </w:r>
      <w:r>
        <w:rPr>
          <w:sz w:val="24"/>
        </w:rPr>
        <w:t>u</w:t>
      </w:r>
      <w:r>
        <w:rPr>
          <w:spacing w:val="-3"/>
          <w:sz w:val="24"/>
        </w:rPr>
        <w:t xml:space="preserve"> </w:t>
      </w:r>
      <w:r>
        <w:rPr>
          <w:spacing w:val="-2"/>
          <w:sz w:val="24"/>
        </w:rPr>
        <w:t>podzakup,</w:t>
      </w:r>
    </w:p>
    <w:p w14:paraId="7FD0166A" w14:textId="77777777" w:rsidR="00264383" w:rsidRDefault="00000000">
      <w:pPr>
        <w:pStyle w:val="Odlomakpopisa"/>
        <w:numPr>
          <w:ilvl w:val="0"/>
          <w:numId w:val="9"/>
        </w:numPr>
        <w:tabs>
          <w:tab w:val="left" w:pos="974"/>
        </w:tabs>
        <w:spacing w:before="41"/>
        <w:ind w:left="974" w:hanging="266"/>
        <w:rPr>
          <w:sz w:val="24"/>
        </w:rPr>
      </w:pPr>
      <w:r>
        <w:rPr>
          <w:spacing w:val="-4"/>
          <w:sz w:val="24"/>
        </w:rPr>
        <w:t>odlučuje</w:t>
      </w:r>
      <w:r>
        <w:rPr>
          <w:spacing w:val="-5"/>
          <w:sz w:val="24"/>
        </w:rPr>
        <w:t xml:space="preserve"> </w:t>
      </w:r>
      <w:r>
        <w:rPr>
          <w:spacing w:val="-4"/>
          <w:sz w:val="24"/>
        </w:rPr>
        <w:t>o</w:t>
      </w:r>
      <w:r>
        <w:rPr>
          <w:sz w:val="24"/>
        </w:rPr>
        <w:t xml:space="preserve"> </w:t>
      </w:r>
      <w:r>
        <w:rPr>
          <w:spacing w:val="-4"/>
          <w:sz w:val="24"/>
        </w:rPr>
        <w:t>prestanku</w:t>
      </w:r>
      <w:r>
        <w:rPr>
          <w:spacing w:val="-2"/>
          <w:sz w:val="24"/>
        </w:rPr>
        <w:t xml:space="preserve"> </w:t>
      </w:r>
      <w:r>
        <w:rPr>
          <w:spacing w:val="-4"/>
          <w:sz w:val="24"/>
        </w:rPr>
        <w:t>zakupa</w:t>
      </w:r>
      <w:r>
        <w:rPr>
          <w:spacing w:val="-5"/>
          <w:sz w:val="24"/>
        </w:rPr>
        <w:t xml:space="preserve"> </w:t>
      </w:r>
      <w:r>
        <w:rPr>
          <w:spacing w:val="-4"/>
          <w:sz w:val="24"/>
        </w:rPr>
        <w:t>poslovnog prostora,</w:t>
      </w:r>
    </w:p>
    <w:p w14:paraId="6CF8EAC0" w14:textId="77777777" w:rsidR="00264383" w:rsidRDefault="00000000">
      <w:pPr>
        <w:pStyle w:val="Odlomakpopisa"/>
        <w:numPr>
          <w:ilvl w:val="0"/>
          <w:numId w:val="9"/>
        </w:numPr>
        <w:tabs>
          <w:tab w:val="left" w:pos="984"/>
        </w:tabs>
        <w:spacing w:before="41" w:line="276" w:lineRule="auto"/>
        <w:ind w:left="708" w:right="714" w:firstLine="0"/>
        <w:rPr>
          <w:sz w:val="24"/>
        </w:rPr>
      </w:pPr>
      <w:r>
        <w:rPr>
          <w:sz w:val="24"/>
        </w:rPr>
        <w:t>odlučuje</w:t>
      </w:r>
      <w:r>
        <w:rPr>
          <w:spacing w:val="-8"/>
          <w:sz w:val="24"/>
        </w:rPr>
        <w:t xml:space="preserve"> </w:t>
      </w:r>
      <w:r>
        <w:rPr>
          <w:sz w:val="24"/>
        </w:rPr>
        <w:t>o</w:t>
      </w:r>
      <w:r>
        <w:rPr>
          <w:spacing w:val="-6"/>
          <w:sz w:val="24"/>
        </w:rPr>
        <w:t xml:space="preserve"> </w:t>
      </w:r>
      <w:r>
        <w:rPr>
          <w:sz w:val="24"/>
        </w:rPr>
        <w:t>sklapanju</w:t>
      </w:r>
      <w:r>
        <w:rPr>
          <w:spacing w:val="-6"/>
          <w:sz w:val="24"/>
        </w:rPr>
        <w:t xml:space="preserve"> </w:t>
      </w:r>
      <w:r>
        <w:rPr>
          <w:sz w:val="24"/>
        </w:rPr>
        <w:t>novog</w:t>
      </w:r>
      <w:r>
        <w:rPr>
          <w:spacing w:val="-6"/>
          <w:sz w:val="24"/>
        </w:rPr>
        <w:t xml:space="preserve"> </w:t>
      </w:r>
      <w:r>
        <w:rPr>
          <w:sz w:val="24"/>
        </w:rPr>
        <w:t>ugovora</w:t>
      </w:r>
      <w:r>
        <w:rPr>
          <w:spacing w:val="-6"/>
          <w:sz w:val="24"/>
        </w:rPr>
        <w:t xml:space="preserve"> </w:t>
      </w:r>
      <w:r>
        <w:rPr>
          <w:sz w:val="24"/>
        </w:rPr>
        <w:t>o</w:t>
      </w:r>
      <w:r>
        <w:rPr>
          <w:spacing w:val="-6"/>
          <w:sz w:val="24"/>
        </w:rPr>
        <w:t xml:space="preserve"> </w:t>
      </w:r>
      <w:r>
        <w:rPr>
          <w:sz w:val="24"/>
        </w:rPr>
        <w:t>zakupu</w:t>
      </w:r>
      <w:r>
        <w:rPr>
          <w:spacing w:val="-6"/>
          <w:sz w:val="24"/>
        </w:rPr>
        <w:t xml:space="preserve"> </w:t>
      </w:r>
      <w:r>
        <w:rPr>
          <w:sz w:val="24"/>
        </w:rPr>
        <w:t>s</w:t>
      </w:r>
      <w:r>
        <w:rPr>
          <w:spacing w:val="-8"/>
          <w:sz w:val="24"/>
        </w:rPr>
        <w:t xml:space="preserve"> </w:t>
      </w:r>
      <w:r>
        <w:rPr>
          <w:sz w:val="24"/>
        </w:rPr>
        <w:t>dosadašnjim</w:t>
      </w:r>
      <w:r>
        <w:rPr>
          <w:spacing w:val="-5"/>
          <w:sz w:val="24"/>
        </w:rPr>
        <w:t xml:space="preserve"> </w:t>
      </w:r>
      <w:r>
        <w:rPr>
          <w:sz w:val="24"/>
        </w:rPr>
        <w:t>zakupnikom</w:t>
      </w:r>
      <w:r>
        <w:rPr>
          <w:spacing w:val="-7"/>
          <w:sz w:val="24"/>
        </w:rPr>
        <w:t xml:space="preserve"> </w:t>
      </w:r>
      <w:r>
        <w:rPr>
          <w:sz w:val="24"/>
        </w:rPr>
        <w:t>poslovnog prostora nakon isteka ugovora o zakupu, sukladno Zakonu i ovoj Odluci,</w:t>
      </w:r>
    </w:p>
    <w:p w14:paraId="2452A689" w14:textId="77777777" w:rsidR="00264383" w:rsidRDefault="00000000">
      <w:pPr>
        <w:pStyle w:val="Odlomakpopisa"/>
        <w:numPr>
          <w:ilvl w:val="0"/>
          <w:numId w:val="9"/>
        </w:numPr>
        <w:tabs>
          <w:tab w:val="left" w:pos="1071"/>
        </w:tabs>
        <w:spacing w:line="278" w:lineRule="auto"/>
        <w:ind w:left="708" w:right="705" w:firstLine="0"/>
        <w:rPr>
          <w:sz w:val="24"/>
        </w:rPr>
      </w:pPr>
      <w:r>
        <w:rPr>
          <w:sz w:val="24"/>
        </w:rPr>
        <w:t>donosi</w:t>
      </w:r>
      <w:r>
        <w:rPr>
          <w:spacing w:val="40"/>
          <w:sz w:val="24"/>
        </w:rPr>
        <w:t xml:space="preserve"> </w:t>
      </w:r>
      <w:r>
        <w:rPr>
          <w:sz w:val="24"/>
        </w:rPr>
        <w:t>plan</w:t>
      </w:r>
      <w:r>
        <w:rPr>
          <w:spacing w:val="40"/>
          <w:sz w:val="24"/>
        </w:rPr>
        <w:t xml:space="preserve"> </w:t>
      </w:r>
      <w:r>
        <w:rPr>
          <w:sz w:val="24"/>
        </w:rPr>
        <w:t>održavanja,</w:t>
      </w:r>
      <w:r>
        <w:rPr>
          <w:spacing w:val="40"/>
          <w:sz w:val="24"/>
        </w:rPr>
        <w:t xml:space="preserve"> </w:t>
      </w:r>
      <w:r>
        <w:rPr>
          <w:sz w:val="24"/>
        </w:rPr>
        <w:t>gradnje</w:t>
      </w:r>
      <w:r>
        <w:rPr>
          <w:spacing w:val="40"/>
          <w:sz w:val="24"/>
        </w:rPr>
        <w:t xml:space="preserve"> </w:t>
      </w:r>
      <w:r>
        <w:rPr>
          <w:sz w:val="24"/>
        </w:rPr>
        <w:t>i</w:t>
      </w:r>
      <w:r>
        <w:rPr>
          <w:spacing w:val="40"/>
          <w:sz w:val="24"/>
        </w:rPr>
        <w:t xml:space="preserve"> </w:t>
      </w:r>
      <w:r>
        <w:rPr>
          <w:sz w:val="24"/>
        </w:rPr>
        <w:t>rekonstrukcije</w:t>
      </w:r>
      <w:r>
        <w:rPr>
          <w:spacing w:val="40"/>
          <w:sz w:val="24"/>
        </w:rPr>
        <w:t xml:space="preserve"> </w:t>
      </w:r>
      <w:r>
        <w:rPr>
          <w:sz w:val="24"/>
        </w:rPr>
        <w:t>poslovnih</w:t>
      </w:r>
      <w:r>
        <w:rPr>
          <w:spacing w:val="40"/>
          <w:sz w:val="24"/>
        </w:rPr>
        <w:t xml:space="preserve"> </w:t>
      </w:r>
      <w:r>
        <w:rPr>
          <w:sz w:val="24"/>
        </w:rPr>
        <w:t>prostora,</w:t>
      </w:r>
      <w:r>
        <w:rPr>
          <w:spacing w:val="80"/>
          <w:sz w:val="24"/>
        </w:rPr>
        <w:t xml:space="preserve"> </w:t>
      </w:r>
      <w:r>
        <w:rPr>
          <w:sz w:val="24"/>
        </w:rPr>
        <w:t>odobrava</w:t>
      </w:r>
      <w:r>
        <w:rPr>
          <w:spacing w:val="40"/>
          <w:sz w:val="24"/>
        </w:rPr>
        <w:t xml:space="preserve"> </w:t>
      </w:r>
      <w:r>
        <w:rPr>
          <w:sz w:val="24"/>
        </w:rPr>
        <w:t>adaptaciju</w:t>
      </w:r>
      <w:r>
        <w:rPr>
          <w:spacing w:val="-1"/>
          <w:sz w:val="24"/>
        </w:rPr>
        <w:t xml:space="preserve"> </w:t>
      </w:r>
      <w:r>
        <w:rPr>
          <w:sz w:val="24"/>
        </w:rPr>
        <w:t>i</w:t>
      </w:r>
      <w:r>
        <w:rPr>
          <w:spacing w:val="-1"/>
          <w:sz w:val="24"/>
        </w:rPr>
        <w:t xml:space="preserve"> </w:t>
      </w:r>
      <w:r>
        <w:rPr>
          <w:sz w:val="24"/>
        </w:rPr>
        <w:t>rekonstrukciju</w:t>
      </w:r>
      <w:r>
        <w:rPr>
          <w:spacing w:val="-1"/>
          <w:sz w:val="24"/>
        </w:rPr>
        <w:t xml:space="preserve"> </w:t>
      </w:r>
      <w:r>
        <w:rPr>
          <w:sz w:val="24"/>
        </w:rPr>
        <w:t>poslovnih</w:t>
      </w:r>
      <w:r>
        <w:rPr>
          <w:spacing w:val="-1"/>
          <w:sz w:val="24"/>
        </w:rPr>
        <w:t xml:space="preserve"> </w:t>
      </w:r>
      <w:r>
        <w:rPr>
          <w:sz w:val="24"/>
        </w:rPr>
        <w:t>prostora,</w:t>
      </w:r>
      <w:r>
        <w:rPr>
          <w:spacing w:val="-3"/>
          <w:sz w:val="24"/>
        </w:rPr>
        <w:t xml:space="preserve"> </w:t>
      </w:r>
      <w:r>
        <w:rPr>
          <w:sz w:val="24"/>
        </w:rPr>
        <w:t>te</w:t>
      </w:r>
      <w:r>
        <w:rPr>
          <w:spacing w:val="-1"/>
          <w:sz w:val="24"/>
        </w:rPr>
        <w:t xml:space="preserve"> </w:t>
      </w:r>
      <w:r>
        <w:rPr>
          <w:sz w:val="24"/>
        </w:rPr>
        <w:t>odlučuje</w:t>
      </w:r>
      <w:r>
        <w:rPr>
          <w:spacing w:val="-3"/>
          <w:sz w:val="24"/>
        </w:rPr>
        <w:t xml:space="preserve"> </w:t>
      </w:r>
      <w:r>
        <w:rPr>
          <w:sz w:val="24"/>
        </w:rPr>
        <w:t>o</w:t>
      </w:r>
      <w:r>
        <w:rPr>
          <w:spacing w:val="-2"/>
          <w:sz w:val="24"/>
        </w:rPr>
        <w:t xml:space="preserve"> </w:t>
      </w:r>
      <w:r>
        <w:rPr>
          <w:sz w:val="24"/>
        </w:rPr>
        <w:t>ulaganju</w:t>
      </w:r>
      <w:r>
        <w:rPr>
          <w:spacing w:val="-3"/>
          <w:sz w:val="24"/>
        </w:rPr>
        <w:t xml:space="preserve"> </w:t>
      </w:r>
      <w:r>
        <w:rPr>
          <w:sz w:val="24"/>
        </w:rPr>
        <w:t>sredstva</w:t>
      </w:r>
      <w:r>
        <w:rPr>
          <w:spacing w:val="-2"/>
          <w:sz w:val="24"/>
        </w:rPr>
        <w:t xml:space="preserve"> </w:t>
      </w:r>
      <w:r>
        <w:rPr>
          <w:sz w:val="24"/>
        </w:rPr>
        <w:t>u</w:t>
      </w:r>
      <w:r>
        <w:rPr>
          <w:spacing w:val="-1"/>
          <w:sz w:val="24"/>
        </w:rPr>
        <w:t xml:space="preserve"> </w:t>
      </w:r>
      <w:r>
        <w:rPr>
          <w:sz w:val="24"/>
        </w:rPr>
        <w:t>iste,</w:t>
      </w:r>
    </w:p>
    <w:p w14:paraId="11CBA712" w14:textId="77777777" w:rsidR="00264383" w:rsidRDefault="00000000">
      <w:pPr>
        <w:pStyle w:val="Odlomakpopisa"/>
        <w:numPr>
          <w:ilvl w:val="0"/>
          <w:numId w:val="9"/>
        </w:numPr>
        <w:tabs>
          <w:tab w:val="left" w:pos="974"/>
        </w:tabs>
        <w:spacing w:line="272" w:lineRule="exact"/>
        <w:ind w:left="974" w:hanging="266"/>
        <w:rPr>
          <w:sz w:val="24"/>
        </w:rPr>
      </w:pPr>
      <w:r>
        <w:rPr>
          <w:sz w:val="24"/>
        </w:rPr>
        <w:t>obavlja</w:t>
      </w:r>
      <w:r>
        <w:rPr>
          <w:spacing w:val="-5"/>
          <w:sz w:val="24"/>
        </w:rPr>
        <w:t xml:space="preserve"> </w:t>
      </w:r>
      <w:r>
        <w:rPr>
          <w:sz w:val="24"/>
        </w:rPr>
        <w:t>i</w:t>
      </w:r>
      <w:r>
        <w:rPr>
          <w:spacing w:val="-2"/>
          <w:sz w:val="24"/>
        </w:rPr>
        <w:t xml:space="preserve"> </w:t>
      </w:r>
      <w:r>
        <w:rPr>
          <w:sz w:val="24"/>
        </w:rPr>
        <w:t>druge</w:t>
      </w:r>
      <w:r>
        <w:rPr>
          <w:spacing w:val="-5"/>
          <w:sz w:val="24"/>
        </w:rPr>
        <w:t xml:space="preserve"> </w:t>
      </w:r>
      <w:r>
        <w:rPr>
          <w:sz w:val="24"/>
        </w:rPr>
        <w:t>poslove</w:t>
      </w:r>
      <w:r>
        <w:rPr>
          <w:spacing w:val="-2"/>
          <w:sz w:val="24"/>
        </w:rPr>
        <w:t xml:space="preserve"> </w:t>
      </w:r>
      <w:r>
        <w:rPr>
          <w:sz w:val="24"/>
        </w:rPr>
        <w:t>koji</w:t>
      </w:r>
      <w:r>
        <w:rPr>
          <w:spacing w:val="-5"/>
          <w:sz w:val="24"/>
        </w:rPr>
        <w:t xml:space="preserve"> </w:t>
      </w:r>
      <w:r>
        <w:rPr>
          <w:sz w:val="24"/>
        </w:rPr>
        <w:t>proizlaze</w:t>
      </w:r>
      <w:r>
        <w:rPr>
          <w:spacing w:val="-3"/>
          <w:sz w:val="24"/>
        </w:rPr>
        <w:t xml:space="preserve"> </w:t>
      </w:r>
      <w:r>
        <w:rPr>
          <w:sz w:val="24"/>
        </w:rPr>
        <w:t>iz</w:t>
      </w:r>
      <w:r>
        <w:rPr>
          <w:spacing w:val="-2"/>
          <w:sz w:val="24"/>
        </w:rPr>
        <w:t xml:space="preserve"> </w:t>
      </w:r>
      <w:r>
        <w:rPr>
          <w:sz w:val="24"/>
        </w:rPr>
        <w:t>Zakona</w:t>
      </w:r>
      <w:r>
        <w:rPr>
          <w:spacing w:val="-3"/>
          <w:sz w:val="24"/>
        </w:rPr>
        <w:t xml:space="preserve"> </w:t>
      </w:r>
      <w:r>
        <w:rPr>
          <w:sz w:val="24"/>
        </w:rPr>
        <w:t>i</w:t>
      </w:r>
      <w:r>
        <w:rPr>
          <w:spacing w:val="-4"/>
          <w:sz w:val="24"/>
        </w:rPr>
        <w:t xml:space="preserve"> </w:t>
      </w:r>
      <w:r>
        <w:rPr>
          <w:sz w:val="24"/>
        </w:rPr>
        <w:t>ove</w:t>
      </w:r>
      <w:r>
        <w:rPr>
          <w:spacing w:val="-4"/>
          <w:sz w:val="24"/>
        </w:rPr>
        <w:t xml:space="preserve"> </w:t>
      </w:r>
      <w:r>
        <w:rPr>
          <w:spacing w:val="-2"/>
          <w:sz w:val="24"/>
        </w:rPr>
        <w:t>Odluke.</w:t>
      </w:r>
    </w:p>
    <w:p w14:paraId="4CD51416" w14:textId="77777777" w:rsidR="00264383" w:rsidRDefault="00264383">
      <w:pPr>
        <w:pStyle w:val="Odlomakpopisa"/>
        <w:spacing w:line="272" w:lineRule="exact"/>
        <w:rPr>
          <w:sz w:val="24"/>
        </w:rPr>
        <w:sectPr w:rsidR="00264383">
          <w:pgSz w:w="11910" w:h="16840"/>
          <w:pgMar w:top="900" w:right="708" w:bottom="280" w:left="425" w:header="720" w:footer="720" w:gutter="0"/>
          <w:cols w:space="720"/>
        </w:sectPr>
      </w:pPr>
    </w:p>
    <w:p w14:paraId="257072D3" w14:textId="77777777" w:rsidR="00264383" w:rsidRDefault="00000000">
      <w:pPr>
        <w:pStyle w:val="Tijeloteksta"/>
        <w:spacing w:before="75" w:line="276" w:lineRule="auto"/>
        <w:ind w:left="708"/>
      </w:pPr>
      <w:r>
        <w:lastRenderedPageBreak/>
        <w:t>Poslovni prostori u vlasništvu Općine Oprtalj – Portole daju se u zakup putem javnog natječaja, prikupljanjem pisanih</w:t>
      </w:r>
      <w:r>
        <w:rPr>
          <w:spacing w:val="-2"/>
        </w:rPr>
        <w:t xml:space="preserve"> </w:t>
      </w:r>
      <w:r>
        <w:t>ponuda</w:t>
      </w:r>
      <w:r>
        <w:rPr>
          <w:spacing w:val="-2"/>
        </w:rPr>
        <w:t xml:space="preserve"> </w:t>
      </w:r>
      <w:r>
        <w:t>u zatvorenim omotnicama.</w:t>
      </w:r>
    </w:p>
    <w:p w14:paraId="65F1D288" w14:textId="77777777" w:rsidR="00264383" w:rsidRDefault="00264383">
      <w:pPr>
        <w:pStyle w:val="Tijeloteksta"/>
        <w:spacing w:before="35"/>
      </w:pPr>
    </w:p>
    <w:p w14:paraId="092688FF" w14:textId="77777777" w:rsidR="00264383" w:rsidRDefault="00000000">
      <w:pPr>
        <w:pStyle w:val="Tijeloteksta"/>
        <w:spacing w:line="278" w:lineRule="auto"/>
        <w:ind w:left="708"/>
      </w:pPr>
      <w:r>
        <w:t>Početni</w:t>
      </w:r>
      <w:r>
        <w:rPr>
          <w:spacing w:val="30"/>
        </w:rPr>
        <w:t xml:space="preserve"> </w:t>
      </w:r>
      <w:r>
        <w:t>iznos</w:t>
      </w:r>
      <w:r>
        <w:rPr>
          <w:spacing w:val="30"/>
        </w:rPr>
        <w:t xml:space="preserve"> </w:t>
      </w:r>
      <w:r>
        <w:t>visine</w:t>
      </w:r>
      <w:r>
        <w:rPr>
          <w:spacing w:val="27"/>
        </w:rPr>
        <w:t xml:space="preserve"> </w:t>
      </w:r>
      <w:r>
        <w:t>zakupnine</w:t>
      </w:r>
      <w:r>
        <w:rPr>
          <w:spacing w:val="30"/>
        </w:rPr>
        <w:t xml:space="preserve"> </w:t>
      </w:r>
      <w:r>
        <w:t>po</w:t>
      </w:r>
      <w:r>
        <w:rPr>
          <w:spacing w:val="29"/>
        </w:rPr>
        <w:t xml:space="preserve"> </w:t>
      </w:r>
      <w:r>
        <w:t>m</w:t>
      </w:r>
      <w:r>
        <w:rPr>
          <w:position w:val="8"/>
          <w:sz w:val="16"/>
        </w:rPr>
        <w:t>2</w:t>
      </w:r>
      <w:r>
        <w:rPr>
          <w:spacing w:val="52"/>
          <w:position w:val="8"/>
          <w:sz w:val="16"/>
        </w:rPr>
        <w:t xml:space="preserve"> </w:t>
      </w:r>
      <w:r>
        <w:t>prostora,</w:t>
      </w:r>
      <w:r>
        <w:rPr>
          <w:spacing w:val="31"/>
        </w:rPr>
        <w:t xml:space="preserve"> </w:t>
      </w:r>
      <w:r>
        <w:t>određuje</w:t>
      </w:r>
      <w:r>
        <w:rPr>
          <w:spacing w:val="30"/>
        </w:rPr>
        <w:t xml:space="preserve"> </w:t>
      </w:r>
      <w:r>
        <w:t>se</w:t>
      </w:r>
      <w:r>
        <w:rPr>
          <w:spacing w:val="29"/>
        </w:rPr>
        <w:t xml:space="preserve"> </w:t>
      </w:r>
      <w:r>
        <w:t>mjesečno</w:t>
      </w:r>
      <w:r>
        <w:rPr>
          <w:spacing w:val="31"/>
        </w:rPr>
        <w:t xml:space="preserve"> </w:t>
      </w:r>
      <w:r>
        <w:t>prema</w:t>
      </w:r>
      <w:r>
        <w:rPr>
          <w:spacing w:val="31"/>
        </w:rPr>
        <w:t xml:space="preserve"> </w:t>
      </w:r>
      <w:r>
        <w:t>vrsti djelatnosti i to za:</w:t>
      </w:r>
    </w:p>
    <w:p w14:paraId="26624D18" w14:textId="77777777" w:rsidR="00264383" w:rsidRDefault="00000000">
      <w:pPr>
        <w:pStyle w:val="Odlomakpopisa"/>
        <w:numPr>
          <w:ilvl w:val="1"/>
          <w:numId w:val="9"/>
        </w:numPr>
        <w:tabs>
          <w:tab w:val="left" w:pos="1428"/>
        </w:tabs>
        <w:spacing w:line="290" w:lineRule="exact"/>
        <w:rPr>
          <w:sz w:val="24"/>
        </w:rPr>
      </w:pPr>
      <w:r>
        <w:rPr>
          <w:sz w:val="24"/>
        </w:rPr>
        <w:t>Trgovina</w:t>
      </w:r>
      <w:r>
        <w:rPr>
          <w:spacing w:val="-3"/>
          <w:sz w:val="24"/>
        </w:rPr>
        <w:t xml:space="preserve"> </w:t>
      </w:r>
      <w:r>
        <w:rPr>
          <w:sz w:val="24"/>
        </w:rPr>
        <w:t>na</w:t>
      </w:r>
      <w:r>
        <w:rPr>
          <w:spacing w:val="-2"/>
          <w:sz w:val="24"/>
        </w:rPr>
        <w:t xml:space="preserve"> </w:t>
      </w:r>
      <w:r>
        <w:rPr>
          <w:sz w:val="24"/>
        </w:rPr>
        <w:t>veliko</w:t>
      </w:r>
      <w:r>
        <w:rPr>
          <w:spacing w:val="-4"/>
          <w:sz w:val="24"/>
        </w:rPr>
        <w:t xml:space="preserve"> </w:t>
      </w:r>
      <w:r>
        <w:rPr>
          <w:sz w:val="24"/>
        </w:rPr>
        <w:t>i</w:t>
      </w:r>
      <w:r>
        <w:rPr>
          <w:spacing w:val="-2"/>
          <w:sz w:val="24"/>
        </w:rPr>
        <w:t xml:space="preserve"> </w:t>
      </w:r>
      <w:r>
        <w:rPr>
          <w:sz w:val="24"/>
        </w:rPr>
        <w:t>malo</w:t>
      </w:r>
      <w:r>
        <w:rPr>
          <w:spacing w:val="-2"/>
          <w:sz w:val="24"/>
        </w:rPr>
        <w:t xml:space="preserve"> </w:t>
      </w:r>
      <w:r>
        <w:rPr>
          <w:sz w:val="24"/>
        </w:rPr>
        <w:t>3,00</w:t>
      </w:r>
      <w:r>
        <w:rPr>
          <w:spacing w:val="-3"/>
          <w:sz w:val="24"/>
        </w:rPr>
        <w:t xml:space="preserve"> </w:t>
      </w:r>
      <w:r>
        <w:rPr>
          <w:spacing w:val="-4"/>
          <w:sz w:val="24"/>
        </w:rPr>
        <w:t>€/m2</w:t>
      </w:r>
    </w:p>
    <w:p w14:paraId="24345CE0" w14:textId="77777777" w:rsidR="00264383" w:rsidRDefault="00000000">
      <w:pPr>
        <w:pStyle w:val="Odlomakpopisa"/>
        <w:numPr>
          <w:ilvl w:val="1"/>
          <w:numId w:val="9"/>
        </w:numPr>
        <w:tabs>
          <w:tab w:val="left" w:pos="1428"/>
        </w:tabs>
        <w:spacing w:before="40"/>
        <w:rPr>
          <w:sz w:val="24"/>
        </w:rPr>
      </w:pPr>
      <w:r>
        <w:rPr>
          <w:spacing w:val="-2"/>
          <w:sz w:val="24"/>
        </w:rPr>
        <w:t>Djelatnost</w:t>
      </w:r>
      <w:r>
        <w:rPr>
          <w:spacing w:val="-8"/>
          <w:sz w:val="24"/>
        </w:rPr>
        <w:t xml:space="preserve"> </w:t>
      </w:r>
      <w:r>
        <w:rPr>
          <w:spacing w:val="-2"/>
          <w:sz w:val="24"/>
        </w:rPr>
        <w:t>pružanja</w:t>
      </w:r>
      <w:r>
        <w:rPr>
          <w:spacing w:val="-5"/>
          <w:sz w:val="24"/>
        </w:rPr>
        <w:t xml:space="preserve"> </w:t>
      </w:r>
      <w:r>
        <w:rPr>
          <w:spacing w:val="-2"/>
          <w:sz w:val="24"/>
        </w:rPr>
        <w:t>smještaja</w:t>
      </w:r>
      <w:r>
        <w:rPr>
          <w:spacing w:val="-6"/>
          <w:sz w:val="24"/>
        </w:rPr>
        <w:t xml:space="preserve"> </w:t>
      </w:r>
      <w:r>
        <w:rPr>
          <w:spacing w:val="-2"/>
          <w:sz w:val="24"/>
        </w:rPr>
        <w:t>te</w:t>
      </w:r>
      <w:r>
        <w:rPr>
          <w:spacing w:val="-6"/>
          <w:sz w:val="24"/>
        </w:rPr>
        <w:t xml:space="preserve"> </w:t>
      </w:r>
      <w:r>
        <w:rPr>
          <w:spacing w:val="-2"/>
          <w:sz w:val="24"/>
        </w:rPr>
        <w:t>pripreme</w:t>
      </w:r>
      <w:r>
        <w:rPr>
          <w:spacing w:val="-6"/>
          <w:sz w:val="24"/>
        </w:rPr>
        <w:t xml:space="preserve"> </w:t>
      </w:r>
      <w:r>
        <w:rPr>
          <w:spacing w:val="-2"/>
          <w:sz w:val="24"/>
        </w:rPr>
        <w:t>i</w:t>
      </w:r>
      <w:r>
        <w:rPr>
          <w:spacing w:val="-7"/>
          <w:sz w:val="24"/>
        </w:rPr>
        <w:t xml:space="preserve"> </w:t>
      </w:r>
      <w:r>
        <w:rPr>
          <w:spacing w:val="-2"/>
          <w:sz w:val="24"/>
        </w:rPr>
        <w:t>usluživanja</w:t>
      </w:r>
      <w:r>
        <w:rPr>
          <w:spacing w:val="-7"/>
          <w:sz w:val="24"/>
        </w:rPr>
        <w:t xml:space="preserve"> </w:t>
      </w:r>
      <w:r>
        <w:rPr>
          <w:spacing w:val="-2"/>
          <w:sz w:val="24"/>
        </w:rPr>
        <w:t>hrane,</w:t>
      </w:r>
      <w:r>
        <w:rPr>
          <w:spacing w:val="-6"/>
          <w:sz w:val="24"/>
        </w:rPr>
        <w:t xml:space="preserve"> </w:t>
      </w:r>
      <w:r>
        <w:rPr>
          <w:spacing w:val="-2"/>
          <w:sz w:val="24"/>
        </w:rPr>
        <w:t>ugostiteljstvo</w:t>
      </w:r>
      <w:r>
        <w:rPr>
          <w:spacing w:val="-5"/>
          <w:sz w:val="24"/>
        </w:rPr>
        <w:t xml:space="preserve"> </w:t>
      </w:r>
      <w:r>
        <w:rPr>
          <w:spacing w:val="-4"/>
          <w:sz w:val="24"/>
        </w:rPr>
        <w:t>3,00</w:t>
      </w:r>
    </w:p>
    <w:p w14:paraId="07DBB7F9" w14:textId="77777777" w:rsidR="00264383" w:rsidRDefault="00000000">
      <w:pPr>
        <w:pStyle w:val="Tijeloteksta"/>
        <w:spacing w:before="39"/>
        <w:ind w:left="1428"/>
      </w:pPr>
      <w:r>
        <w:rPr>
          <w:spacing w:val="-4"/>
        </w:rPr>
        <w:t>€/m2</w:t>
      </w:r>
    </w:p>
    <w:p w14:paraId="132D8096" w14:textId="77777777" w:rsidR="00264383" w:rsidRDefault="00000000">
      <w:pPr>
        <w:pStyle w:val="Odlomakpopisa"/>
        <w:numPr>
          <w:ilvl w:val="1"/>
          <w:numId w:val="9"/>
        </w:numPr>
        <w:tabs>
          <w:tab w:val="left" w:pos="1428"/>
        </w:tabs>
        <w:spacing w:before="41"/>
        <w:rPr>
          <w:sz w:val="24"/>
        </w:rPr>
      </w:pPr>
      <w:r>
        <w:rPr>
          <w:spacing w:val="-2"/>
          <w:sz w:val="24"/>
        </w:rPr>
        <w:t>Administrativne</w:t>
      </w:r>
      <w:r>
        <w:rPr>
          <w:spacing w:val="-6"/>
          <w:sz w:val="24"/>
        </w:rPr>
        <w:t xml:space="preserve"> </w:t>
      </w:r>
      <w:r>
        <w:rPr>
          <w:spacing w:val="-2"/>
          <w:sz w:val="24"/>
        </w:rPr>
        <w:t>i</w:t>
      </w:r>
      <w:r>
        <w:rPr>
          <w:spacing w:val="-4"/>
          <w:sz w:val="24"/>
        </w:rPr>
        <w:t xml:space="preserve"> </w:t>
      </w:r>
      <w:r>
        <w:rPr>
          <w:spacing w:val="-2"/>
          <w:sz w:val="24"/>
        </w:rPr>
        <w:t>uslužne</w:t>
      </w:r>
      <w:r>
        <w:rPr>
          <w:spacing w:val="-5"/>
          <w:sz w:val="24"/>
        </w:rPr>
        <w:t xml:space="preserve"> </w:t>
      </w:r>
      <w:r>
        <w:rPr>
          <w:spacing w:val="-2"/>
          <w:sz w:val="24"/>
        </w:rPr>
        <w:t>djelatnosti,</w:t>
      </w:r>
      <w:r>
        <w:rPr>
          <w:spacing w:val="-4"/>
          <w:sz w:val="24"/>
        </w:rPr>
        <w:t xml:space="preserve"> </w:t>
      </w:r>
      <w:r>
        <w:rPr>
          <w:spacing w:val="-2"/>
          <w:sz w:val="24"/>
        </w:rPr>
        <w:t>servisi,</w:t>
      </w:r>
      <w:r>
        <w:rPr>
          <w:spacing w:val="-6"/>
          <w:sz w:val="24"/>
        </w:rPr>
        <w:t xml:space="preserve"> </w:t>
      </w:r>
      <w:r>
        <w:rPr>
          <w:spacing w:val="-2"/>
          <w:sz w:val="24"/>
        </w:rPr>
        <w:t>zanatstvo</w:t>
      </w:r>
      <w:r>
        <w:rPr>
          <w:spacing w:val="-5"/>
          <w:sz w:val="24"/>
        </w:rPr>
        <w:t xml:space="preserve"> </w:t>
      </w:r>
      <w:r>
        <w:rPr>
          <w:spacing w:val="-2"/>
          <w:sz w:val="24"/>
        </w:rPr>
        <w:t>3,00</w:t>
      </w:r>
      <w:r>
        <w:rPr>
          <w:spacing w:val="-5"/>
          <w:sz w:val="24"/>
        </w:rPr>
        <w:t xml:space="preserve"> </w:t>
      </w:r>
      <w:r>
        <w:rPr>
          <w:spacing w:val="-4"/>
          <w:sz w:val="24"/>
        </w:rPr>
        <w:t>€/m2</w:t>
      </w:r>
    </w:p>
    <w:p w14:paraId="53AAA5A6" w14:textId="77777777" w:rsidR="00264383" w:rsidRDefault="00000000">
      <w:pPr>
        <w:pStyle w:val="Odlomakpopisa"/>
        <w:numPr>
          <w:ilvl w:val="1"/>
          <w:numId w:val="9"/>
        </w:numPr>
        <w:tabs>
          <w:tab w:val="left" w:pos="1428"/>
        </w:tabs>
        <w:spacing w:before="40"/>
        <w:rPr>
          <w:sz w:val="24"/>
        </w:rPr>
      </w:pPr>
      <w:r>
        <w:rPr>
          <w:sz w:val="24"/>
        </w:rPr>
        <w:t>Financijske</w:t>
      </w:r>
      <w:r>
        <w:rPr>
          <w:spacing w:val="-7"/>
          <w:sz w:val="24"/>
        </w:rPr>
        <w:t xml:space="preserve"> </w:t>
      </w:r>
      <w:r>
        <w:rPr>
          <w:sz w:val="24"/>
        </w:rPr>
        <w:t>djelatnosti,</w:t>
      </w:r>
      <w:r>
        <w:rPr>
          <w:spacing w:val="-5"/>
          <w:sz w:val="24"/>
        </w:rPr>
        <w:t xml:space="preserve"> </w:t>
      </w:r>
      <w:r>
        <w:rPr>
          <w:sz w:val="24"/>
        </w:rPr>
        <w:t>banke</w:t>
      </w:r>
      <w:r>
        <w:rPr>
          <w:spacing w:val="-5"/>
          <w:sz w:val="24"/>
        </w:rPr>
        <w:t xml:space="preserve"> </w:t>
      </w:r>
      <w:r>
        <w:rPr>
          <w:sz w:val="24"/>
        </w:rPr>
        <w:t>i</w:t>
      </w:r>
      <w:r>
        <w:rPr>
          <w:spacing w:val="-4"/>
          <w:sz w:val="24"/>
        </w:rPr>
        <w:t xml:space="preserve"> </w:t>
      </w:r>
      <w:r>
        <w:rPr>
          <w:sz w:val="24"/>
        </w:rPr>
        <w:t>djelatnosti</w:t>
      </w:r>
      <w:r>
        <w:rPr>
          <w:spacing w:val="-4"/>
          <w:sz w:val="24"/>
        </w:rPr>
        <w:t xml:space="preserve"> </w:t>
      </w:r>
      <w:r>
        <w:rPr>
          <w:sz w:val="24"/>
        </w:rPr>
        <w:t>osiguranja</w:t>
      </w:r>
      <w:r>
        <w:rPr>
          <w:spacing w:val="-6"/>
          <w:sz w:val="24"/>
        </w:rPr>
        <w:t xml:space="preserve"> </w:t>
      </w:r>
      <w:r>
        <w:rPr>
          <w:sz w:val="24"/>
        </w:rPr>
        <w:t>3,00</w:t>
      </w:r>
      <w:r>
        <w:rPr>
          <w:spacing w:val="-5"/>
          <w:sz w:val="24"/>
        </w:rPr>
        <w:t xml:space="preserve"> </w:t>
      </w:r>
      <w:r>
        <w:rPr>
          <w:spacing w:val="-4"/>
          <w:sz w:val="24"/>
        </w:rPr>
        <w:t>€/m2</w:t>
      </w:r>
    </w:p>
    <w:p w14:paraId="54A1C31F" w14:textId="77777777" w:rsidR="00264383" w:rsidRDefault="00000000">
      <w:pPr>
        <w:pStyle w:val="Odlomakpopisa"/>
        <w:numPr>
          <w:ilvl w:val="1"/>
          <w:numId w:val="9"/>
        </w:numPr>
        <w:tabs>
          <w:tab w:val="left" w:pos="1428"/>
        </w:tabs>
        <w:spacing w:before="40"/>
        <w:rPr>
          <w:sz w:val="24"/>
        </w:rPr>
      </w:pPr>
      <w:r>
        <w:rPr>
          <w:spacing w:val="-6"/>
          <w:sz w:val="24"/>
        </w:rPr>
        <w:t>Izložbene</w:t>
      </w:r>
      <w:r>
        <w:rPr>
          <w:spacing w:val="-4"/>
          <w:sz w:val="24"/>
        </w:rPr>
        <w:t xml:space="preserve"> </w:t>
      </w:r>
      <w:r>
        <w:rPr>
          <w:spacing w:val="-6"/>
          <w:sz w:val="24"/>
        </w:rPr>
        <w:t>galerije</w:t>
      </w:r>
      <w:r>
        <w:rPr>
          <w:spacing w:val="-4"/>
          <w:sz w:val="24"/>
        </w:rPr>
        <w:t xml:space="preserve"> </w:t>
      </w:r>
      <w:r>
        <w:rPr>
          <w:spacing w:val="-6"/>
          <w:sz w:val="24"/>
        </w:rPr>
        <w:t>3,00 €/m2</w:t>
      </w:r>
    </w:p>
    <w:p w14:paraId="5CC752BA" w14:textId="77777777" w:rsidR="00264383" w:rsidRDefault="00000000">
      <w:pPr>
        <w:pStyle w:val="Odlomakpopisa"/>
        <w:numPr>
          <w:ilvl w:val="1"/>
          <w:numId w:val="9"/>
        </w:numPr>
        <w:tabs>
          <w:tab w:val="left" w:pos="1428"/>
        </w:tabs>
        <w:spacing w:before="39"/>
        <w:rPr>
          <w:sz w:val="24"/>
        </w:rPr>
      </w:pPr>
      <w:r>
        <w:rPr>
          <w:spacing w:val="-6"/>
          <w:sz w:val="24"/>
        </w:rPr>
        <w:t>Političke</w:t>
      </w:r>
      <w:r>
        <w:rPr>
          <w:spacing w:val="-9"/>
          <w:sz w:val="24"/>
        </w:rPr>
        <w:t xml:space="preserve"> </w:t>
      </w:r>
      <w:r>
        <w:rPr>
          <w:spacing w:val="-6"/>
          <w:sz w:val="24"/>
        </w:rPr>
        <w:t>stranke</w:t>
      </w:r>
      <w:r>
        <w:rPr>
          <w:spacing w:val="-8"/>
          <w:sz w:val="24"/>
        </w:rPr>
        <w:t xml:space="preserve"> </w:t>
      </w:r>
      <w:r>
        <w:rPr>
          <w:spacing w:val="-6"/>
          <w:sz w:val="24"/>
        </w:rPr>
        <w:t>i</w:t>
      </w:r>
      <w:r>
        <w:rPr>
          <w:spacing w:val="-8"/>
          <w:sz w:val="24"/>
        </w:rPr>
        <w:t xml:space="preserve"> </w:t>
      </w:r>
      <w:r>
        <w:rPr>
          <w:spacing w:val="-6"/>
          <w:sz w:val="24"/>
        </w:rPr>
        <w:t>udruge</w:t>
      </w:r>
      <w:r>
        <w:rPr>
          <w:spacing w:val="-9"/>
          <w:sz w:val="24"/>
        </w:rPr>
        <w:t xml:space="preserve"> </w:t>
      </w:r>
      <w:r>
        <w:rPr>
          <w:spacing w:val="-6"/>
          <w:sz w:val="24"/>
        </w:rPr>
        <w:t>građana</w:t>
      </w:r>
      <w:r>
        <w:rPr>
          <w:spacing w:val="-10"/>
          <w:sz w:val="24"/>
        </w:rPr>
        <w:t xml:space="preserve"> </w:t>
      </w:r>
      <w:r>
        <w:rPr>
          <w:spacing w:val="-6"/>
          <w:sz w:val="24"/>
        </w:rPr>
        <w:t>2,00</w:t>
      </w:r>
      <w:r>
        <w:rPr>
          <w:spacing w:val="-8"/>
          <w:sz w:val="24"/>
        </w:rPr>
        <w:t xml:space="preserve"> </w:t>
      </w:r>
      <w:r>
        <w:rPr>
          <w:spacing w:val="-6"/>
          <w:sz w:val="24"/>
        </w:rPr>
        <w:t>€/m2</w:t>
      </w:r>
    </w:p>
    <w:p w14:paraId="65BD9AEF" w14:textId="77777777" w:rsidR="00264383" w:rsidRDefault="00000000">
      <w:pPr>
        <w:pStyle w:val="Odlomakpopisa"/>
        <w:numPr>
          <w:ilvl w:val="1"/>
          <w:numId w:val="9"/>
        </w:numPr>
        <w:tabs>
          <w:tab w:val="left" w:pos="1428"/>
        </w:tabs>
        <w:spacing w:before="40"/>
        <w:rPr>
          <w:sz w:val="24"/>
        </w:rPr>
      </w:pPr>
      <w:r>
        <w:rPr>
          <w:sz w:val="24"/>
        </w:rPr>
        <w:t>Rekreacija</w:t>
      </w:r>
      <w:r>
        <w:rPr>
          <w:spacing w:val="5"/>
          <w:sz w:val="24"/>
        </w:rPr>
        <w:t xml:space="preserve"> </w:t>
      </w:r>
      <w:r>
        <w:rPr>
          <w:sz w:val="24"/>
        </w:rPr>
        <w:t>(rad</w:t>
      </w:r>
      <w:r>
        <w:rPr>
          <w:spacing w:val="3"/>
          <w:sz w:val="24"/>
        </w:rPr>
        <w:t xml:space="preserve"> </w:t>
      </w:r>
      <w:r>
        <w:rPr>
          <w:sz w:val="24"/>
        </w:rPr>
        <w:t>sportskih</w:t>
      </w:r>
      <w:r>
        <w:rPr>
          <w:spacing w:val="5"/>
          <w:sz w:val="24"/>
        </w:rPr>
        <w:t xml:space="preserve"> </w:t>
      </w:r>
      <w:r>
        <w:rPr>
          <w:sz w:val="24"/>
        </w:rPr>
        <w:t>objekata,</w:t>
      </w:r>
      <w:r>
        <w:rPr>
          <w:spacing w:val="2"/>
          <w:sz w:val="24"/>
        </w:rPr>
        <w:t xml:space="preserve"> </w:t>
      </w:r>
      <w:r>
        <w:rPr>
          <w:sz w:val="24"/>
        </w:rPr>
        <w:t>fitnes</w:t>
      </w:r>
      <w:r>
        <w:rPr>
          <w:spacing w:val="4"/>
          <w:sz w:val="24"/>
        </w:rPr>
        <w:t xml:space="preserve"> </w:t>
      </w:r>
      <w:r>
        <w:rPr>
          <w:sz w:val="24"/>
        </w:rPr>
        <w:t>centri</w:t>
      </w:r>
      <w:r>
        <w:rPr>
          <w:spacing w:val="5"/>
          <w:sz w:val="24"/>
        </w:rPr>
        <w:t xml:space="preserve"> </w:t>
      </w:r>
      <w:r>
        <w:rPr>
          <w:sz w:val="24"/>
        </w:rPr>
        <w:t>i</w:t>
      </w:r>
      <w:r>
        <w:rPr>
          <w:spacing w:val="1"/>
          <w:sz w:val="24"/>
        </w:rPr>
        <w:t xml:space="preserve"> </w:t>
      </w:r>
      <w:r>
        <w:rPr>
          <w:sz w:val="24"/>
        </w:rPr>
        <w:t>ostale</w:t>
      </w:r>
      <w:r>
        <w:rPr>
          <w:spacing w:val="2"/>
          <w:sz w:val="24"/>
        </w:rPr>
        <w:t xml:space="preserve"> </w:t>
      </w:r>
      <w:r>
        <w:rPr>
          <w:sz w:val="24"/>
        </w:rPr>
        <w:t>sportske</w:t>
      </w:r>
      <w:r>
        <w:rPr>
          <w:spacing w:val="3"/>
          <w:sz w:val="24"/>
        </w:rPr>
        <w:t xml:space="preserve"> </w:t>
      </w:r>
      <w:r>
        <w:rPr>
          <w:sz w:val="24"/>
        </w:rPr>
        <w:t>djelatnosti)</w:t>
      </w:r>
      <w:r>
        <w:rPr>
          <w:spacing w:val="5"/>
          <w:sz w:val="24"/>
        </w:rPr>
        <w:t xml:space="preserve"> </w:t>
      </w:r>
      <w:r>
        <w:rPr>
          <w:spacing w:val="-4"/>
          <w:sz w:val="24"/>
        </w:rPr>
        <w:t>2,00</w:t>
      </w:r>
    </w:p>
    <w:p w14:paraId="35EDBC36" w14:textId="77777777" w:rsidR="00264383" w:rsidRDefault="00000000">
      <w:pPr>
        <w:pStyle w:val="Tijeloteksta"/>
        <w:spacing w:before="39"/>
        <w:ind w:left="1428"/>
      </w:pPr>
      <w:r>
        <w:rPr>
          <w:spacing w:val="-4"/>
        </w:rPr>
        <w:t>€/m2</w:t>
      </w:r>
    </w:p>
    <w:p w14:paraId="7C5A20FB" w14:textId="77777777" w:rsidR="00264383" w:rsidRDefault="00000000">
      <w:pPr>
        <w:pStyle w:val="Odlomakpopisa"/>
        <w:numPr>
          <w:ilvl w:val="1"/>
          <w:numId w:val="9"/>
        </w:numPr>
        <w:tabs>
          <w:tab w:val="left" w:pos="1428"/>
        </w:tabs>
        <w:spacing w:before="42"/>
        <w:rPr>
          <w:sz w:val="24"/>
        </w:rPr>
      </w:pPr>
      <w:r>
        <w:rPr>
          <w:sz w:val="24"/>
        </w:rPr>
        <w:t>Djelatnosti</w:t>
      </w:r>
      <w:r>
        <w:rPr>
          <w:spacing w:val="-3"/>
          <w:sz w:val="24"/>
        </w:rPr>
        <w:t xml:space="preserve"> </w:t>
      </w:r>
      <w:r>
        <w:rPr>
          <w:sz w:val="24"/>
        </w:rPr>
        <w:t>zdravstvene</w:t>
      </w:r>
      <w:r>
        <w:rPr>
          <w:spacing w:val="-3"/>
          <w:sz w:val="24"/>
        </w:rPr>
        <w:t xml:space="preserve"> </w:t>
      </w:r>
      <w:r>
        <w:rPr>
          <w:sz w:val="24"/>
        </w:rPr>
        <w:t>zaštite</w:t>
      </w:r>
      <w:r>
        <w:rPr>
          <w:spacing w:val="-3"/>
          <w:sz w:val="24"/>
        </w:rPr>
        <w:t xml:space="preserve"> </w:t>
      </w:r>
      <w:r>
        <w:rPr>
          <w:sz w:val="24"/>
        </w:rPr>
        <w:t>i</w:t>
      </w:r>
      <w:r>
        <w:rPr>
          <w:spacing w:val="-3"/>
          <w:sz w:val="24"/>
        </w:rPr>
        <w:t xml:space="preserve"> </w:t>
      </w:r>
      <w:r>
        <w:rPr>
          <w:sz w:val="24"/>
        </w:rPr>
        <w:t>socijalne</w:t>
      </w:r>
      <w:r>
        <w:rPr>
          <w:spacing w:val="-3"/>
          <w:sz w:val="24"/>
        </w:rPr>
        <w:t xml:space="preserve"> </w:t>
      </w:r>
      <w:r>
        <w:rPr>
          <w:sz w:val="24"/>
        </w:rPr>
        <w:t>skrbi</w:t>
      </w:r>
      <w:r>
        <w:rPr>
          <w:spacing w:val="61"/>
          <w:sz w:val="24"/>
        </w:rPr>
        <w:t xml:space="preserve"> </w:t>
      </w:r>
      <w:r>
        <w:rPr>
          <w:sz w:val="24"/>
        </w:rPr>
        <w:t>1,00</w:t>
      </w:r>
      <w:r>
        <w:rPr>
          <w:spacing w:val="-5"/>
          <w:sz w:val="24"/>
        </w:rPr>
        <w:t xml:space="preserve"> </w:t>
      </w:r>
      <w:r>
        <w:rPr>
          <w:spacing w:val="-4"/>
          <w:sz w:val="24"/>
        </w:rPr>
        <w:t>€/m2</w:t>
      </w:r>
    </w:p>
    <w:p w14:paraId="28B03452" w14:textId="77777777" w:rsidR="00264383" w:rsidRDefault="00000000">
      <w:pPr>
        <w:pStyle w:val="Odlomakpopisa"/>
        <w:numPr>
          <w:ilvl w:val="1"/>
          <w:numId w:val="9"/>
        </w:numPr>
        <w:tabs>
          <w:tab w:val="left" w:pos="1428"/>
        </w:tabs>
        <w:spacing w:before="39"/>
        <w:rPr>
          <w:sz w:val="24"/>
        </w:rPr>
      </w:pPr>
      <w:r>
        <w:rPr>
          <w:sz w:val="24"/>
        </w:rPr>
        <w:t>Kulturne</w:t>
      </w:r>
      <w:r>
        <w:rPr>
          <w:spacing w:val="-6"/>
          <w:sz w:val="24"/>
        </w:rPr>
        <w:t xml:space="preserve"> </w:t>
      </w:r>
      <w:r>
        <w:rPr>
          <w:sz w:val="24"/>
        </w:rPr>
        <w:t>djelatnosti</w:t>
      </w:r>
      <w:r>
        <w:rPr>
          <w:spacing w:val="-6"/>
          <w:sz w:val="24"/>
        </w:rPr>
        <w:t xml:space="preserve"> </w:t>
      </w:r>
      <w:r>
        <w:rPr>
          <w:sz w:val="24"/>
        </w:rPr>
        <w:t>1,00</w:t>
      </w:r>
      <w:r>
        <w:rPr>
          <w:spacing w:val="-5"/>
          <w:sz w:val="24"/>
        </w:rPr>
        <w:t xml:space="preserve"> </w:t>
      </w:r>
      <w:r>
        <w:rPr>
          <w:spacing w:val="-4"/>
          <w:sz w:val="24"/>
        </w:rPr>
        <w:t>€/m2</w:t>
      </w:r>
    </w:p>
    <w:p w14:paraId="0AD40070" w14:textId="77777777" w:rsidR="00264383" w:rsidRDefault="00000000">
      <w:pPr>
        <w:pStyle w:val="Odlomakpopisa"/>
        <w:numPr>
          <w:ilvl w:val="1"/>
          <w:numId w:val="9"/>
        </w:numPr>
        <w:tabs>
          <w:tab w:val="left" w:pos="1428"/>
        </w:tabs>
        <w:spacing w:before="40"/>
        <w:rPr>
          <w:sz w:val="24"/>
        </w:rPr>
      </w:pPr>
      <w:r>
        <w:rPr>
          <w:sz w:val="24"/>
        </w:rPr>
        <w:t>Poljoprivredna</w:t>
      </w:r>
      <w:r>
        <w:rPr>
          <w:spacing w:val="-4"/>
          <w:sz w:val="24"/>
        </w:rPr>
        <w:t xml:space="preserve"> </w:t>
      </w:r>
      <w:r>
        <w:rPr>
          <w:sz w:val="24"/>
        </w:rPr>
        <w:t>djelatnost,</w:t>
      </w:r>
      <w:r>
        <w:rPr>
          <w:spacing w:val="-1"/>
          <w:sz w:val="24"/>
        </w:rPr>
        <w:t xml:space="preserve"> </w:t>
      </w:r>
      <w:r>
        <w:rPr>
          <w:sz w:val="24"/>
        </w:rPr>
        <w:t>skladišni</w:t>
      </w:r>
      <w:r>
        <w:rPr>
          <w:spacing w:val="-2"/>
          <w:sz w:val="24"/>
        </w:rPr>
        <w:t xml:space="preserve"> </w:t>
      </w:r>
      <w:r>
        <w:rPr>
          <w:sz w:val="24"/>
        </w:rPr>
        <w:t>prostori</w:t>
      </w:r>
      <w:r>
        <w:rPr>
          <w:spacing w:val="-3"/>
          <w:sz w:val="24"/>
        </w:rPr>
        <w:t xml:space="preserve"> </w:t>
      </w:r>
      <w:r>
        <w:rPr>
          <w:sz w:val="24"/>
        </w:rPr>
        <w:t>u</w:t>
      </w:r>
      <w:r>
        <w:rPr>
          <w:spacing w:val="-5"/>
          <w:sz w:val="24"/>
        </w:rPr>
        <w:t xml:space="preserve"> </w:t>
      </w:r>
      <w:r>
        <w:rPr>
          <w:sz w:val="24"/>
        </w:rPr>
        <w:t>kojima</w:t>
      </w:r>
      <w:r>
        <w:rPr>
          <w:spacing w:val="-1"/>
          <w:sz w:val="24"/>
        </w:rPr>
        <w:t xml:space="preserve"> </w:t>
      </w:r>
      <w:r>
        <w:rPr>
          <w:sz w:val="24"/>
        </w:rPr>
        <w:t>se</w:t>
      </w:r>
      <w:r>
        <w:rPr>
          <w:spacing w:val="-4"/>
          <w:sz w:val="24"/>
        </w:rPr>
        <w:t xml:space="preserve"> </w:t>
      </w:r>
      <w:r>
        <w:rPr>
          <w:sz w:val="24"/>
        </w:rPr>
        <w:t>ne</w:t>
      </w:r>
      <w:r>
        <w:rPr>
          <w:spacing w:val="-3"/>
          <w:sz w:val="24"/>
        </w:rPr>
        <w:t xml:space="preserve"> </w:t>
      </w:r>
      <w:r>
        <w:rPr>
          <w:sz w:val="24"/>
        </w:rPr>
        <w:t>obavlja</w:t>
      </w:r>
      <w:r>
        <w:rPr>
          <w:spacing w:val="-4"/>
          <w:sz w:val="24"/>
        </w:rPr>
        <w:t xml:space="preserve"> </w:t>
      </w:r>
      <w:r>
        <w:rPr>
          <w:sz w:val="24"/>
        </w:rPr>
        <w:t>djelatnost</w:t>
      </w:r>
      <w:r>
        <w:rPr>
          <w:spacing w:val="-3"/>
          <w:sz w:val="24"/>
        </w:rPr>
        <w:t xml:space="preserve"> </w:t>
      </w:r>
      <w:r>
        <w:rPr>
          <w:spacing w:val="-4"/>
          <w:sz w:val="24"/>
        </w:rPr>
        <w:t>1,00</w:t>
      </w:r>
    </w:p>
    <w:p w14:paraId="02218994" w14:textId="77777777" w:rsidR="00264383" w:rsidRDefault="00000000">
      <w:pPr>
        <w:pStyle w:val="Tijeloteksta"/>
        <w:spacing w:before="39"/>
        <w:ind w:left="1428"/>
      </w:pPr>
      <w:r>
        <w:rPr>
          <w:spacing w:val="-4"/>
        </w:rPr>
        <w:t>€/m2</w:t>
      </w:r>
    </w:p>
    <w:p w14:paraId="5BA7B1C7" w14:textId="77777777" w:rsidR="00264383" w:rsidRDefault="00000000">
      <w:pPr>
        <w:pStyle w:val="Odlomakpopisa"/>
        <w:numPr>
          <w:ilvl w:val="1"/>
          <w:numId w:val="9"/>
        </w:numPr>
        <w:tabs>
          <w:tab w:val="left" w:pos="1428"/>
        </w:tabs>
        <w:spacing w:before="41"/>
        <w:rPr>
          <w:sz w:val="24"/>
        </w:rPr>
      </w:pPr>
      <w:r>
        <w:rPr>
          <w:w w:val="90"/>
          <w:sz w:val="24"/>
        </w:rPr>
        <w:t>Garaže</w:t>
      </w:r>
      <w:r>
        <w:rPr>
          <w:spacing w:val="11"/>
          <w:sz w:val="24"/>
        </w:rPr>
        <w:t xml:space="preserve"> </w:t>
      </w:r>
      <w:r>
        <w:rPr>
          <w:w w:val="90"/>
          <w:sz w:val="24"/>
        </w:rPr>
        <w:t>i</w:t>
      </w:r>
      <w:r>
        <w:rPr>
          <w:spacing w:val="8"/>
          <w:sz w:val="24"/>
        </w:rPr>
        <w:t xml:space="preserve"> </w:t>
      </w:r>
      <w:r>
        <w:rPr>
          <w:w w:val="90"/>
          <w:sz w:val="24"/>
        </w:rPr>
        <w:t>garažna</w:t>
      </w:r>
      <w:r>
        <w:rPr>
          <w:spacing w:val="9"/>
          <w:sz w:val="24"/>
        </w:rPr>
        <w:t xml:space="preserve"> </w:t>
      </w:r>
      <w:r>
        <w:rPr>
          <w:w w:val="90"/>
          <w:sz w:val="24"/>
        </w:rPr>
        <w:t>mjesta</w:t>
      </w:r>
      <w:r>
        <w:rPr>
          <w:spacing w:val="12"/>
          <w:sz w:val="24"/>
        </w:rPr>
        <w:t xml:space="preserve"> </w:t>
      </w:r>
      <w:r>
        <w:rPr>
          <w:w w:val="90"/>
          <w:sz w:val="24"/>
        </w:rPr>
        <w:t>1,00</w:t>
      </w:r>
      <w:r>
        <w:rPr>
          <w:spacing w:val="9"/>
          <w:sz w:val="24"/>
        </w:rPr>
        <w:t xml:space="preserve"> </w:t>
      </w:r>
      <w:r>
        <w:rPr>
          <w:spacing w:val="-4"/>
          <w:w w:val="90"/>
          <w:sz w:val="24"/>
        </w:rPr>
        <w:t>€/m2</w:t>
      </w:r>
    </w:p>
    <w:p w14:paraId="4B5C1648" w14:textId="77777777" w:rsidR="00264383" w:rsidRDefault="00264383">
      <w:pPr>
        <w:pStyle w:val="Tijeloteksta"/>
        <w:spacing w:before="82"/>
      </w:pPr>
    </w:p>
    <w:p w14:paraId="26CFA3B8" w14:textId="77777777" w:rsidR="00264383" w:rsidRDefault="00000000">
      <w:pPr>
        <w:pStyle w:val="Tijeloteksta"/>
        <w:spacing w:before="1" w:line="276" w:lineRule="auto"/>
        <w:ind w:left="708" w:right="516"/>
      </w:pPr>
      <w:r>
        <w:t>Postupak</w:t>
      </w:r>
      <w:r>
        <w:rPr>
          <w:spacing w:val="-3"/>
        </w:rPr>
        <w:t xml:space="preserve"> </w:t>
      </w:r>
      <w:r>
        <w:t>kupoprodaje</w:t>
      </w:r>
      <w:r>
        <w:rPr>
          <w:spacing w:val="-3"/>
        </w:rPr>
        <w:t xml:space="preserve"> </w:t>
      </w:r>
      <w:r>
        <w:t>poslovnih</w:t>
      </w:r>
      <w:r>
        <w:rPr>
          <w:spacing w:val="-3"/>
        </w:rPr>
        <w:t xml:space="preserve"> </w:t>
      </w:r>
      <w:r>
        <w:t>prostora u</w:t>
      </w:r>
      <w:r>
        <w:rPr>
          <w:spacing w:val="-4"/>
        </w:rPr>
        <w:t xml:space="preserve"> </w:t>
      </w:r>
      <w:r>
        <w:t>vlasništvu</w:t>
      </w:r>
      <w:r>
        <w:rPr>
          <w:spacing w:val="-3"/>
        </w:rPr>
        <w:t xml:space="preserve"> </w:t>
      </w:r>
      <w:r>
        <w:t>Općine Oprtalj –</w:t>
      </w:r>
      <w:r>
        <w:rPr>
          <w:spacing w:val="-2"/>
        </w:rPr>
        <w:t xml:space="preserve"> </w:t>
      </w:r>
      <w:r>
        <w:t>Portole</w:t>
      </w:r>
      <w:r>
        <w:rPr>
          <w:spacing w:val="-2"/>
        </w:rPr>
        <w:t xml:space="preserve"> </w:t>
      </w:r>
      <w:r>
        <w:t>provodi se sukladno odredbama Zakona.</w:t>
      </w:r>
    </w:p>
    <w:p w14:paraId="06C8A256" w14:textId="77777777" w:rsidR="00264383" w:rsidRDefault="00264383">
      <w:pPr>
        <w:pStyle w:val="Tijeloteksta"/>
        <w:spacing w:before="39"/>
      </w:pPr>
    </w:p>
    <w:p w14:paraId="5A088493" w14:textId="77777777" w:rsidR="00264383" w:rsidRDefault="00000000">
      <w:pPr>
        <w:pStyle w:val="Tijeloteksta"/>
        <w:spacing w:before="1"/>
        <w:ind w:left="708"/>
      </w:pPr>
      <w:r>
        <w:rPr>
          <w:spacing w:val="-4"/>
        </w:rPr>
        <w:t>Poslovni</w:t>
      </w:r>
      <w:r>
        <w:rPr>
          <w:spacing w:val="-8"/>
        </w:rPr>
        <w:t xml:space="preserve"> </w:t>
      </w:r>
      <w:r>
        <w:rPr>
          <w:spacing w:val="-4"/>
        </w:rPr>
        <w:t>prostori</w:t>
      </w:r>
      <w:r>
        <w:rPr>
          <w:spacing w:val="-7"/>
        </w:rPr>
        <w:t xml:space="preserve"> </w:t>
      </w:r>
      <w:r>
        <w:rPr>
          <w:spacing w:val="-4"/>
        </w:rPr>
        <w:t>Općine</w:t>
      </w:r>
      <w:r>
        <w:t xml:space="preserve"> </w:t>
      </w:r>
      <w:r>
        <w:rPr>
          <w:spacing w:val="-4"/>
        </w:rPr>
        <w:t>Oprtalj</w:t>
      </w:r>
      <w:r>
        <w:rPr>
          <w:spacing w:val="-5"/>
        </w:rPr>
        <w:t xml:space="preserve"> </w:t>
      </w:r>
      <w:r>
        <w:rPr>
          <w:spacing w:val="-4"/>
        </w:rPr>
        <w:t>-</w:t>
      </w:r>
      <w:r>
        <w:rPr>
          <w:spacing w:val="-6"/>
        </w:rPr>
        <w:t xml:space="preserve"> </w:t>
      </w:r>
      <w:r>
        <w:rPr>
          <w:spacing w:val="-4"/>
        </w:rPr>
        <w:t>Portole su</w:t>
      </w:r>
      <w:r>
        <w:rPr>
          <w:spacing w:val="-6"/>
        </w:rPr>
        <w:t xml:space="preserve"> </w:t>
      </w:r>
      <w:r>
        <w:rPr>
          <w:spacing w:val="-4"/>
        </w:rPr>
        <w:t>navedeni</w:t>
      </w:r>
      <w:r>
        <w:rPr>
          <w:spacing w:val="-8"/>
        </w:rPr>
        <w:t xml:space="preserve"> </w:t>
      </w:r>
      <w:r>
        <w:rPr>
          <w:spacing w:val="-4"/>
        </w:rPr>
        <w:t>u sljedećoj</w:t>
      </w:r>
      <w:r>
        <w:rPr>
          <w:spacing w:val="-5"/>
        </w:rPr>
        <w:t xml:space="preserve"> </w:t>
      </w:r>
      <w:r>
        <w:rPr>
          <w:spacing w:val="-4"/>
        </w:rPr>
        <w:t>tablici:</w:t>
      </w:r>
    </w:p>
    <w:p w14:paraId="13D2D23F" w14:textId="77777777" w:rsidR="00264383" w:rsidRDefault="00264383">
      <w:pPr>
        <w:pStyle w:val="Tijeloteksta"/>
        <w:spacing w:before="83"/>
      </w:pPr>
    </w:p>
    <w:p w14:paraId="19D8825F" w14:textId="77777777" w:rsidR="00264383" w:rsidRDefault="00000000">
      <w:pPr>
        <w:ind w:left="396" w:right="396"/>
        <w:jc w:val="center"/>
      </w:pPr>
      <w:r>
        <w:rPr>
          <w:spacing w:val="-2"/>
        </w:rPr>
        <w:t>Tablica</w:t>
      </w:r>
      <w:r>
        <w:rPr>
          <w:spacing w:val="-10"/>
        </w:rPr>
        <w:t xml:space="preserve"> </w:t>
      </w:r>
      <w:r>
        <w:rPr>
          <w:spacing w:val="-2"/>
        </w:rPr>
        <w:t>2.</w:t>
      </w:r>
      <w:r>
        <w:rPr>
          <w:spacing w:val="-15"/>
        </w:rPr>
        <w:t xml:space="preserve"> </w:t>
      </w:r>
      <w:r>
        <w:rPr>
          <w:spacing w:val="-2"/>
        </w:rPr>
        <w:t>Popis</w:t>
      </w:r>
      <w:r>
        <w:rPr>
          <w:spacing w:val="-4"/>
        </w:rPr>
        <w:t xml:space="preserve"> </w:t>
      </w:r>
      <w:r>
        <w:rPr>
          <w:spacing w:val="-2"/>
        </w:rPr>
        <w:t>poslovnih</w:t>
      </w:r>
      <w:r>
        <w:rPr>
          <w:spacing w:val="-6"/>
        </w:rPr>
        <w:t xml:space="preserve"> </w:t>
      </w:r>
      <w:r>
        <w:rPr>
          <w:spacing w:val="-2"/>
        </w:rPr>
        <w:t>prostora</w:t>
      </w:r>
      <w:r>
        <w:rPr>
          <w:spacing w:val="-7"/>
        </w:rPr>
        <w:t xml:space="preserve"> </w:t>
      </w:r>
      <w:r>
        <w:rPr>
          <w:spacing w:val="-2"/>
        </w:rPr>
        <w:t>u</w:t>
      </w:r>
      <w:r>
        <w:rPr>
          <w:spacing w:val="-5"/>
        </w:rPr>
        <w:t xml:space="preserve"> </w:t>
      </w:r>
      <w:r>
        <w:rPr>
          <w:spacing w:val="-2"/>
        </w:rPr>
        <w:t>vlasništvu</w:t>
      </w:r>
      <w:r>
        <w:rPr>
          <w:spacing w:val="-8"/>
        </w:rPr>
        <w:t xml:space="preserve"> </w:t>
      </w:r>
      <w:r>
        <w:rPr>
          <w:spacing w:val="-2"/>
        </w:rPr>
        <w:t>Općine</w:t>
      </w:r>
      <w:r>
        <w:rPr>
          <w:spacing w:val="-3"/>
        </w:rPr>
        <w:t xml:space="preserve"> </w:t>
      </w:r>
      <w:r>
        <w:rPr>
          <w:spacing w:val="-2"/>
        </w:rPr>
        <w:t>Oprtalj</w:t>
      </w:r>
      <w:r>
        <w:rPr>
          <w:spacing w:val="-5"/>
        </w:rPr>
        <w:t xml:space="preserve"> </w:t>
      </w:r>
      <w:r>
        <w:rPr>
          <w:spacing w:val="-2"/>
        </w:rPr>
        <w:t>-</w:t>
      </w:r>
      <w:r>
        <w:rPr>
          <w:spacing w:val="-6"/>
        </w:rPr>
        <w:t xml:space="preserve"> </w:t>
      </w:r>
      <w:r>
        <w:rPr>
          <w:spacing w:val="-2"/>
        </w:rPr>
        <w:t>Portole</w:t>
      </w:r>
    </w:p>
    <w:tbl>
      <w:tblPr>
        <w:tblW w:w="0" w:type="auto"/>
        <w:tblInd w:w="1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4"/>
        <w:gridCol w:w="2559"/>
        <w:gridCol w:w="2835"/>
        <w:gridCol w:w="1191"/>
      </w:tblGrid>
      <w:tr w:rsidR="00264383" w14:paraId="1F994881" w14:textId="77777777">
        <w:trPr>
          <w:trHeight w:val="793"/>
        </w:trPr>
        <w:tc>
          <w:tcPr>
            <w:tcW w:w="694" w:type="dxa"/>
            <w:shd w:val="clear" w:color="auto" w:fill="808080"/>
          </w:tcPr>
          <w:p w14:paraId="220E34EE" w14:textId="77777777" w:rsidR="00264383" w:rsidRDefault="00000000">
            <w:pPr>
              <w:pStyle w:val="TableParagraph"/>
              <w:spacing w:before="133" w:line="276" w:lineRule="auto"/>
              <w:ind w:left="218" w:right="111" w:hanging="89"/>
              <w:rPr>
                <w:rFonts w:ascii="Arial"/>
                <w:b/>
                <w:sz w:val="20"/>
              </w:rPr>
            </w:pPr>
            <w:r>
              <w:rPr>
                <w:rFonts w:ascii="Arial"/>
                <w:b/>
                <w:color w:val="FFFFFF"/>
                <w:spacing w:val="-4"/>
                <w:sz w:val="20"/>
              </w:rPr>
              <w:t>Red. br.</w:t>
            </w:r>
          </w:p>
        </w:tc>
        <w:tc>
          <w:tcPr>
            <w:tcW w:w="2559" w:type="dxa"/>
            <w:shd w:val="clear" w:color="auto" w:fill="808080"/>
          </w:tcPr>
          <w:p w14:paraId="16114DB4" w14:textId="77777777" w:rsidR="00264383" w:rsidRDefault="00000000">
            <w:pPr>
              <w:pStyle w:val="TableParagraph"/>
              <w:spacing w:before="1" w:line="276" w:lineRule="auto"/>
              <w:ind w:left="899" w:right="367" w:hanging="517"/>
              <w:rPr>
                <w:rFonts w:ascii="Arial"/>
                <w:b/>
                <w:sz w:val="20"/>
              </w:rPr>
            </w:pPr>
            <w:r>
              <w:rPr>
                <w:rFonts w:ascii="Arial"/>
                <w:b/>
                <w:color w:val="FFFFFF"/>
                <w:sz w:val="20"/>
              </w:rPr>
              <w:t>Naziv/opis</w:t>
            </w:r>
            <w:r>
              <w:rPr>
                <w:rFonts w:ascii="Arial"/>
                <w:b/>
                <w:color w:val="FFFFFF"/>
                <w:spacing w:val="-14"/>
                <w:sz w:val="20"/>
              </w:rPr>
              <w:t xml:space="preserve"> </w:t>
            </w:r>
            <w:r>
              <w:rPr>
                <w:rFonts w:ascii="Arial"/>
                <w:b/>
                <w:color w:val="FFFFFF"/>
                <w:sz w:val="20"/>
              </w:rPr>
              <w:t xml:space="preserve">jedinice </w:t>
            </w:r>
            <w:r>
              <w:rPr>
                <w:rFonts w:ascii="Arial"/>
                <w:b/>
                <w:color w:val="FFFFFF"/>
                <w:spacing w:val="-2"/>
                <w:sz w:val="20"/>
              </w:rPr>
              <w:t>imovine</w:t>
            </w:r>
          </w:p>
          <w:p w14:paraId="30DEB18E" w14:textId="77777777" w:rsidR="00264383" w:rsidRDefault="00000000">
            <w:pPr>
              <w:pStyle w:val="TableParagraph"/>
              <w:spacing w:line="229" w:lineRule="exact"/>
              <w:ind w:left="272"/>
              <w:rPr>
                <w:rFonts w:ascii="Arial"/>
                <w:b/>
                <w:sz w:val="20"/>
              </w:rPr>
            </w:pPr>
            <w:r>
              <w:rPr>
                <w:rFonts w:ascii="Arial"/>
                <w:b/>
                <w:color w:val="FFFFFF"/>
                <w:sz w:val="20"/>
              </w:rPr>
              <w:t>(poslovnog</w:t>
            </w:r>
            <w:r>
              <w:rPr>
                <w:rFonts w:ascii="Arial"/>
                <w:b/>
                <w:color w:val="FFFFFF"/>
                <w:spacing w:val="-10"/>
                <w:sz w:val="20"/>
              </w:rPr>
              <w:t xml:space="preserve"> </w:t>
            </w:r>
            <w:r>
              <w:rPr>
                <w:rFonts w:ascii="Arial"/>
                <w:b/>
                <w:color w:val="FFFFFF"/>
                <w:spacing w:val="-2"/>
                <w:sz w:val="20"/>
              </w:rPr>
              <w:t>prostora)</w:t>
            </w:r>
          </w:p>
        </w:tc>
        <w:tc>
          <w:tcPr>
            <w:tcW w:w="2835" w:type="dxa"/>
            <w:shd w:val="clear" w:color="auto" w:fill="808080"/>
          </w:tcPr>
          <w:p w14:paraId="6A4E7325" w14:textId="77777777" w:rsidR="00264383" w:rsidRDefault="00264383">
            <w:pPr>
              <w:pStyle w:val="TableParagraph"/>
              <w:spacing w:before="35"/>
              <w:ind w:left="0"/>
              <w:rPr>
                <w:sz w:val="20"/>
              </w:rPr>
            </w:pPr>
          </w:p>
          <w:p w14:paraId="5EA4351F" w14:textId="77777777" w:rsidR="00264383" w:rsidRDefault="00000000">
            <w:pPr>
              <w:pStyle w:val="TableParagraph"/>
              <w:ind w:left="16"/>
              <w:jc w:val="center"/>
              <w:rPr>
                <w:rFonts w:ascii="Arial"/>
                <w:b/>
                <w:sz w:val="20"/>
              </w:rPr>
            </w:pPr>
            <w:r>
              <w:rPr>
                <w:rFonts w:ascii="Arial"/>
                <w:b/>
                <w:color w:val="FFFFFF"/>
                <w:spacing w:val="-2"/>
                <w:sz w:val="20"/>
              </w:rPr>
              <w:t>Adresa</w:t>
            </w:r>
          </w:p>
        </w:tc>
        <w:tc>
          <w:tcPr>
            <w:tcW w:w="1191" w:type="dxa"/>
            <w:shd w:val="clear" w:color="auto" w:fill="808080"/>
          </w:tcPr>
          <w:p w14:paraId="5C96C891" w14:textId="77777777" w:rsidR="00264383" w:rsidRDefault="00000000">
            <w:pPr>
              <w:pStyle w:val="TableParagraph"/>
              <w:spacing w:before="133" w:line="276" w:lineRule="auto"/>
              <w:ind w:left="402" w:right="151" w:hanging="231"/>
              <w:rPr>
                <w:rFonts w:ascii="Arial" w:hAnsi="Arial"/>
                <w:b/>
                <w:sz w:val="20"/>
              </w:rPr>
            </w:pPr>
            <w:r>
              <w:rPr>
                <w:rFonts w:ascii="Arial" w:hAnsi="Arial"/>
                <w:b/>
                <w:color w:val="FFFFFF"/>
                <w:spacing w:val="-2"/>
                <w:sz w:val="20"/>
              </w:rPr>
              <w:t xml:space="preserve">Površina </w:t>
            </w:r>
            <w:r>
              <w:rPr>
                <w:rFonts w:ascii="Arial" w:hAnsi="Arial"/>
                <w:b/>
                <w:color w:val="FFFFFF"/>
                <w:spacing w:val="-4"/>
                <w:sz w:val="20"/>
              </w:rPr>
              <w:t>(m</w:t>
            </w:r>
            <w:r>
              <w:rPr>
                <w:rFonts w:ascii="Arial" w:hAnsi="Arial"/>
                <w:b/>
                <w:color w:val="FFFFFF"/>
                <w:spacing w:val="-4"/>
                <w:sz w:val="20"/>
                <w:vertAlign w:val="superscript"/>
              </w:rPr>
              <w:t>2</w:t>
            </w:r>
            <w:r>
              <w:rPr>
                <w:rFonts w:ascii="Arial" w:hAnsi="Arial"/>
                <w:b/>
                <w:color w:val="FFFFFF"/>
                <w:spacing w:val="-4"/>
                <w:sz w:val="20"/>
              </w:rPr>
              <w:t>)</w:t>
            </w:r>
          </w:p>
        </w:tc>
      </w:tr>
      <w:tr w:rsidR="00264383" w14:paraId="6883AD99" w14:textId="77777777">
        <w:trPr>
          <w:trHeight w:val="793"/>
        </w:trPr>
        <w:tc>
          <w:tcPr>
            <w:tcW w:w="694" w:type="dxa"/>
          </w:tcPr>
          <w:p w14:paraId="567F50EF" w14:textId="77777777" w:rsidR="00264383" w:rsidRDefault="00264383">
            <w:pPr>
              <w:pStyle w:val="TableParagraph"/>
              <w:spacing w:before="35"/>
              <w:ind w:left="0"/>
              <w:rPr>
                <w:sz w:val="20"/>
              </w:rPr>
            </w:pPr>
          </w:p>
          <w:p w14:paraId="6D50B305" w14:textId="77777777" w:rsidR="00264383" w:rsidRDefault="00000000">
            <w:pPr>
              <w:pStyle w:val="TableParagraph"/>
              <w:ind w:left="13"/>
              <w:jc w:val="center"/>
              <w:rPr>
                <w:sz w:val="20"/>
              </w:rPr>
            </w:pPr>
            <w:r>
              <w:rPr>
                <w:spacing w:val="-5"/>
                <w:sz w:val="20"/>
              </w:rPr>
              <w:t>1.</w:t>
            </w:r>
          </w:p>
        </w:tc>
        <w:tc>
          <w:tcPr>
            <w:tcW w:w="2559" w:type="dxa"/>
          </w:tcPr>
          <w:p w14:paraId="4BF0AA9F" w14:textId="77777777" w:rsidR="00264383" w:rsidRDefault="00000000">
            <w:pPr>
              <w:pStyle w:val="TableParagraph"/>
              <w:spacing w:before="1"/>
              <w:ind w:left="60" w:right="46"/>
              <w:jc w:val="center"/>
              <w:rPr>
                <w:sz w:val="20"/>
              </w:rPr>
            </w:pPr>
            <w:r>
              <w:rPr>
                <w:sz w:val="20"/>
              </w:rPr>
              <w:t>Prizemlje</w:t>
            </w:r>
            <w:r>
              <w:rPr>
                <w:spacing w:val="-12"/>
                <w:sz w:val="20"/>
              </w:rPr>
              <w:t xml:space="preserve"> </w:t>
            </w:r>
            <w:r>
              <w:rPr>
                <w:spacing w:val="-2"/>
                <w:sz w:val="20"/>
              </w:rPr>
              <w:t>stanice</w:t>
            </w:r>
          </w:p>
          <w:p w14:paraId="6ACE6D80" w14:textId="77777777" w:rsidR="00264383" w:rsidRDefault="00000000">
            <w:pPr>
              <w:pStyle w:val="TableParagraph"/>
              <w:spacing w:before="4" w:line="260" w:lineRule="atLeast"/>
              <w:ind w:left="60" w:right="43"/>
              <w:jc w:val="center"/>
              <w:rPr>
                <w:sz w:val="20"/>
              </w:rPr>
            </w:pPr>
            <w:r>
              <w:rPr>
                <w:spacing w:val="-6"/>
                <w:sz w:val="20"/>
              </w:rPr>
              <w:t>Parenzane</w:t>
            </w:r>
            <w:r>
              <w:rPr>
                <w:spacing w:val="-8"/>
                <w:sz w:val="20"/>
              </w:rPr>
              <w:t xml:space="preserve"> </w:t>
            </w:r>
            <w:r>
              <w:rPr>
                <w:spacing w:val="-6"/>
                <w:sz w:val="20"/>
              </w:rPr>
              <w:t>k.č.br.</w:t>
            </w:r>
            <w:r>
              <w:rPr>
                <w:spacing w:val="-8"/>
                <w:sz w:val="20"/>
              </w:rPr>
              <w:t xml:space="preserve"> </w:t>
            </w:r>
            <w:r>
              <w:rPr>
                <w:spacing w:val="-6"/>
                <w:sz w:val="20"/>
              </w:rPr>
              <w:t xml:space="preserve">1046 </w:t>
            </w:r>
            <w:r>
              <w:rPr>
                <w:sz w:val="20"/>
              </w:rPr>
              <w:t>zgr.k.o. Oprtalj</w:t>
            </w:r>
          </w:p>
        </w:tc>
        <w:tc>
          <w:tcPr>
            <w:tcW w:w="2835" w:type="dxa"/>
          </w:tcPr>
          <w:p w14:paraId="0C4BBC3E" w14:textId="77777777" w:rsidR="00264383" w:rsidRDefault="00264383">
            <w:pPr>
              <w:pStyle w:val="TableParagraph"/>
              <w:spacing w:before="35"/>
              <w:ind w:left="0"/>
              <w:rPr>
                <w:sz w:val="20"/>
              </w:rPr>
            </w:pPr>
          </w:p>
          <w:p w14:paraId="50814A00" w14:textId="77777777" w:rsidR="00264383" w:rsidRDefault="00000000">
            <w:pPr>
              <w:pStyle w:val="TableParagraph"/>
              <w:ind w:left="16"/>
              <w:jc w:val="center"/>
              <w:rPr>
                <w:sz w:val="20"/>
              </w:rPr>
            </w:pPr>
            <w:r>
              <w:rPr>
                <w:sz w:val="20"/>
              </w:rPr>
              <w:t>Livade</w:t>
            </w:r>
            <w:r>
              <w:rPr>
                <w:spacing w:val="-9"/>
                <w:sz w:val="20"/>
              </w:rPr>
              <w:t xml:space="preserve"> </w:t>
            </w:r>
            <w:r>
              <w:rPr>
                <w:spacing w:val="-10"/>
                <w:sz w:val="20"/>
              </w:rPr>
              <w:t>1</w:t>
            </w:r>
          </w:p>
        </w:tc>
        <w:tc>
          <w:tcPr>
            <w:tcW w:w="1191" w:type="dxa"/>
          </w:tcPr>
          <w:p w14:paraId="0B00B3AD" w14:textId="77777777" w:rsidR="00264383" w:rsidRDefault="00264383">
            <w:pPr>
              <w:pStyle w:val="TableParagraph"/>
              <w:spacing w:before="35"/>
              <w:ind w:left="0"/>
              <w:rPr>
                <w:sz w:val="20"/>
              </w:rPr>
            </w:pPr>
          </w:p>
          <w:p w14:paraId="34F9A6E0" w14:textId="77777777" w:rsidR="00264383" w:rsidRDefault="00000000">
            <w:pPr>
              <w:pStyle w:val="TableParagraph"/>
              <w:ind w:left="14" w:right="1"/>
              <w:jc w:val="center"/>
              <w:rPr>
                <w:sz w:val="20"/>
              </w:rPr>
            </w:pPr>
            <w:r>
              <w:rPr>
                <w:spacing w:val="-2"/>
                <w:sz w:val="20"/>
              </w:rPr>
              <w:t>52,46</w:t>
            </w:r>
          </w:p>
        </w:tc>
      </w:tr>
      <w:tr w:rsidR="00264383" w14:paraId="3F50FD56" w14:textId="77777777">
        <w:trPr>
          <w:trHeight w:val="1058"/>
        </w:trPr>
        <w:tc>
          <w:tcPr>
            <w:tcW w:w="694" w:type="dxa"/>
          </w:tcPr>
          <w:p w14:paraId="1EA7B8B3" w14:textId="77777777" w:rsidR="00264383" w:rsidRDefault="00264383">
            <w:pPr>
              <w:pStyle w:val="TableParagraph"/>
              <w:spacing w:before="168"/>
              <w:ind w:left="0"/>
              <w:rPr>
                <w:sz w:val="20"/>
              </w:rPr>
            </w:pPr>
          </w:p>
          <w:p w14:paraId="23657702" w14:textId="77777777" w:rsidR="00264383" w:rsidRDefault="00000000">
            <w:pPr>
              <w:pStyle w:val="TableParagraph"/>
              <w:ind w:left="13"/>
              <w:jc w:val="center"/>
              <w:rPr>
                <w:sz w:val="20"/>
              </w:rPr>
            </w:pPr>
            <w:r>
              <w:rPr>
                <w:spacing w:val="-5"/>
                <w:sz w:val="20"/>
              </w:rPr>
              <w:t>2.</w:t>
            </w:r>
          </w:p>
        </w:tc>
        <w:tc>
          <w:tcPr>
            <w:tcW w:w="2559" w:type="dxa"/>
          </w:tcPr>
          <w:p w14:paraId="06934240" w14:textId="77777777" w:rsidR="00264383" w:rsidRDefault="00000000">
            <w:pPr>
              <w:pStyle w:val="TableParagraph"/>
              <w:spacing w:line="278" w:lineRule="auto"/>
              <w:ind w:left="239" w:firstLine="33"/>
              <w:rPr>
                <w:sz w:val="20"/>
              </w:rPr>
            </w:pPr>
            <w:r>
              <w:rPr>
                <w:sz w:val="20"/>
              </w:rPr>
              <w:t>Prizemlje</w:t>
            </w:r>
            <w:r>
              <w:rPr>
                <w:spacing w:val="-3"/>
                <w:sz w:val="20"/>
              </w:rPr>
              <w:t xml:space="preserve"> </w:t>
            </w:r>
            <w:r>
              <w:rPr>
                <w:sz w:val="20"/>
              </w:rPr>
              <w:t>stare</w:t>
            </w:r>
            <w:r>
              <w:rPr>
                <w:spacing w:val="-3"/>
                <w:sz w:val="20"/>
              </w:rPr>
              <w:t xml:space="preserve"> </w:t>
            </w:r>
            <w:r>
              <w:rPr>
                <w:sz w:val="20"/>
              </w:rPr>
              <w:t>škole</w:t>
            </w:r>
            <w:r>
              <w:rPr>
                <w:spacing w:val="-3"/>
                <w:sz w:val="20"/>
              </w:rPr>
              <w:t xml:space="preserve"> </w:t>
            </w:r>
            <w:r>
              <w:rPr>
                <w:sz w:val="20"/>
              </w:rPr>
              <w:t xml:space="preserve">u </w:t>
            </w:r>
            <w:r>
              <w:rPr>
                <w:w w:val="90"/>
                <w:sz w:val="20"/>
              </w:rPr>
              <w:t>Livadama</w:t>
            </w:r>
            <w:r>
              <w:rPr>
                <w:spacing w:val="18"/>
                <w:sz w:val="20"/>
              </w:rPr>
              <w:t xml:space="preserve"> </w:t>
            </w:r>
            <w:r>
              <w:rPr>
                <w:w w:val="90"/>
                <w:sz w:val="20"/>
              </w:rPr>
              <w:t>k.č.br.</w:t>
            </w:r>
            <w:r>
              <w:rPr>
                <w:spacing w:val="15"/>
                <w:sz w:val="20"/>
              </w:rPr>
              <w:t xml:space="preserve"> </w:t>
            </w:r>
            <w:r>
              <w:rPr>
                <w:spacing w:val="-4"/>
                <w:w w:val="90"/>
                <w:sz w:val="20"/>
              </w:rPr>
              <w:t>10863</w:t>
            </w:r>
          </w:p>
          <w:p w14:paraId="5A613F68" w14:textId="77777777" w:rsidR="00264383" w:rsidRDefault="00000000">
            <w:pPr>
              <w:pStyle w:val="TableParagraph"/>
              <w:spacing w:line="227" w:lineRule="exact"/>
              <w:ind w:left="133"/>
              <w:rPr>
                <w:sz w:val="20"/>
              </w:rPr>
            </w:pPr>
            <w:r>
              <w:rPr>
                <w:sz w:val="20"/>
              </w:rPr>
              <w:t>k.o.</w:t>
            </w:r>
            <w:r>
              <w:rPr>
                <w:spacing w:val="-9"/>
                <w:sz w:val="20"/>
              </w:rPr>
              <w:t xml:space="preserve"> </w:t>
            </w:r>
            <w:r>
              <w:rPr>
                <w:sz w:val="20"/>
              </w:rPr>
              <w:t>Oprtalj</w:t>
            </w:r>
            <w:r>
              <w:rPr>
                <w:spacing w:val="-3"/>
                <w:sz w:val="20"/>
              </w:rPr>
              <w:t xml:space="preserve"> </w:t>
            </w:r>
            <w:r>
              <w:rPr>
                <w:sz w:val="20"/>
              </w:rPr>
              <w:t>(E-4,</w:t>
            </w:r>
            <w:r>
              <w:rPr>
                <w:spacing w:val="-6"/>
                <w:sz w:val="20"/>
              </w:rPr>
              <w:t xml:space="preserve"> </w:t>
            </w:r>
            <w:r>
              <w:rPr>
                <w:sz w:val="20"/>
              </w:rPr>
              <w:t>E-5,</w:t>
            </w:r>
            <w:r>
              <w:rPr>
                <w:spacing w:val="-6"/>
                <w:sz w:val="20"/>
              </w:rPr>
              <w:t xml:space="preserve"> </w:t>
            </w:r>
            <w:r>
              <w:rPr>
                <w:sz w:val="20"/>
              </w:rPr>
              <w:t>Z-</w:t>
            </w:r>
            <w:r>
              <w:rPr>
                <w:spacing w:val="-5"/>
                <w:sz w:val="20"/>
              </w:rPr>
              <w:t>4,</w:t>
            </w:r>
          </w:p>
          <w:p w14:paraId="5FCA4E6C" w14:textId="77777777" w:rsidR="00264383" w:rsidRDefault="00000000">
            <w:pPr>
              <w:pStyle w:val="TableParagraph"/>
              <w:spacing w:before="33"/>
              <w:ind w:left="1094"/>
              <w:rPr>
                <w:sz w:val="20"/>
              </w:rPr>
            </w:pPr>
            <w:r>
              <w:rPr>
                <w:spacing w:val="-2"/>
                <w:sz w:val="20"/>
              </w:rPr>
              <w:t>Z-</w:t>
            </w:r>
            <w:r>
              <w:rPr>
                <w:spacing w:val="-5"/>
                <w:sz w:val="20"/>
              </w:rPr>
              <w:t>5)</w:t>
            </w:r>
          </w:p>
        </w:tc>
        <w:tc>
          <w:tcPr>
            <w:tcW w:w="2835" w:type="dxa"/>
          </w:tcPr>
          <w:p w14:paraId="6F2F76AC" w14:textId="77777777" w:rsidR="00264383" w:rsidRDefault="00264383">
            <w:pPr>
              <w:pStyle w:val="TableParagraph"/>
              <w:spacing w:before="168"/>
              <w:ind w:left="0"/>
              <w:rPr>
                <w:sz w:val="20"/>
              </w:rPr>
            </w:pPr>
          </w:p>
          <w:p w14:paraId="0AE8A4D7" w14:textId="77777777" w:rsidR="00264383" w:rsidRDefault="00000000">
            <w:pPr>
              <w:pStyle w:val="TableParagraph"/>
              <w:ind w:left="16"/>
              <w:jc w:val="center"/>
              <w:rPr>
                <w:sz w:val="20"/>
              </w:rPr>
            </w:pPr>
            <w:r>
              <w:rPr>
                <w:sz w:val="20"/>
              </w:rPr>
              <w:t>Livade</w:t>
            </w:r>
            <w:r>
              <w:rPr>
                <w:spacing w:val="-9"/>
                <w:sz w:val="20"/>
              </w:rPr>
              <w:t xml:space="preserve"> </w:t>
            </w:r>
            <w:r>
              <w:rPr>
                <w:spacing w:val="-10"/>
                <w:sz w:val="20"/>
              </w:rPr>
              <w:t>3</w:t>
            </w:r>
          </w:p>
        </w:tc>
        <w:tc>
          <w:tcPr>
            <w:tcW w:w="1191" w:type="dxa"/>
          </w:tcPr>
          <w:p w14:paraId="1A08856E" w14:textId="77777777" w:rsidR="00264383" w:rsidRDefault="00264383">
            <w:pPr>
              <w:pStyle w:val="TableParagraph"/>
              <w:spacing w:before="168"/>
              <w:ind w:left="0"/>
              <w:rPr>
                <w:sz w:val="20"/>
              </w:rPr>
            </w:pPr>
          </w:p>
          <w:p w14:paraId="53F37EB6" w14:textId="77777777" w:rsidR="00264383" w:rsidRDefault="00000000">
            <w:pPr>
              <w:pStyle w:val="TableParagraph"/>
              <w:ind w:left="14" w:right="1"/>
              <w:jc w:val="center"/>
              <w:rPr>
                <w:sz w:val="20"/>
              </w:rPr>
            </w:pPr>
            <w:r>
              <w:rPr>
                <w:spacing w:val="-2"/>
                <w:sz w:val="20"/>
              </w:rPr>
              <w:t>82,72</w:t>
            </w:r>
          </w:p>
        </w:tc>
      </w:tr>
      <w:tr w:rsidR="00264383" w14:paraId="1DBD7108" w14:textId="77777777">
        <w:trPr>
          <w:trHeight w:val="2910"/>
        </w:trPr>
        <w:tc>
          <w:tcPr>
            <w:tcW w:w="694" w:type="dxa"/>
          </w:tcPr>
          <w:p w14:paraId="21139154" w14:textId="77777777" w:rsidR="00264383" w:rsidRDefault="00264383">
            <w:pPr>
              <w:pStyle w:val="TableParagraph"/>
              <w:ind w:left="0"/>
              <w:rPr>
                <w:sz w:val="20"/>
              </w:rPr>
            </w:pPr>
          </w:p>
          <w:p w14:paraId="06BB0921" w14:textId="77777777" w:rsidR="00264383" w:rsidRDefault="00264383">
            <w:pPr>
              <w:pStyle w:val="TableParagraph"/>
              <w:ind w:left="0"/>
              <w:rPr>
                <w:sz w:val="20"/>
              </w:rPr>
            </w:pPr>
          </w:p>
          <w:p w14:paraId="5059E0A6" w14:textId="77777777" w:rsidR="00264383" w:rsidRDefault="00264383">
            <w:pPr>
              <w:pStyle w:val="TableParagraph"/>
              <w:ind w:left="0"/>
              <w:rPr>
                <w:sz w:val="20"/>
              </w:rPr>
            </w:pPr>
          </w:p>
          <w:p w14:paraId="230C19D9" w14:textId="77777777" w:rsidR="00264383" w:rsidRDefault="00264383">
            <w:pPr>
              <w:pStyle w:val="TableParagraph"/>
              <w:ind w:left="0"/>
              <w:rPr>
                <w:sz w:val="20"/>
              </w:rPr>
            </w:pPr>
          </w:p>
          <w:p w14:paraId="22484FA2" w14:textId="77777777" w:rsidR="00264383" w:rsidRDefault="00264383">
            <w:pPr>
              <w:pStyle w:val="TableParagraph"/>
              <w:spacing w:before="174"/>
              <w:ind w:left="0"/>
              <w:rPr>
                <w:sz w:val="20"/>
              </w:rPr>
            </w:pPr>
          </w:p>
          <w:p w14:paraId="4B23BD5D" w14:textId="77777777" w:rsidR="00264383" w:rsidRDefault="00000000">
            <w:pPr>
              <w:pStyle w:val="TableParagraph"/>
              <w:ind w:left="13"/>
              <w:jc w:val="center"/>
              <w:rPr>
                <w:sz w:val="20"/>
              </w:rPr>
            </w:pPr>
            <w:r>
              <w:rPr>
                <w:spacing w:val="-5"/>
                <w:sz w:val="20"/>
              </w:rPr>
              <w:t>3.</w:t>
            </w:r>
          </w:p>
        </w:tc>
        <w:tc>
          <w:tcPr>
            <w:tcW w:w="2559" w:type="dxa"/>
          </w:tcPr>
          <w:p w14:paraId="35246583" w14:textId="77777777" w:rsidR="00264383" w:rsidRDefault="00000000">
            <w:pPr>
              <w:pStyle w:val="TableParagraph"/>
              <w:spacing w:before="1" w:line="276" w:lineRule="auto"/>
              <w:ind w:left="227" w:right="211" w:firstLine="1"/>
              <w:jc w:val="center"/>
              <w:rPr>
                <w:sz w:val="20"/>
              </w:rPr>
            </w:pPr>
            <w:r>
              <w:rPr>
                <w:sz w:val="20"/>
              </w:rPr>
              <w:t>Prizemlje zgrade u Livadama</w:t>
            </w:r>
            <w:r>
              <w:rPr>
                <w:spacing w:val="-3"/>
                <w:sz w:val="20"/>
              </w:rPr>
              <w:t xml:space="preserve"> </w:t>
            </w:r>
            <w:r>
              <w:rPr>
                <w:sz w:val="20"/>
              </w:rPr>
              <w:t>k.č.br.</w:t>
            </w:r>
            <w:r>
              <w:rPr>
                <w:spacing w:val="-5"/>
                <w:sz w:val="20"/>
              </w:rPr>
              <w:t xml:space="preserve"> </w:t>
            </w:r>
            <w:r>
              <w:rPr>
                <w:sz w:val="20"/>
              </w:rPr>
              <w:t xml:space="preserve">1038 zgr. k.o. Oprtalj </w:t>
            </w:r>
            <w:r>
              <w:rPr>
                <w:spacing w:val="-6"/>
                <w:sz w:val="20"/>
              </w:rPr>
              <w:t>Suvlasnički</w:t>
            </w:r>
            <w:r>
              <w:rPr>
                <w:spacing w:val="-8"/>
                <w:sz w:val="20"/>
              </w:rPr>
              <w:t xml:space="preserve"> </w:t>
            </w:r>
            <w:r>
              <w:rPr>
                <w:spacing w:val="-6"/>
                <w:sz w:val="20"/>
              </w:rPr>
              <w:t>dio</w:t>
            </w:r>
            <w:r>
              <w:rPr>
                <w:spacing w:val="-7"/>
                <w:sz w:val="20"/>
              </w:rPr>
              <w:t xml:space="preserve"> </w:t>
            </w:r>
            <w:r>
              <w:rPr>
                <w:spacing w:val="-6"/>
                <w:sz w:val="20"/>
              </w:rPr>
              <w:t xml:space="preserve">108/676 </w:t>
            </w:r>
            <w:r>
              <w:rPr>
                <w:spacing w:val="-2"/>
                <w:sz w:val="20"/>
              </w:rPr>
              <w:t>Etažno</w:t>
            </w:r>
            <w:r>
              <w:rPr>
                <w:spacing w:val="-12"/>
                <w:sz w:val="20"/>
              </w:rPr>
              <w:t xml:space="preserve"> </w:t>
            </w:r>
            <w:r>
              <w:rPr>
                <w:spacing w:val="-2"/>
                <w:sz w:val="20"/>
              </w:rPr>
              <w:t>vlasništvo</w:t>
            </w:r>
            <w:r>
              <w:rPr>
                <w:spacing w:val="-12"/>
                <w:sz w:val="20"/>
              </w:rPr>
              <w:t xml:space="preserve"> </w:t>
            </w:r>
            <w:r>
              <w:rPr>
                <w:spacing w:val="-2"/>
                <w:sz w:val="20"/>
              </w:rPr>
              <w:t xml:space="preserve">(E-2) </w:t>
            </w:r>
            <w:r>
              <w:rPr>
                <w:sz w:val="20"/>
              </w:rPr>
              <w:t>Posebni dio - Poslovni prostor - Lokal „B“ i Posebni dio - Poslovni prostor Lokal „A“ – i to samo A.3. Poslovnu</w:t>
            </w:r>
          </w:p>
          <w:p w14:paraId="50572C6E" w14:textId="77777777" w:rsidR="00264383" w:rsidRDefault="00000000">
            <w:pPr>
              <w:pStyle w:val="TableParagraph"/>
              <w:spacing w:before="1"/>
              <w:ind w:left="60" w:right="43"/>
              <w:jc w:val="center"/>
              <w:rPr>
                <w:sz w:val="20"/>
              </w:rPr>
            </w:pPr>
            <w:r>
              <w:rPr>
                <w:sz w:val="20"/>
              </w:rPr>
              <w:t>prostoriju</w:t>
            </w:r>
            <w:r>
              <w:rPr>
                <w:spacing w:val="-12"/>
                <w:sz w:val="20"/>
              </w:rPr>
              <w:t xml:space="preserve"> </w:t>
            </w:r>
            <w:r>
              <w:rPr>
                <w:spacing w:val="-10"/>
                <w:sz w:val="20"/>
              </w:rPr>
              <w:t>2</w:t>
            </w:r>
          </w:p>
        </w:tc>
        <w:tc>
          <w:tcPr>
            <w:tcW w:w="2835" w:type="dxa"/>
          </w:tcPr>
          <w:p w14:paraId="3B5049A2" w14:textId="77777777" w:rsidR="00264383" w:rsidRDefault="00264383">
            <w:pPr>
              <w:pStyle w:val="TableParagraph"/>
              <w:ind w:left="0"/>
              <w:rPr>
                <w:sz w:val="20"/>
              </w:rPr>
            </w:pPr>
          </w:p>
          <w:p w14:paraId="1225A53E" w14:textId="77777777" w:rsidR="00264383" w:rsidRDefault="00264383">
            <w:pPr>
              <w:pStyle w:val="TableParagraph"/>
              <w:ind w:left="0"/>
              <w:rPr>
                <w:sz w:val="20"/>
              </w:rPr>
            </w:pPr>
          </w:p>
          <w:p w14:paraId="494109C0" w14:textId="77777777" w:rsidR="00264383" w:rsidRDefault="00264383">
            <w:pPr>
              <w:pStyle w:val="TableParagraph"/>
              <w:ind w:left="0"/>
              <w:rPr>
                <w:sz w:val="20"/>
              </w:rPr>
            </w:pPr>
          </w:p>
          <w:p w14:paraId="5F1FD680" w14:textId="77777777" w:rsidR="00264383" w:rsidRDefault="00264383">
            <w:pPr>
              <w:pStyle w:val="TableParagraph"/>
              <w:ind w:left="0"/>
              <w:rPr>
                <w:sz w:val="20"/>
              </w:rPr>
            </w:pPr>
          </w:p>
          <w:p w14:paraId="6374DED7" w14:textId="77777777" w:rsidR="00264383" w:rsidRDefault="00264383">
            <w:pPr>
              <w:pStyle w:val="TableParagraph"/>
              <w:spacing w:before="174"/>
              <w:ind w:left="0"/>
              <w:rPr>
                <w:sz w:val="20"/>
              </w:rPr>
            </w:pPr>
          </w:p>
          <w:p w14:paraId="1595BEFE" w14:textId="77777777" w:rsidR="00264383" w:rsidRDefault="00000000">
            <w:pPr>
              <w:pStyle w:val="TableParagraph"/>
              <w:ind w:left="16"/>
              <w:jc w:val="center"/>
              <w:rPr>
                <w:sz w:val="20"/>
              </w:rPr>
            </w:pPr>
            <w:r>
              <w:rPr>
                <w:sz w:val="20"/>
              </w:rPr>
              <w:t>Livade</w:t>
            </w:r>
            <w:r>
              <w:rPr>
                <w:spacing w:val="-9"/>
                <w:sz w:val="20"/>
              </w:rPr>
              <w:t xml:space="preserve"> </w:t>
            </w:r>
            <w:r>
              <w:rPr>
                <w:spacing w:val="-5"/>
                <w:sz w:val="20"/>
              </w:rPr>
              <w:t>4a</w:t>
            </w:r>
          </w:p>
        </w:tc>
        <w:tc>
          <w:tcPr>
            <w:tcW w:w="1191" w:type="dxa"/>
          </w:tcPr>
          <w:p w14:paraId="2CCCC46E" w14:textId="77777777" w:rsidR="00264383" w:rsidRDefault="00264383">
            <w:pPr>
              <w:pStyle w:val="TableParagraph"/>
              <w:ind w:left="0"/>
              <w:rPr>
                <w:sz w:val="20"/>
              </w:rPr>
            </w:pPr>
          </w:p>
          <w:p w14:paraId="4698859B" w14:textId="77777777" w:rsidR="00264383" w:rsidRDefault="00264383">
            <w:pPr>
              <w:pStyle w:val="TableParagraph"/>
              <w:ind w:left="0"/>
              <w:rPr>
                <w:sz w:val="20"/>
              </w:rPr>
            </w:pPr>
          </w:p>
          <w:p w14:paraId="644A5663" w14:textId="77777777" w:rsidR="00264383" w:rsidRDefault="00264383">
            <w:pPr>
              <w:pStyle w:val="TableParagraph"/>
              <w:ind w:left="0"/>
              <w:rPr>
                <w:sz w:val="20"/>
              </w:rPr>
            </w:pPr>
          </w:p>
          <w:p w14:paraId="12E0EDF5" w14:textId="77777777" w:rsidR="00264383" w:rsidRDefault="00264383">
            <w:pPr>
              <w:pStyle w:val="TableParagraph"/>
              <w:ind w:left="0"/>
              <w:rPr>
                <w:sz w:val="20"/>
              </w:rPr>
            </w:pPr>
          </w:p>
          <w:p w14:paraId="5A15893F" w14:textId="77777777" w:rsidR="00264383" w:rsidRDefault="00264383">
            <w:pPr>
              <w:pStyle w:val="TableParagraph"/>
              <w:spacing w:before="174"/>
              <w:ind w:left="0"/>
              <w:rPr>
                <w:sz w:val="20"/>
              </w:rPr>
            </w:pPr>
          </w:p>
          <w:p w14:paraId="073F2D67" w14:textId="77777777" w:rsidR="00264383" w:rsidRDefault="00000000">
            <w:pPr>
              <w:pStyle w:val="TableParagraph"/>
              <w:ind w:left="14"/>
              <w:jc w:val="center"/>
              <w:rPr>
                <w:sz w:val="20"/>
              </w:rPr>
            </w:pPr>
            <w:r>
              <w:rPr>
                <w:spacing w:val="-2"/>
                <w:sz w:val="20"/>
              </w:rPr>
              <w:t>156,80</w:t>
            </w:r>
          </w:p>
        </w:tc>
      </w:tr>
    </w:tbl>
    <w:p w14:paraId="07A6049F" w14:textId="77777777" w:rsidR="00264383" w:rsidRDefault="00264383">
      <w:pPr>
        <w:pStyle w:val="TableParagraph"/>
        <w:jc w:val="center"/>
        <w:rPr>
          <w:sz w:val="20"/>
        </w:rPr>
        <w:sectPr w:rsidR="00264383">
          <w:pgSz w:w="11910" w:h="16840"/>
          <w:pgMar w:top="900" w:right="708" w:bottom="1448" w:left="425" w:header="720" w:footer="720" w:gutter="0"/>
          <w:cols w:space="720"/>
        </w:sectPr>
      </w:pPr>
    </w:p>
    <w:tbl>
      <w:tblPr>
        <w:tblW w:w="0" w:type="auto"/>
        <w:tblInd w:w="1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4"/>
        <w:gridCol w:w="2559"/>
        <w:gridCol w:w="2835"/>
        <w:gridCol w:w="1191"/>
      </w:tblGrid>
      <w:tr w:rsidR="00264383" w14:paraId="0BA496B0" w14:textId="77777777">
        <w:trPr>
          <w:trHeight w:val="793"/>
        </w:trPr>
        <w:tc>
          <w:tcPr>
            <w:tcW w:w="694" w:type="dxa"/>
          </w:tcPr>
          <w:p w14:paraId="070BEA88" w14:textId="77777777" w:rsidR="00264383" w:rsidRDefault="00264383">
            <w:pPr>
              <w:pStyle w:val="TableParagraph"/>
              <w:spacing w:before="33"/>
              <w:ind w:left="0"/>
              <w:rPr>
                <w:sz w:val="20"/>
              </w:rPr>
            </w:pPr>
          </w:p>
          <w:p w14:paraId="6F3121AB" w14:textId="77777777" w:rsidR="00264383" w:rsidRDefault="00000000">
            <w:pPr>
              <w:pStyle w:val="TableParagraph"/>
              <w:ind w:left="13"/>
              <w:jc w:val="center"/>
              <w:rPr>
                <w:sz w:val="20"/>
              </w:rPr>
            </w:pPr>
            <w:r>
              <w:rPr>
                <w:spacing w:val="-5"/>
                <w:sz w:val="20"/>
              </w:rPr>
              <w:t>4.</w:t>
            </w:r>
          </w:p>
        </w:tc>
        <w:tc>
          <w:tcPr>
            <w:tcW w:w="2559" w:type="dxa"/>
          </w:tcPr>
          <w:p w14:paraId="4AE59B26" w14:textId="77777777" w:rsidR="00264383" w:rsidRDefault="00000000">
            <w:pPr>
              <w:pStyle w:val="TableParagraph"/>
              <w:spacing w:line="276" w:lineRule="auto"/>
              <w:ind w:left="60" w:right="43"/>
              <w:jc w:val="center"/>
              <w:rPr>
                <w:sz w:val="20"/>
              </w:rPr>
            </w:pPr>
            <w:r>
              <w:rPr>
                <w:sz w:val="20"/>
              </w:rPr>
              <w:t xml:space="preserve">Prizemlje zgrade u </w:t>
            </w:r>
            <w:r>
              <w:rPr>
                <w:spacing w:val="-6"/>
                <w:sz w:val="20"/>
              </w:rPr>
              <w:t>Livadama</w:t>
            </w:r>
            <w:r>
              <w:rPr>
                <w:spacing w:val="-8"/>
                <w:sz w:val="20"/>
              </w:rPr>
              <w:t xml:space="preserve"> </w:t>
            </w:r>
            <w:r>
              <w:rPr>
                <w:spacing w:val="-6"/>
                <w:sz w:val="20"/>
              </w:rPr>
              <w:t>k.č.br.</w:t>
            </w:r>
            <w:r>
              <w:rPr>
                <w:spacing w:val="-8"/>
                <w:sz w:val="20"/>
              </w:rPr>
              <w:t xml:space="preserve"> </w:t>
            </w:r>
            <w:r>
              <w:rPr>
                <w:spacing w:val="-6"/>
                <w:sz w:val="20"/>
              </w:rPr>
              <w:t>1038</w:t>
            </w:r>
          </w:p>
          <w:p w14:paraId="657DEEB9" w14:textId="77777777" w:rsidR="00264383" w:rsidRDefault="00000000">
            <w:pPr>
              <w:pStyle w:val="TableParagraph"/>
              <w:spacing w:line="229" w:lineRule="exact"/>
              <w:ind w:left="60" w:right="47"/>
              <w:jc w:val="center"/>
              <w:rPr>
                <w:sz w:val="20"/>
              </w:rPr>
            </w:pPr>
            <w:r>
              <w:rPr>
                <w:sz w:val="20"/>
              </w:rPr>
              <w:t>zgr.</w:t>
            </w:r>
            <w:r>
              <w:rPr>
                <w:spacing w:val="-4"/>
                <w:sz w:val="20"/>
              </w:rPr>
              <w:t xml:space="preserve"> </w:t>
            </w:r>
            <w:r>
              <w:rPr>
                <w:sz w:val="20"/>
              </w:rPr>
              <w:t>k.o.</w:t>
            </w:r>
            <w:r>
              <w:rPr>
                <w:spacing w:val="-3"/>
                <w:sz w:val="20"/>
              </w:rPr>
              <w:t xml:space="preserve"> </w:t>
            </w:r>
            <w:r>
              <w:rPr>
                <w:spacing w:val="-2"/>
                <w:sz w:val="20"/>
              </w:rPr>
              <w:t>Oprtalj</w:t>
            </w:r>
          </w:p>
        </w:tc>
        <w:tc>
          <w:tcPr>
            <w:tcW w:w="2835" w:type="dxa"/>
          </w:tcPr>
          <w:p w14:paraId="2B3C1AF5" w14:textId="77777777" w:rsidR="00264383" w:rsidRDefault="00264383">
            <w:pPr>
              <w:pStyle w:val="TableParagraph"/>
              <w:spacing w:before="33"/>
              <w:ind w:left="0"/>
              <w:rPr>
                <w:sz w:val="20"/>
              </w:rPr>
            </w:pPr>
          </w:p>
          <w:p w14:paraId="3BE2E41F" w14:textId="77777777" w:rsidR="00264383" w:rsidRDefault="00000000">
            <w:pPr>
              <w:pStyle w:val="TableParagraph"/>
              <w:ind w:left="16"/>
              <w:jc w:val="center"/>
              <w:rPr>
                <w:sz w:val="20"/>
              </w:rPr>
            </w:pPr>
            <w:r>
              <w:rPr>
                <w:sz w:val="20"/>
              </w:rPr>
              <w:t>Livade</w:t>
            </w:r>
            <w:r>
              <w:rPr>
                <w:spacing w:val="-9"/>
                <w:sz w:val="20"/>
              </w:rPr>
              <w:t xml:space="preserve"> </w:t>
            </w:r>
            <w:r>
              <w:rPr>
                <w:spacing w:val="-5"/>
                <w:sz w:val="20"/>
              </w:rPr>
              <w:t>4a</w:t>
            </w:r>
          </w:p>
        </w:tc>
        <w:tc>
          <w:tcPr>
            <w:tcW w:w="1191" w:type="dxa"/>
          </w:tcPr>
          <w:p w14:paraId="0A565F2B" w14:textId="77777777" w:rsidR="00264383" w:rsidRDefault="00264383">
            <w:pPr>
              <w:pStyle w:val="TableParagraph"/>
              <w:spacing w:before="33"/>
              <w:ind w:left="0"/>
              <w:rPr>
                <w:sz w:val="20"/>
              </w:rPr>
            </w:pPr>
          </w:p>
          <w:p w14:paraId="2E8DA94C" w14:textId="77777777" w:rsidR="00264383" w:rsidRDefault="00000000">
            <w:pPr>
              <w:pStyle w:val="TableParagraph"/>
              <w:ind w:left="14" w:right="1"/>
              <w:jc w:val="center"/>
              <w:rPr>
                <w:sz w:val="20"/>
              </w:rPr>
            </w:pPr>
            <w:r>
              <w:rPr>
                <w:spacing w:val="-2"/>
                <w:sz w:val="20"/>
              </w:rPr>
              <w:t>35,66</w:t>
            </w:r>
          </w:p>
        </w:tc>
      </w:tr>
      <w:tr w:rsidR="00264383" w14:paraId="199C36EE" w14:textId="77777777">
        <w:trPr>
          <w:trHeight w:val="793"/>
        </w:trPr>
        <w:tc>
          <w:tcPr>
            <w:tcW w:w="694" w:type="dxa"/>
          </w:tcPr>
          <w:p w14:paraId="44359BC1" w14:textId="77777777" w:rsidR="00264383" w:rsidRDefault="00264383">
            <w:pPr>
              <w:pStyle w:val="TableParagraph"/>
              <w:spacing w:before="33"/>
              <w:ind w:left="0"/>
              <w:rPr>
                <w:sz w:val="20"/>
              </w:rPr>
            </w:pPr>
          </w:p>
          <w:p w14:paraId="57A50F55" w14:textId="77777777" w:rsidR="00264383" w:rsidRDefault="00000000">
            <w:pPr>
              <w:pStyle w:val="TableParagraph"/>
              <w:ind w:left="13"/>
              <w:jc w:val="center"/>
              <w:rPr>
                <w:sz w:val="20"/>
              </w:rPr>
            </w:pPr>
            <w:r>
              <w:rPr>
                <w:spacing w:val="-5"/>
                <w:sz w:val="20"/>
              </w:rPr>
              <w:t>5.</w:t>
            </w:r>
          </w:p>
        </w:tc>
        <w:tc>
          <w:tcPr>
            <w:tcW w:w="2559" w:type="dxa"/>
          </w:tcPr>
          <w:p w14:paraId="724A1002" w14:textId="77777777" w:rsidR="00264383" w:rsidRDefault="00000000">
            <w:pPr>
              <w:pStyle w:val="TableParagraph"/>
              <w:spacing w:line="276" w:lineRule="auto"/>
              <w:ind w:left="61" w:right="43"/>
              <w:jc w:val="center"/>
              <w:rPr>
                <w:sz w:val="20"/>
              </w:rPr>
            </w:pPr>
            <w:r>
              <w:rPr>
                <w:sz w:val="20"/>
              </w:rPr>
              <w:t>Prizemlje</w:t>
            </w:r>
            <w:r>
              <w:rPr>
                <w:spacing w:val="-14"/>
                <w:sz w:val="20"/>
              </w:rPr>
              <w:t xml:space="preserve"> </w:t>
            </w:r>
            <w:r>
              <w:rPr>
                <w:sz w:val="20"/>
              </w:rPr>
              <w:t>zgrade</w:t>
            </w:r>
            <w:r>
              <w:rPr>
                <w:spacing w:val="-13"/>
                <w:sz w:val="20"/>
              </w:rPr>
              <w:t xml:space="preserve"> </w:t>
            </w:r>
            <w:r>
              <w:rPr>
                <w:sz w:val="20"/>
              </w:rPr>
              <w:t>u</w:t>
            </w:r>
            <w:r>
              <w:rPr>
                <w:spacing w:val="-14"/>
                <w:sz w:val="20"/>
              </w:rPr>
              <w:t xml:space="preserve"> </w:t>
            </w:r>
            <w:r>
              <w:rPr>
                <w:sz w:val="20"/>
              </w:rPr>
              <w:t>Oprtlju k.č.br. 646/2 zgr. k.o.</w:t>
            </w:r>
          </w:p>
          <w:p w14:paraId="1E551EA8" w14:textId="77777777" w:rsidR="00264383" w:rsidRDefault="00000000">
            <w:pPr>
              <w:pStyle w:val="TableParagraph"/>
              <w:spacing w:line="229" w:lineRule="exact"/>
              <w:ind w:left="60" w:right="46"/>
              <w:jc w:val="center"/>
              <w:rPr>
                <w:sz w:val="20"/>
              </w:rPr>
            </w:pPr>
            <w:r>
              <w:rPr>
                <w:spacing w:val="-2"/>
                <w:sz w:val="20"/>
              </w:rPr>
              <w:t>Oprtalj</w:t>
            </w:r>
          </w:p>
        </w:tc>
        <w:tc>
          <w:tcPr>
            <w:tcW w:w="2835" w:type="dxa"/>
          </w:tcPr>
          <w:p w14:paraId="4285C54F" w14:textId="77777777" w:rsidR="00264383" w:rsidRDefault="00264383">
            <w:pPr>
              <w:pStyle w:val="TableParagraph"/>
              <w:spacing w:before="33"/>
              <w:ind w:left="0"/>
              <w:rPr>
                <w:sz w:val="20"/>
              </w:rPr>
            </w:pPr>
          </w:p>
          <w:p w14:paraId="20EF3CF8" w14:textId="77777777" w:rsidR="00264383" w:rsidRDefault="00000000">
            <w:pPr>
              <w:pStyle w:val="TableParagraph"/>
              <w:ind w:left="16" w:right="1"/>
              <w:jc w:val="center"/>
              <w:rPr>
                <w:sz w:val="20"/>
              </w:rPr>
            </w:pPr>
            <w:r>
              <w:rPr>
                <w:sz w:val="20"/>
              </w:rPr>
              <w:t>Matka</w:t>
            </w:r>
            <w:r>
              <w:rPr>
                <w:spacing w:val="-9"/>
                <w:sz w:val="20"/>
              </w:rPr>
              <w:t xml:space="preserve"> </w:t>
            </w:r>
            <w:r>
              <w:rPr>
                <w:sz w:val="20"/>
              </w:rPr>
              <w:t>Laginje</w:t>
            </w:r>
            <w:r>
              <w:rPr>
                <w:spacing w:val="-9"/>
                <w:sz w:val="20"/>
              </w:rPr>
              <w:t xml:space="preserve"> </w:t>
            </w:r>
            <w:r>
              <w:rPr>
                <w:spacing w:val="-5"/>
                <w:sz w:val="20"/>
              </w:rPr>
              <w:t>21</w:t>
            </w:r>
          </w:p>
        </w:tc>
        <w:tc>
          <w:tcPr>
            <w:tcW w:w="1191" w:type="dxa"/>
          </w:tcPr>
          <w:p w14:paraId="1502C4B2" w14:textId="77777777" w:rsidR="00264383" w:rsidRDefault="00264383">
            <w:pPr>
              <w:pStyle w:val="TableParagraph"/>
              <w:spacing w:before="33"/>
              <w:ind w:left="0"/>
              <w:rPr>
                <w:sz w:val="20"/>
              </w:rPr>
            </w:pPr>
          </w:p>
          <w:p w14:paraId="2640A8E6" w14:textId="77777777" w:rsidR="00264383" w:rsidRDefault="00000000">
            <w:pPr>
              <w:pStyle w:val="TableParagraph"/>
              <w:ind w:left="14" w:right="1"/>
              <w:jc w:val="center"/>
              <w:rPr>
                <w:sz w:val="20"/>
              </w:rPr>
            </w:pPr>
            <w:r>
              <w:rPr>
                <w:spacing w:val="-2"/>
                <w:sz w:val="20"/>
              </w:rPr>
              <w:t>31,40</w:t>
            </w:r>
          </w:p>
        </w:tc>
      </w:tr>
      <w:tr w:rsidR="00264383" w14:paraId="4041D99C" w14:textId="77777777">
        <w:trPr>
          <w:trHeight w:val="1585"/>
        </w:trPr>
        <w:tc>
          <w:tcPr>
            <w:tcW w:w="694" w:type="dxa"/>
          </w:tcPr>
          <w:p w14:paraId="18F404DB" w14:textId="77777777" w:rsidR="00264383" w:rsidRDefault="00264383">
            <w:pPr>
              <w:pStyle w:val="TableParagraph"/>
              <w:ind w:left="0"/>
              <w:rPr>
                <w:sz w:val="20"/>
              </w:rPr>
            </w:pPr>
          </w:p>
          <w:p w14:paraId="646B0878" w14:textId="77777777" w:rsidR="00264383" w:rsidRDefault="00264383">
            <w:pPr>
              <w:pStyle w:val="TableParagraph"/>
              <w:spacing w:before="199"/>
              <w:ind w:left="0"/>
              <w:rPr>
                <w:sz w:val="20"/>
              </w:rPr>
            </w:pPr>
          </w:p>
          <w:p w14:paraId="7930C54C" w14:textId="77777777" w:rsidR="00264383" w:rsidRDefault="00000000">
            <w:pPr>
              <w:pStyle w:val="TableParagraph"/>
              <w:ind w:left="13"/>
              <w:jc w:val="center"/>
              <w:rPr>
                <w:sz w:val="20"/>
              </w:rPr>
            </w:pPr>
            <w:r>
              <w:rPr>
                <w:spacing w:val="-5"/>
                <w:sz w:val="20"/>
              </w:rPr>
              <w:t>6.</w:t>
            </w:r>
          </w:p>
        </w:tc>
        <w:tc>
          <w:tcPr>
            <w:tcW w:w="2559" w:type="dxa"/>
          </w:tcPr>
          <w:p w14:paraId="5F0DEF6A" w14:textId="77777777" w:rsidR="00264383" w:rsidRDefault="00000000">
            <w:pPr>
              <w:pStyle w:val="TableParagraph"/>
              <w:spacing w:line="276" w:lineRule="auto"/>
              <w:ind w:left="62" w:right="43"/>
              <w:jc w:val="center"/>
              <w:rPr>
                <w:sz w:val="20"/>
              </w:rPr>
            </w:pPr>
            <w:r>
              <w:rPr>
                <w:sz w:val="20"/>
              </w:rPr>
              <w:t>Podrum</w:t>
            </w:r>
            <w:r>
              <w:rPr>
                <w:spacing w:val="-14"/>
                <w:sz w:val="20"/>
              </w:rPr>
              <w:t xml:space="preserve"> </w:t>
            </w:r>
            <w:r>
              <w:rPr>
                <w:sz w:val="20"/>
              </w:rPr>
              <w:t>zgrade</w:t>
            </w:r>
            <w:r>
              <w:rPr>
                <w:spacing w:val="-14"/>
                <w:sz w:val="20"/>
              </w:rPr>
              <w:t xml:space="preserve"> </w:t>
            </w:r>
            <w:r>
              <w:rPr>
                <w:sz w:val="20"/>
              </w:rPr>
              <w:t>u</w:t>
            </w:r>
            <w:r>
              <w:rPr>
                <w:spacing w:val="-13"/>
                <w:sz w:val="20"/>
              </w:rPr>
              <w:t xml:space="preserve"> </w:t>
            </w:r>
            <w:r>
              <w:rPr>
                <w:sz w:val="20"/>
              </w:rPr>
              <w:t>Sv.Luciji k.č.br. 1118 zgr. k.o.</w:t>
            </w:r>
          </w:p>
          <w:p w14:paraId="34A6AA9F" w14:textId="77777777" w:rsidR="00264383" w:rsidRDefault="00000000">
            <w:pPr>
              <w:pStyle w:val="TableParagraph"/>
              <w:spacing w:line="276" w:lineRule="auto"/>
              <w:ind w:left="121" w:right="106" w:firstLine="1"/>
              <w:jc w:val="center"/>
              <w:rPr>
                <w:sz w:val="20"/>
              </w:rPr>
            </w:pPr>
            <w:r>
              <w:rPr>
                <w:sz w:val="20"/>
              </w:rPr>
              <w:t xml:space="preserve">Oprtalj suvlasnički dio </w:t>
            </w:r>
            <w:r>
              <w:rPr>
                <w:spacing w:val="-4"/>
                <w:sz w:val="20"/>
              </w:rPr>
              <w:t>115/324</w:t>
            </w:r>
            <w:r>
              <w:rPr>
                <w:spacing w:val="-10"/>
                <w:sz w:val="20"/>
              </w:rPr>
              <w:t xml:space="preserve"> </w:t>
            </w:r>
            <w:r>
              <w:rPr>
                <w:spacing w:val="-4"/>
                <w:sz w:val="20"/>
              </w:rPr>
              <w:t>etažno</w:t>
            </w:r>
            <w:r>
              <w:rPr>
                <w:spacing w:val="-10"/>
                <w:sz w:val="20"/>
              </w:rPr>
              <w:t xml:space="preserve"> </w:t>
            </w:r>
            <w:r>
              <w:rPr>
                <w:spacing w:val="-4"/>
                <w:sz w:val="20"/>
              </w:rPr>
              <w:t xml:space="preserve">vlasništvo </w:t>
            </w:r>
            <w:r>
              <w:rPr>
                <w:sz w:val="20"/>
              </w:rPr>
              <w:t>(E-1) – Posebni dio „A“-</w:t>
            </w:r>
          </w:p>
          <w:p w14:paraId="78EC6BED" w14:textId="77777777" w:rsidR="00264383" w:rsidRDefault="00000000">
            <w:pPr>
              <w:pStyle w:val="TableParagraph"/>
              <w:ind w:left="60" w:right="48"/>
              <w:jc w:val="center"/>
              <w:rPr>
                <w:sz w:val="20"/>
              </w:rPr>
            </w:pPr>
            <w:r>
              <w:rPr>
                <w:sz w:val="20"/>
              </w:rPr>
              <w:t>Poslovni</w:t>
            </w:r>
            <w:r>
              <w:rPr>
                <w:spacing w:val="-8"/>
                <w:sz w:val="20"/>
              </w:rPr>
              <w:t xml:space="preserve"> </w:t>
            </w:r>
            <w:r>
              <w:rPr>
                <w:sz w:val="20"/>
              </w:rPr>
              <w:t>prostor</w:t>
            </w:r>
            <w:r>
              <w:rPr>
                <w:spacing w:val="-8"/>
                <w:sz w:val="20"/>
              </w:rPr>
              <w:t xml:space="preserve"> </w:t>
            </w:r>
            <w:r>
              <w:rPr>
                <w:spacing w:val="-10"/>
                <w:sz w:val="20"/>
              </w:rPr>
              <w:t>1</w:t>
            </w:r>
          </w:p>
        </w:tc>
        <w:tc>
          <w:tcPr>
            <w:tcW w:w="2835" w:type="dxa"/>
          </w:tcPr>
          <w:p w14:paraId="20F55EF5" w14:textId="77777777" w:rsidR="00264383" w:rsidRDefault="00264383">
            <w:pPr>
              <w:pStyle w:val="TableParagraph"/>
              <w:ind w:left="0"/>
              <w:rPr>
                <w:sz w:val="20"/>
              </w:rPr>
            </w:pPr>
          </w:p>
          <w:p w14:paraId="00489A39" w14:textId="77777777" w:rsidR="00264383" w:rsidRDefault="00264383">
            <w:pPr>
              <w:pStyle w:val="TableParagraph"/>
              <w:spacing w:before="199"/>
              <w:ind w:left="0"/>
              <w:rPr>
                <w:sz w:val="20"/>
              </w:rPr>
            </w:pPr>
          </w:p>
          <w:p w14:paraId="7C513F8A" w14:textId="77777777" w:rsidR="00264383" w:rsidRDefault="00000000">
            <w:pPr>
              <w:pStyle w:val="TableParagraph"/>
              <w:ind w:left="16" w:right="3"/>
              <w:jc w:val="center"/>
              <w:rPr>
                <w:sz w:val="20"/>
              </w:rPr>
            </w:pPr>
            <w:r>
              <w:rPr>
                <w:sz w:val="20"/>
              </w:rPr>
              <w:t>Sv.Lucija</w:t>
            </w:r>
            <w:r>
              <w:rPr>
                <w:spacing w:val="-11"/>
                <w:sz w:val="20"/>
              </w:rPr>
              <w:t xml:space="preserve"> </w:t>
            </w:r>
            <w:r>
              <w:rPr>
                <w:spacing w:val="-10"/>
                <w:sz w:val="20"/>
              </w:rPr>
              <w:t>2</w:t>
            </w:r>
          </w:p>
        </w:tc>
        <w:tc>
          <w:tcPr>
            <w:tcW w:w="1191" w:type="dxa"/>
          </w:tcPr>
          <w:p w14:paraId="53FF923C" w14:textId="77777777" w:rsidR="00264383" w:rsidRDefault="00264383">
            <w:pPr>
              <w:pStyle w:val="TableParagraph"/>
              <w:ind w:left="0"/>
              <w:rPr>
                <w:sz w:val="20"/>
              </w:rPr>
            </w:pPr>
          </w:p>
          <w:p w14:paraId="0E99EED4" w14:textId="77777777" w:rsidR="00264383" w:rsidRDefault="00264383">
            <w:pPr>
              <w:pStyle w:val="TableParagraph"/>
              <w:spacing w:before="199"/>
              <w:ind w:left="0"/>
              <w:rPr>
                <w:sz w:val="20"/>
              </w:rPr>
            </w:pPr>
          </w:p>
          <w:p w14:paraId="426BE520" w14:textId="77777777" w:rsidR="00264383" w:rsidRDefault="00000000">
            <w:pPr>
              <w:pStyle w:val="TableParagraph"/>
              <w:ind w:left="14"/>
              <w:jc w:val="center"/>
              <w:rPr>
                <w:sz w:val="20"/>
              </w:rPr>
            </w:pPr>
            <w:r>
              <w:rPr>
                <w:spacing w:val="-2"/>
                <w:sz w:val="20"/>
              </w:rPr>
              <w:t>115,06</w:t>
            </w:r>
          </w:p>
        </w:tc>
      </w:tr>
      <w:tr w:rsidR="00264383" w14:paraId="0C4BD0E8" w14:textId="77777777">
        <w:trPr>
          <w:trHeight w:val="794"/>
        </w:trPr>
        <w:tc>
          <w:tcPr>
            <w:tcW w:w="694" w:type="dxa"/>
          </w:tcPr>
          <w:p w14:paraId="39461F79" w14:textId="77777777" w:rsidR="00264383" w:rsidRDefault="00264383">
            <w:pPr>
              <w:pStyle w:val="TableParagraph"/>
              <w:spacing w:before="35"/>
              <w:ind w:left="0"/>
              <w:rPr>
                <w:sz w:val="20"/>
              </w:rPr>
            </w:pPr>
          </w:p>
          <w:p w14:paraId="52322AB7" w14:textId="77777777" w:rsidR="00264383" w:rsidRDefault="00000000">
            <w:pPr>
              <w:pStyle w:val="TableParagraph"/>
              <w:ind w:left="13"/>
              <w:jc w:val="center"/>
              <w:rPr>
                <w:sz w:val="20"/>
              </w:rPr>
            </w:pPr>
            <w:r>
              <w:rPr>
                <w:spacing w:val="-5"/>
                <w:sz w:val="20"/>
              </w:rPr>
              <w:t>7.</w:t>
            </w:r>
          </w:p>
        </w:tc>
        <w:tc>
          <w:tcPr>
            <w:tcW w:w="2559" w:type="dxa"/>
          </w:tcPr>
          <w:p w14:paraId="699D8C70" w14:textId="77777777" w:rsidR="00264383" w:rsidRDefault="00000000">
            <w:pPr>
              <w:pStyle w:val="TableParagraph"/>
              <w:spacing w:line="229" w:lineRule="exact"/>
              <w:ind w:left="162" w:firstLine="288"/>
              <w:rPr>
                <w:sz w:val="20"/>
              </w:rPr>
            </w:pPr>
            <w:r>
              <w:rPr>
                <w:sz w:val="20"/>
              </w:rPr>
              <w:t>Prizemlje</w:t>
            </w:r>
            <w:r>
              <w:rPr>
                <w:spacing w:val="-11"/>
                <w:sz w:val="20"/>
              </w:rPr>
              <w:t xml:space="preserve"> </w:t>
            </w:r>
            <w:r>
              <w:rPr>
                <w:sz w:val="20"/>
              </w:rPr>
              <w:t>zgrade</w:t>
            </w:r>
            <w:r>
              <w:rPr>
                <w:spacing w:val="-10"/>
                <w:sz w:val="20"/>
              </w:rPr>
              <w:t xml:space="preserve"> u</w:t>
            </w:r>
          </w:p>
          <w:p w14:paraId="5C219C59" w14:textId="77777777" w:rsidR="00264383" w:rsidRDefault="00000000">
            <w:pPr>
              <w:pStyle w:val="TableParagraph"/>
              <w:spacing w:before="36"/>
              <w:ind w:left="162"/>
              <w:rPr>
                <w:sz w:val="20"/>
              </w:rPr>
            </w:pPr>
            <w:r>
              <w:rPr>
                <w:spacing w:val="-6"/>
                <w:sz w:val="20"/>
              </w:rPr>
              <w:t>Sv.Luciji</w:t>
            </w:r>
            <w:r>
              <w:rPr>
                <w:spacing w:val="-3"/>
                <w:sz w:val="20"/>
              </w:rPr>
              <w:t xml:space="preserve"> </w:t>
            </w:r>
            <w:r>
              <w:rPr>
                <w:spacing w:val="-6"/>
                <w:sz w:val="20"/>
              </w:rPr>
              <w:t>k.č.br.</w:t>
            </w:r>
            <w:r>
              <w:rPr>
                <w:spacing w:val="1"/>
                <w:sz w:val="20"/>
              </w:rPr>
              <w:t xml:space="preserve"> </w:t>
            </w:r>
            <w:r>
              <w:rPr>
                <w:spacing w:val="-6"/>
                <w:sz w:val="20"/>
              </w:rPr>
              <w:t>1118</w:t>
            </w:r>
            <w:r>
              <w:rPr>
                <w:spacing w:val="-3"/>
                <w:sz w:val="20"/>
              </w:rPr>
              <w:t xml:space="preserve"> </w:t>
            </w:r>
            <w:r>
              <w:rPr>
                <w:spacing w:val="-6"/>
                <w:sz w:val="20"/>
              </w:rPr>
              <w:t>zgr.</w:t>
            </w:r>
          </w:p>
          <w:p w14:paraId="1077DF3F" w14:textId="77777777" w:rsidR="00264383" w:rsidRDefault="00000000">
            <w:pPr>
              <w:pStyle w:val="TableParagraph"/>
              <w:spacing w:before="35"/>
              <w:ind w:left="794"/>
              <w:rPr>
                <w:sz w:val="20"/>
              </w:rPr>
            </w:pPr>
            <w:r>
              <w:rPr>
                <w:sz w:val="20"/>
              </w:rPr>
              <w:t>k.o.</w:t>
            </w:r>
            <w:r>
              <w:rPr>
                <w:spacing w:val="-4"/>
                <w:sz w:val="20"/>
              </w:rPr>
              <w:t xml:space="preserve"> </w:t>
            </w:r>
            <w:r>
              <w:rPr>
                <w:spacing w:val="-2"/>
                <w:sz w:val="20"/>
              </w:rPr>
              <w:t>Oprtalj</w:t>
            </w:r>
          </w:p>
        </w:tc>
        <w:tc>
          <w:tcPr>
            <w:tcW w:w="2835" w:type="dxa"/>
          </w:tcPr>
          <w:p w14:paraId="61BC305A" w14:textId="77777777" w:rsidR="00264383" w:rsidRDefault="00264383">
            <w:pPr>
              <w:pStyle w:val="TableParagraph"/>
              <w:spacing w:before="35"/>
              <w:ind w:left="0"/>
              <w:rPr>
                <w:sz w:val="20"/>
              </w:rPr>
            </w:pPr>
          </w:p>
          <w:p w14:paraId="0B97DCF1" w14:textId="77777777" w:rsidR="00264383" w:rsidRDefault="00000000">
            <w:pPr>
              <w:pStyle w:val="TableParagraph"/>
              <w:ind w:left="16" w:right="3"/>
              <w:jc w:val="center"/>
              <w:rPr>
                <w:sz w:val="20"/>
              </w:rPr>
            </w:pPr>
            <w:r>
              <w:rPr>
                <w:sz w:val="20"/>
              </w:rPr>
              <w:t>Sv.Lucija</w:t>
            </w:r>
            <w:r>
              <w:rPr>
                <w:spacing w:val="-11"/>
                <w:sz w:val="20"/>
              </w:rPr>
              <w:t xml:space="preserve"> </w:t>
            </w:r>
            <w:r>
              <w:rPr>
                <w:spacing w:val="-10"/>
                <w:sz w:val="20"/>
              </w:rPr>
              <w:t>2</w:t>
            </w:r>
          </w:p>
        </w:tc>
        <w:tc>
          <w:tcPr>
            <w:tcW w:w="1191" w:type="dxa"/>
          </w:tcPr>
          <w:p w14:paraId="5C03C0C6" w14:textId="77777777" w:rsidR="00264383" w:rsidRDefault="00264383">
            <w:pPr>
              <w:pStyle w:val="TableParagraph"/>
              <w:spacing w:before="35"/>
              <w:ind w:left="0"/>
              <w:rPr>
                <w:sz w:val="20"/>
              </w:rPr>
            </w:pPr>
          </w:p>
          <w:p w14:paraId="170740C0" w14:textId="77777777" w:rsidR="00264383" w:rsidRDefault="00000000">
            <w:pPr>
              <w:pStyle w:val="TableParagraph"/>
              <w:ind w:left="14"/>
              <w:jc w:val="center"/>
              <w:rPr>
                <w:sz w:val="20"/>
              </w:rPr>
            </w:pPr>
            <w:r>
              <w:rPr>
                <w:spacing w:val="-2"/>
                <w:sz w:val="20"/>
              </w:rPr>
              <w:t>100,00</w:t>
            </w:r>
          </w:p>
        </w:tc>
      </w:tr>
      <w:tr w:rsidR="00264383" w14:paraId="33609C3A" w14:textId="77777777">
        <w:trPr>
          <w:trHeight w:val="793"/>
        </w:trPr>
        <w:tc>
          <w:tcPr>
            <w:tcW w:w="694" w:type="dxa"/>
          </w:tcPr>
          <w:p w14:paraId="539A0EE0" w14:textId="77777777" w:rsidR="00264383" w:rsidRDefault="00264383">
            <w:pPr>
              <w:pStyle w:val="TableParagraph"/>
              <w:spacing w:before="35"/>
              <w:ind w:left="0"/>
              <w:rPr>
                <w:sz w:val="20"/>
              </w:rPr>
            </w:pPr>
          </w:p>
          <w:p w14:paraId="583982DC" w14:textId="77777777" w:rsidR="00264383" w:rsidRDefault="00000000">
            <w:pPr>
              <w:pStyle w:val="TableParagraph"/>
              <w:ind w:left="13"/>
              <w:jc w:val="center"/>
              <w:rPr>
                <w:sz w:val="20"/>
              </w:rPr>
            </w:pPr>
            <w:r>
              <w:rPr>
                <w:spacing w:val="-5"/>
                <w:sz w:val="20"/>
              </w:rPr>
              <w:t>8.</w:t>
            </w:r>
          </w:p>
        </w:tc>
        <w:tc>
          <w:tcPr>
            <w:tcW w:w="2559" w:type="dxa"/>
          </w:tcPr>
          <w:p w14:paraId="315E29CF" w14:textId="77777777" w:rsidR="00264383" w:rsidRDefault="00000000">
            <w:pPr>
              <w:pStyle w:val="TableParagraph"/>
              <w:spacing w:line="229" w:lineRule="exact"/>
              <w:ind w:left="256" w:hanging="106"/>
              <w:rPr>
                <w:sz w:val="20"/>
              </w:rPr>
            </w:pPr>
            <w:r>
              <w:rPr>
                <w:sz w:val="20"/>
              </w:rPr>
              <w:t>Prostor</w:t>
            </w:r>
            <w:r>
              <w:rPr>
                <w:spacing w:val="-5"/>
                <w:sz w:val="20"/>
              </w:rPr>
              <w:t xml:space="preserve"> </w:t>
            </w:r>
            <w:r>
              <w:rPr>
                <w:sz w:val="20"/>
              </w:rPr>
              <w:t>u</w:t>
            </w:r>
            <w:r>
              <w:rPr>
                <w:spacing w:val="-5"/>
                <w:sz w:val="20"/>
              </w:rPr>
              <w:t xml:space="preserve"> </w:t>
            </w:r>
            <w:r>
              <w:rPr>
                <w:sz w:val="20"/>
              </w:rPr>
              <w:t>Zrenju,</w:t>
            </w:r>
            <w:r>
              <w:rPr>
                <w:spacing w:val="-5"/>
                <w:sz w:val="20"/>
              </w:rPr>
              <w:t xml:space="preserve"> </w:t>
            </w:r>
            <w:r>
              <w:rPr>
                <w:sz w:val="20"/>
              </w:rPr>
              <w:t>u</w:t>
            </w:r>
            <w:r>
              <w:rPr>
                <w:spacing w:val="-2"/>
                <w:sz w:val="20"/>
              </w:rPr>
              <w:t xml:space="preserve"> naravi</w:t>
            </w:r>
          </w:p>
          <w:p w14:paraId="0476B5A8" w14:textId="77777777" w:rsidR="00264383" w:rsidRDefault="00000000">
            <w:pPr>
              <w:pStyle w:val="TableParagraph"/>
              <w:spacing w:before="6" w:line="260" w:lineRule="atLeast"/>
              <w:ind w:left="143" w:firstLine="112"/>
              <w:rPr>
                <w:sz w:val="20"/>
              </w:rPr>
            </w:pPr>
            <w:r>
              <w:rPr>
                <w:sz w:val="20"/>
              </w:rPr>
              <w:t>stara</w:t>
            </w:r>
            <w:r>
              <w:rPr>
                <w:spacing w:val="-11"/>
                <w:sz w:val="20"/>
              </w:rPr>
              <w:t xml:space="preserve"> </w:t>
            </w:r>
            <w:r>
              <w:rPr>
                <w:sz w:val="20"/>
              </w:rPr>
              <w:t>škola</w:t>
            </w:r>
            <w:r>
              <w:rPr>
                <w:spacing w:val="-11"/>
                <w:sz w:val="20"/>
              </w:rPr>
              <w:t xml:space="preserve"> </w:t>
            </w:r>
            <w:r>
              <w:rPr>
                <w:sz w:val="20"/>
              </w:rPr>
              <w:t>označena</w:t>
            </w:r>
            <w:r>
              <w:rPr>
                <w:spacing w:val="-11"/>
                <w:sz w:val="20"/>
              </w:rPr>
              <w:t xml:space="preserve"> </w:t>
            </w:r>
            <w:r>
              <w:rPr>
                <w:sz w:val="20"/>
              </w:rPr>
              <w:t xml:space="preserve">s </w:t>
            </w:r>
            <w:r>
              <w:rPr>
                <w:spacing w:val="-4"/>
                <w:sz w:val="20"/>
              </w:rPr>
              <w:t>k.č.br.</w:t>
            </w:r>
            <w:r>
              <w:rPr>
                <w:spacing w:val="-10"/>
                <w:sz w:val="20"/>
              </w:rPr>
              <w:t xml:space="preserve"> </w:t>
            </w:r>
            <w:r>
              <w:rPr>
                <w:spacing w:val="-4"/>
                <w:sz w:val="20"/>
              </w:rPr>
              <w:t>254</w:t>
            </w:r>
            <w:r>
              <w:rPr>
                <w:spacing w:val="-10"/>
                <w:sz w:val="20"/>
              </w:rPr>
              <w:t xml:space="preserve"> </w:t>
            </w:r>
            <w:r>
              <w:rPr>
                <w:spacing w:val="-4"/>
                <w:sz w:val="20"/>
              </w:rPr>
              <w:t>zgr.,</w:t>
            </w:r>
            <w:r>
              <w:rPr>
                <w:spacing w:val="-10"/>
                <w:sz w:val="20"/>
              </w:rPr>
              <w:t xml:space="preserve"> </w:t>
            </w:r>
            <w:r>
              <w:rPr>
                <w:spacing w:val="-4"/>
                <w:sz w:val="20"/>
              </w:rPr>
              <w:t>k.o.</w:t>
            </w:r>
            <w:r>
              <w:rPr>
                <w:spacing w:val="-10"/>
                <w:sz w:val="20"/>
              </w:rPr>
              <w:t xml:space="preserve"> </w:t>
            </w:r>
            <w:r>
              <w:rPr>
                <w:spacing w:val="-4"/>
                <w:sz w:val="20"/>
              </w:rPr>
              <w:t>Zrenj</w:t>
            </w:r>
          </w:p>
        </w:tc>
        <w:tc>
          <w:tcPr>
            <w:tcW w:w="2835" w:type="dxa"/>
          </w:tcPr>
          <w:p w14:paraId="59239E22" w14:textId="77777777" w:rsidR="00264383" w:rsidRDefault="00264383">
            <w:pPr>
              <w:pStyle w:val="TableParagraph"/>
              <w:spacing w:before="35"/>
              <w:ind w:left="0"/>
              <w:rPr>
                <w:sz w:val="20"/>
              </w:rPr>
            </w:pPr>
          </w:p>
          <w:p w14:paraId="46766FB8" w14:textId="77777777" w:rsidR="00264383" w:rsidRDefault="00000000">
            <w:pPr>
              <w:pStyle w:val="TableParagraph"/>
              <w:ind w:left="16" w:right="3"/>
              <w:jc w:val="center"/>
              <w:rPr>
                <w:sz w:val="20"/>
              </w:rPr>
            </w:pPr>
            <w:r>
              <w:rPr>
                <w:sz w:val="20"/>
              </w:rPr>
              <w:t>Zrenj</w:t>
            </w:r>
            <w:r>
              <w:rPr>
                <w:spacing w:val="-6"/>
                <w:sz w:val="20"/>
              </w:rPr>
              <w:t xml:space="preserve"> </w:t>
            </w:r>
            <w:r>
              <w:rPr>
                <w:spacing w:val="-5"/>
                <w:sz w:val="20"/>
              </w:rPr>
              <w:t>33</w:t>
            </w:r>
          </w:p>
        </w:tc>
        <w:tc>
          <w:tcPr>
            <w:tcW w:w="1191" w:type="dxa"/>
          </w:tcPr>
          <w:p w14:paraId="48A8B8DD" w14:textId="77777777" w:rsidR="00264383" w:rsidRDefault="00264383">
            <w:pPr>
              <w:pStyle w:val="TableParagraph"/>
              <w:spacing w:before="35"/>
              <w:ind w:left="0"/>
              <w:rPr>
                <w:sz w:val="20"/>
              </w:rPr>
            </w:pPr>
          </w:p>
          <w:p w14:paraId="0BC8DA05" w14:textId="77777777" w:rsidR="00264383" w:rsidRDefault="00000000">
            <w:pPr>
              <w:pStyle w:val="TableParagraph"/>
              <w:ind w:left="14"/>
              <w:jc w:val="center"/>
              <w:rPr>
                <w:sz w:val="20"/>
              </w:rPr>
            </w:pPr>
            <w:r>
              <w:rPr>
                <w:spacing w:val="-2"/>
                <w:sz w:val="20"/>
              </w:rPr>
              <w:t>105,00</w:t>
            </w:r>
          </w:p>
        </w:tc>
      </w:tr>
      <w:tr w:rsidR="00264383" w14:paraId="7908ECC5" w14:textId="77777777">
        <w:trPr>
          <w:trHeight w:val="1057"/>
        </w:trPr>
        <w:tc>
          <w:tcPr>
            <w:tcW w:w="694" w:type="dxa"/>
          </w:tcPr>
          <w:p w14:paraId="1C562F92" w14:textId="77777777" w:rsidR="00264383" w:rsidRDefault="00264383">
            <w:pPr>
              <w:pStyle w:val="TableParagraph"/>
              <w:spacing w:before="167"/>
              <w:ind w:left="0"/>
              <w:rPr>
                <w:sz w:val="20"/>
              </w:rPr>
            </w:pPr>
          </w:p>
          <w:p w14:paraId="316BA6FE" w14:textId="77777777" w:rsidR="00264383" w:rsidRDefault="00000000">
            <w:pPr>
              <w:pStyle w:val="TableParagraph"/>
              <w:ind w:left="13"/>
              <w:jc w:val="center"/>
              <w:rPr>
                <w:sz w:val="20"/>
              </w:rPr>
            </w:pPr>
            <w:r>
              <w:rPr>
                <w:spacing w:val="-5"/>
                <w:sz w:val="20"/>
              </w:rPr>
              <w:t>9.</w:t>
            </w:r>
          </w:p>
        </w:tc>
        <w:tc>
          <w:tcPr>
            <w:tcW w:w="2559" w:type="dxa"/>
          </w:tcPr>
          <w:p w14:paraId="09F22589" w14:textId="77777777" w:rsidR="00264383" w:rsidRDefault="00000000">
            <w:pPr>
              <w:pStyle w:val="TableParagraph"/>
              <w:spacing w:line="276" w:lineRule="auto"/>
              <w:ind w:left="161" w:right="143"/>
              <w:jc w:val="center"/>
              <w:rPr>
                <w:sz w:val="20"/>
              </w:rPr>
            </w:pPr>
            <w:r>
              <w:rPr>
                <w:sz w:val="20"/>
              </w:rPr>
              <w:t>Prostor</w:t>
            </w:r>
            <w:r>
              <w:rPr>
                <w:spacing w:val="-14"/>
                <w:sz w:val="20"/>
              </w:rPr>
              <w:t xml:space="preserve"> </w:t>
            </w:r>
            <w:r>
              <w:rPr>
                <w:sz w:val="20"/>
              </w:rPr>
              <w:t>gradske</w:t>
            </w:r>
            <w:r>
              <w:rPr>
                <w:spacing w:val="-14"/>
                <w:sz w:val="20"/>
              </w:rPr>
              <w:t xml:space="preserve"> </w:t>
            </w:r>
            <w:r>
              <w:rPr>
                <w:sz w:val="20"/>
              </w:rPr>
              <w:t>dvorane u Oprtlju označene sa k.č.br. 508 zgr. k.o.</w:t>
            </w:r>
          </w:p>
          <w:p w14:paraId="2996A248" w14:textId="77777777" w:rsidR="00264383" w:rsidRDefault="00000000">
            <w:pPr>
              <w:pStyle w:val="TableParagraph"/>
              <w:ind w:left="60" w:right="46"/>
              <w:jc w:val="center"/>
              <w:rPr>
                <w:sz w:val="20"/>
              </w:rPr>
            </w:pPr>
            <w:r>
              <w:rPr>
                <w:spacing w:val="-2"/>
                <w:sz w:val="20"/>
              </w:rPr>
              <w:t>Oprtalj</w:t>
            </w:r>
          </w:p>
        </w:tc>
        <w:tc>
          <w:tcPr>
            <w:tcW w:w="2835" w:type="dxa"/>
          </w:tcPr>
          <w:p w14:paraId="12DC6FC3" w14:textId="77777777" w:rsidR="00264383" w:rsidRDefault="00264383">
            <w:pPr>
              <w:pStyle w:val="TableParagraph"/>
              <w:spacing w:before="167"/>
              <w:ind w:left="0"/>
              <w:rPr>
                <w:sz w:val="20"/>
              </w:rPr>
            </w:pPr>
          </w:p>
          <w:p w14:paraId="2DB849E2" w14:textId="77777777" w:rsidR="00264383" w:rsidRDefault="00000000">
            <w:pPr>
              <w:pStyle w:val="TableParagraph"/>
              <w:ind w:left="16"/>
              <w:jc w:val="center"/>
              <w:rPr>
                <w:sz w:val="20"/>
              </w:rPr>
            </w:pPr>
            <w:r>
              <w:rPr>
                <w:sz w:val="20"/>
              </w:rPr>
              <w:t>Oprtalj</w:t>
            </w:r>
            <w:r>
              <w:rPr>
                <w:spacing w:val="-11"/>
                <w:sz w:val="20"/>
              </w:rPr>
              <w:t xml:space="preserve"> </w:t>
            </w:r>
            <w:r>
              <w:rPr>
                <w:spacing w:val="-10"/>
                <w:sz w:val="20"/>
              </w:rPr>
              <w:t>8</w:t>
            </w:r>
          </w:p>
        </w:tc>
        <w:tc>
          <w:tcPr>
            <w:tcW w:w="1191" w:type="dxa"/>
          </w:tcPr>
          <w:p w14:paraId="11F725DE" w14:textId="77777777" w:rsidR="00264383" w:rsidRDefault="00264383">
            <w:pPr>
              <w:pStyle w:val="TableParagraph"/>
              <w:spacing w:before="167"/>
              <w:ind w:left="0"/>
              <w:rPr>
                <w:sz w:val="20"/>
              </w:rPr>
            </w:pPr>
          </w:p>
          <w:p w14:paraId="5174630E" w14:textId="77777777" w:rsidR="00264383" w:rsidRDefault="00000000">
            <w:pPr>
              <w:pStyle w:val="TableParagraph"/>
              <w:ind w:left="14" w:right="1"/>
              <w:jc w:val="center"/>
              <w:rPr>
                <w:sz w:val="20"/>
              </w:rPr>
            </w:pPr>
            <w:r>
              <w:rPr>
                <w:spacing w:val="-2"/>
                <w:sz w:val="20"/>
              </w:rPr>
              <w:t>80,00</w:t>
            </w:r>
          </w:p>
        </w:tc>
      </w:tr>
      <w:tr w:rsidR="00264383" w14:paraId="7E5FE3A8" w14:textId="77777777">
        <w:trPr>
          <w:trHeight w:val="1588"/>
        </w:trPr>
        <w:tc>
          <w:tcPr>
            <w:tcW w:w="694" w:type="dxa"/>
          </w:tcPr>
          <w:p w14:paraId="667035DA" w14:textId="77777777" w:rsidR="00264383" w:rsidRDefault="00264383">
            <w:pPr>
              <w:pStyle w:val="TableParagraph"/>
              <w:ind w:left="0"/>
              <w:rPr>
                <w:sz w:val="20"/>
              </w:rPr>
            </w:pPr>
          </w:p>
          <w:p w14:paraId="79CEE8CC" w14:textId="77777777" w:rsidR="00264383" w:rsidRDefault="00264383">
            <w:pPr>
              <w:pStyle w:val="TableParagraph"/>
              <w:spacing w:before="201"/>
              <w:ind w:left="0"/>
              <w:rPr>
                <w:sz w:val="20"/>
              </w:rPr>
            </w:pPr>
          </w:p>
          <w:p w14:paraId="11C5DCF0" w14:textId="77777777" w:rsidR="00264383" w:rsidRDefault="00000000">
            <w:pPr>
              <w:pStyle w:val="TableParagraph"/>
              <w:ind w:left="13"/>
              <w:jc w:val="center"/>
              <w:rPr>
                <w:sz w:val="20"/>
              </w:rPr>
            </w:pPr>
            <w:r>
              <w:rPr>
                <w:spacing w:val="-5"/>
                <w:sz w:val="20"/>
              </w:rPr>
              <w:t>10.</w:t>
            </w:r>
          </w:p>
        </w:tc>
        <w:tc>
          <w:tcPr>
            <w:tcW w:w="2559" w:type="dxa"/>
          </w:tcPr>
          <w:p w14:paraId="6EB99C5B" w14:textId="77777777" w:rsidR="00264383" w:rsidRDefault="00000000">
            <w:pPr>
              <w:pStyle w:val="TableParagraph"/>
              <w:spacing w:line="229" w:lineRule="exact"/>
              <w:ind w:left="60" w:right="44"/>
              <w:jc w:val="center"/>
              <w:rPr>
                <w:sz w:val="20"/>
              </w:rPr>
            </w:pPr>
            <w:r>
              <w:rPr>
                <w:sz w:val="20"/>
              </w:rPr>
              <w:t>Prostor</w:t>
            </w:r>
            <w:r>
              <w:rPr>
                <w:spacing w:val="-7"/>
                <w:sz w:val="20"/>
              </w:rPr>
              <w:t xml:space="preserve"> </w:t>
            </w:r>
            <w:r>
              <w:rPr>
                <w:sz w:val="20"/>
              </w:rPr>
              <w:t>u</w:t>
            </w:r>
            <w:r>
              <w:rPr>
                <w:spacing w:val="-5"/>
                <w:sz w:val="20"/>
              </w:rPr>
              <w:t xml:space="preserve"> </w:t>
            </w:r>
            <w:r>
              <w:rPr>
                <w:sz w:val="20"/>
              </w:rPr>
              <w:t>prizemlju</w:t>
            </w:r>
            <w:r>
              <w:rPr>
                <w:spacing w:val="-6"/>
                <w:sz w:val="20"/>
              </w:rPr>
              <w:t xml:space="preserve"> </w:t>
            </w:r>
            <w:r>
              <w:rPr>
                <w:spacing w:val="-2"/>
                <w:sz w:val="20"/>
              </w:rPr>
              <w:t>zgrade</w:t>
            </w:r>
          </w:p>
          <w:p w14:paraId="61B03F99" w14:textId="77777777" w:rsidR="00264383" w:rsidRDefault="00000000">
            <w:pPr>
              <w:pStyle w:val="TableParagraph"/>
              <w:spacing w:before="36" w:line="276" w:lineRule="auto"/>
              <w:ind w:left="162" w:right="143"/>
              <w:jc w:val="center"/>
              <w:rPr>
                <w:sz w:val="20"/>
              </w:rPr>
            </w:pPr>
            <w:r>
              <w:rPr>
                <w:sz w:val="20"/>
              </w:rPr>
              <w:t>- gradske</w:t>
            </w:r>
            <w:r>
              <w:rPr>
                <w:spacing w:val="40"/>
                <w:sz w:val="20"/>
              </w:rPr>
              <w:t xml:space="preserve"> </w:t>
            </w:r>
            <w:r>
              <w:rPr>
                <w:sz w:val="20"/>
              </w:rPr>
              <w:t xml:space="preserve">dvorane </w:t>
            </w:r>
            <w:r>
              <w:rPr>
                <w:w w:val="90"/>
                <w:sz w:val="20"/>
              </w:rPr>
              <w:t>označene</w:t>
            </w:r>
            <w:r>
              <w:rPr>
                <w:spacing w:val="-2"/>
                <w:w w:val="90"/>
                <w:sz w:val="20"/>
              </w:rPr>
              <w:t xml:space="preserve"> </w:t>
            </w:r>
            <w:r>
              <w:rPr>
                <w:w w:val="90"/>
                <w:sz w:val="20"/>
              </w:rPr>
              <w:t>sa</w:t>
            </w:r>
            <w:r>
              <w:rPr>
                <w:spacing w:val="-4"/>
                <w:w w:val="90"/>
                <w:sz w:val="20"/>
              </w:rPr>
              <w:t xml:space="preserve"> </w:t>
            </w:r>
            <w:r>
              <w:rPr>
                <w:w w:val="90"/>
                <w:sz w:val="20"/>
              </w:rPr>
              <w:t>k.č.br.</w:t>
            </w:r>
            <w:r>
              <w:rPr>
                <w:spacing w:val="-4"/>
                <w:w w:val="90"/>
                <w:sz w:val="20"/>
              </w:rPr>
              <w:t xml:space="preserve"> </w:t>
            </w:r>
            <w:r>
              <w:rPr>
                <w:w w:val="90"/>
                <w:sz w:val="20"/>
              </w:rPr>
              <w:t xml:space="preserve">507 </w:t>
            </w:r>
            <w:r>
              <w:rPr>
                <w:sz w:val="20"/>
              </w:rPr>
              <w:t>zgr., Broj ZK uloška: 1800, prostor desno i</w:t>
            </w:r>
          </w:p>
          <w:p w14:paraId="4184CA31" w14:textId="77777777" w:rsidR="00264383" w:rsidRDefault="00000000">
            <w:pPr>
              <w:pStyle w:val="TableParagraph"/>
              <w:spacing w:line="228" w:lineRule="exact"/>
              <w:ind w:left="61" w:right="43"/>
              <w:jc w:val="center"/>
              <w:rPr>
                <w:sz w:val="20"/>
              </w:rPr>
            </w:pPr>
            <w:r>
              <w:rPr>
                <w:sz w:val="20"/>
              </w:rPr>
              <w:t>prostor</w:t>
            </w:r>
            <w:r>
              <w:rPr>
                <w:spacing w:val="-7"/>
                <w:sz w:val="20"/>
              </w:rPr>
              <w:t xml:space="preserve"> </w:t>
            </w:r>
            <w:r>
              <w:rPr>
                <w:spacing w:val="-2"/>
                <w:sz w:val="20"/>
              </w:rPr>
              <w:t>lijevo</w:t>
            </w:r>
          </w:p>
        </w:tc>
        <w:tc>
          <w:tcPr>
            <w:tcW w:w="2835" w:type="dxa"/>
          </w:tcPr>
          <w:p w14:paraId="1E4D8C13" w14:textId="77777777" w:rsidR="00264383" w:rsidRDefault="00264383">
            <w:pPr>
              <w:pStyle w:val="TableParagraph"/>
              <w:ind w:left="0"/>
              <w:rPr>
                <w:sz w:val="20"/>
              </w:rPr>
            </w:pPr>
          </w:p>
          <w:p w14:paraId="20037950" w14:textId="77777777" w:rsidR="00264383" w:rsidRDefault="00264383">
            <w:pPr>
              <w:pStyle w:val="TableParagraph"/>
              <w:spacing w:before="201"/>
              <w:ind w:left="0"/>
              <w:rPr>
                <w:sz w:val="20"/>
              </w:rPr>
            </w:pPr>
          </w:p>
          <w:p w14:paraId="4051C5AF" w14:textId="77777777" w:rsidR="00264383" w:rsidRDefault="00000000">
            <w:pPr>
              <w:pStyle w:val="TableParagraph"/>
              <w:ind w:left="16"/>
              <w:jc w:val="center"/>
              <w:rPr>
                <w:sz w:val="20"/>
              </w:rPr>
            </w:pPr>
            <w:r>
              <w:rPr>
                <w:sz w:val="20"/>
              </w:rPr>
              <w:t>Oprtalj</w:t>
            </w:r>
            <w:r>
              <w:rPr>
                <w:spacing w:val="-11"/>
                <w:sz w:val="20"/>
              </w:rPr>
              <w:t xml:space="preserve"> </w:t>
            </w:r>
            <w:r>
              <w:rPr>
                <w:spacing w:val="-5"/>
                <w:sz w:val="20"/>
              </w:rPr>
              <w:t>57</w:t>
            </w:r>
          </w:p>
        </w:tc>
        <w:tc>
          <w:tcPr>
            <w:tcW w:w="1191" w:type="dxa"/>
          </w:tcPr>
          <w:p w14:paraId="1C199954" w14:textId="77777777" w:rsidR="00264383" w:rsidRDefault="00264383">
            <w:pPr>
              <w:pStyle w:val="TableParagraph"/>
              <w:ind w:left="0"/>
              <w:rPr>
                <w:sz w:val="20"/>
              </w:rPr>
            </w:pPr>
          </w:p>
          <w:p w14:paraId="1D1BDB53" w14:textId="77777777" w:rsidR="00264383" w:rsidRDefault="00264383">
            <w:pPr>
              <w:pStyle w:val="TableParagraph"/>
              <w:spacing w:before="201"/>
              <w:ind w:left="0"/>
              <w:rPr>
                <w:sz w:val="20"/>
              </w:rPr>
            </w:pPr>
          </w:p>
          <w:p w14:paraId="50B9AE48" w14:textId="77777777" w:rsidR="00264383" w:rsidRDefault="00000000">
            <w:pPr>
              <w:pStyle w:val="TableParagraph"/>
              <w:ind w:left="14" w:right="1"/>
              <w:jc w:val="center"/>
              <w:rPr>
                <w:sz w:val="20"/>
              </w:rPr>
            </w:pPr>
            <w:r>
              <w:rPr>
                <w:spacing w:val="-2"/>
                <w:sz w:val="20"/>
              </w:rPr>
              <w:t>30,00</w:t>
            </w:r>
          </w:p>
        </w:tc>
      </w:tr>
      <w:tr w:rsidR="00264383" w14:paraId="5402BBCF" w14:textId="77777777">
        <w:trPr>
          <w:trHeight w:val="1057"/>
        </w:trPr>
        <w:tc>
          <w:tcPr>
            <w:tcW w:w="694" w:type="dxa"/>
          </w:tcPr>
          <w:p w14:paraId="3FADACA0" w14:textId="77777777" w:rsidR="00264383" w:rsidRDefault="00264383">
            <w:pPr>
              <w:pStyle w:val="TableParagraph"/>
              <w:spacing w:before="165"/>
              <w:ind w:left="0"/>
              <w:rPr>
                <w:sz w:val="20"/>
              </w:rPr>
            </w:pPr>
          </w:p>
          <w:p w14:paraId="04C45510" w14:textId="77777777" w:rsidR="00264383" w:rsidRDefault="00000000">
            <w:pPr>
              <w:pStyle w:val="TableParagraph"/>
              <w:ind w:left="13"/>
              <w:jc w:val="center"/>
              <w:rPr>
                <w:sz w:val="20"/>
              </w:rPr>
            </w:pPr>
            <w:r>
              <w:rPr>
                <w:spacing w:val="-5"/>
                <w:sz w:val="20"/>
              </w:rPr>
              <w:t>11.</w:t>
            </w:r>
          </w:p>
        </w:tc>
        <w:tc>
          <w:tcPr>
            <w:tcW w:w="2559" w:type="dxa"/>
          </w:tcPr>
          <w:p w14:paraId="7AFFFF9B" w14:textId="77777777" w:rsidR="00264383" w:rsidRDefault="00000000">
            <w:pPr>
              <w:pStyle w:val="TableParagraph"/>
              <w:spacing w:line="276" w:lineRule="auto"/>
              <w:ind w:left="62" w:right="43"/>
              <w:jc w:val="center"/>
              <w:rPr>
                <w:sz w:val="20"/>
              </w:rPr>
            </w:pPr>
            <w:r>
              <w:rPr>
                <w:sz w:val="20"/>
              </w:rPr>
              <w:t>Prostor</w:t>
            </w:r>
            <w:r>
              <w:rPr>
                <w:spacing w:val="-14"/>
                <w:sz w:val="20"/>
              </w:rPr>
              <w:t xml:space="preserve"> </w:t>
            </w:r>
            <w:r>
              <w:rPr>
                <w:sz w:val="20"/>
              </w:rPr>
              <w:t>u</w:t>
            </w:r>
            <w:r>
              <w:rPr>
                <w:spacing w:val="-13"/>
                <w:sz w:val="20"/>
              </w:rPr>
              <w:t xml:space="preserve"> </w:t>
            </w:r>
            <w:r>
              <w:rPr>
                <w:sz w:val="20"/>
              </w:rPr>
              <w:t>prizemlju</w:t>
            </w:r>
            <w:r>
              <w:rPr>
                <w:spacing w:val="-14"/>
                <w:sz w:val="20"/>
              </w:rPr>
              <w:t xml:space="preserve"> </w:t>
            </w:r>
            <w:r>
              <w:rPr>
                <w:sz w:val="20"/>
              </w:rPr>
              <w:t>zgrade označene</w:t>
            </w:r>
            <w:r>
              <w:rPr>
                <w:spacing w:val="-14"/>
                <w:sz w:val="20"/>
              </w:rPr>
              <w:t xml:space="preserve"> </w:t>
            </w:r>
            <w:r>
              <w:rPr>
                <w:sz w:val="20"/>
              </w:rPr>
              <w:t>sa</w:t>
            </w:r>
            <w:r>
              <w:rPr>
                <w:spacing w:val="-14"/>
                <w:sz w:val="20"/>
              </w:rPr>
              <w:t xml:space="preserve"> </w:t>
            </w:r>
            <w:r>
              <w:rPr>
                <w:sz w:val="20"/>
              </w:rPr>
              <w:t>k.č.</w:t>
            </w:r>
            <w:r>
              <w:rPr>
                <w:spacing w:val="-14"/>
                <w:sz w:val="20"/>
              </w:rPr>
              <w:t xml:space="preserve"> </w:t>
            </w:r>
            <w:r>
              <w:rPr>
                <w:sz w:val="20"/>
              </w:rPr>
              <w:t>br.</w:t>
            </w:r>
            <w:r>
              <w:rPr>
                <w:spacing w:val="-14"/>
                <w:sz w:val="20"/>
              </w:rPr>
              <w:t xml:space="preserve"> </w:t>
            </w:r>
            <w:r>
              <w:rPr>
                <w:sz w:val="20"/>
              </w:rPr>
              <w:t>479 zgr.</w:t>
            </w:r>
            <w:r>
              <w:rPr>
                <w:spacing w:val="40"/>
                <w:sz w:val="20"/>
              </w:rPr>
              <w:t xml:space="preserve"> </w:t>
            </w:r>
            <w:r>
              <w:rPr>
                <w:sz w:val="20"/>
              </w:rPr>
              <w:t>k.o. Oprtalj, poslovni</w:t>
            </w:r>
          </w:p>
          <w:p w14:paraId="49FDD15F" w14:textId="77777777" w:rsidR="00264383" w:rsidRDefault="00000000">
            <w:pPr>
              <w:pStyle w:val="TableParagraph"/>
              <w:ind w:left="60" w:right="45"/>
              <w:jc w:val="center"/>
              <w:rPr>
                <w:sz w:val="20"/>
              </w:rPr>
            </w:pPr>
            <w:r>
              <w:rPr>
                <w:sz w:val="20"/>
              </w:rPr>
              <w:t>prostor</w:t>
            </w:r>
            <w:r>
              <w:rPr>
                <w:spacing w:val="-8"/>
                <w:sz w:val="20"/>
              </w:rPr>
              <w:t xml:space="preserve"> </w:t>
            </w:r>
            <w:r>
              <w:rPr>
                <w:sz w:val="20"/>
              </w:rPr>
              <w:t>oznake</w:t>
            </w:r>
            <w:r>
              <w:rPr>
                <w:spacing w:val="-5"/>
                <w:sz w:val="20"/>
              </w:rPr>
              <w:t xml:space="preserve"> </w:t>
            </w:r>
            <w:r>
              <w:rPr>
                <w:spacing w:val="-10"/>
                <w:sz w:val="20"/>
              </w:rPr>
              <w:t>P</w:t>
            </w:r>
          </w:p>
        </w:tc>
        <w:tc>
          <w:tcPr>
            <w:tcW w:w="2835" w:type="dxa"/>
          </w:tcPr>
          <w:p w14:paraId="2956114A" w14:textId="77777777" w:rsidR="00264383" w:rsidRDefault="00264383">
            <w:pPr>
              <w:pStyle w:val="TableParagraph"/>
              <w:spacing w:before="165"/>
              <w:ind w:left="0"/>
              <w:rPr>
                <w:sz w:val="20"/>
              </w:rPr>
            </w:pPr>
          </w:p>
          <w:p w14:paraId="65E20D50" w14:textId="77777777" w:rsidR="00264383" w:rsidRDefault="00000000">
            <w:pPr>
              <w:pStyle w:val="TableParagraph"/>
              <w:ind w:left="16" w:right="1"/>
              <w:jc w:val="center"/>
              <w:rPr>
                <w:sz w:val="20"/>
              </w:rPr>
            </w:pPr>
            <w:r>
              <w:rPr>
                <w:sz w:val="20"/>
              </w:rPr>
              <w:t>Matka</w:t>
            </w:r>
            <w:r>
              <w:rPr>
                <w:spacing w:val="-9"/>
                <w:sz w:val="20"/>
              </w:rPr>
              <w:t xml:space="preserve"> </w:t>
            </w:r>
            <w:r>
              <w:rPr>
                <w:sz w:val="20"/>
              </w:rPr>
              <w:t>Laginje</w:t>
            </w:r>
            <w:r>
              <w:rPr>
                <w:spacing w:val="-9"/>
                <w:sz w:val="20"/>
              </w:rPr>
              <w:t xml:space="preserve"> </w:t>
            </w:r>
            <w:r>
              <w:rPr>
                <w:spacing w:val="-5"/>
                <w:sz w:val="20"/>
              </w:rPr>
              <w:t>11</w:t>
            </w:r>
          </w:p>
        </w:tc>
        <w:tc>
          <w:tcPr>
            <w:tcW w:w="1191" w:type="dxa"/>
          </w:tcPr>
          <w:p w14:paraId="2C259034" w14:textId="77777777" w:rsidR="00264383" w:rsidRDefault="00264383">
            <w:pPr>
              <w:pStyle w:val="TableParagraph"/>
              <w:spacing w:before="165"/>
              <w:ind w:left="0"/>
              <w:rPr>
                <w:sz w:val="20"/>
              </w:rPr>
            </w:pPr>
          </w:p>
          <w:p w14:paraId="3819E213" w14:textId="77777777" w:rsidR="00264383" w:rsidRDefault="00000000">
            <w:pPr>
              <w:pStyle w:val="TableParagraph"/>
              <w:ind w:left="14" w:right="1"/>
              <w:jc w:val="center"/>
              <w:rPr>
                <w:sz w:val="20"/>
              </w:rPr>
            </w:pPr>
            <w:r>
              <w:rPr>
                <w:spacing w:val="-2"/>
                <w:sz w:val="20"/>
              </w:rPr>
              <w:t>70,51</w:t>
            </w:r>
          </w:p>
        </w:tc>
      </w:tr>
      <w:tr w:rsidR="00264383" w14:paraId="216497AD" w14:textId="77777777">
        <w:trPr>
          <w:trHeight w:val="529"/>
        </w:trPr>
        <w:tc>
          <w:tcPr>
            <w:tcW w:w="694" w:type="dxa"/>
          </w:tcPr>
          <w:p w14:paraId="07EBC3ED" w14:textId="77777777" w:rsidR="00264383" w:rsidRDefault="00000000">
            <w:pPr>
              <w:pStyle w:val="TableParagraph"/>
              <w:spacing w:before="131"/>
              <w:ind w:left="13"/>
              <w:jc w:val="center"/>
              <w:rPr>
                <w:sz w:val="20"/>
              </w:rPr>
            </w:pPr>
            <w:r>
              <w:rPr>
                <w:spacing w:val="-5"/>
                <w:sz w:val="20"/>
              </w:rPr>
              <w:t>12.</w:t>
            </w:r>
          </w:p>
        </w:tc>
        <w:tc>
          <w:tcPr>
            <w:tcW w:w="2559" w:type="dxa"/>
          </w:tcPr>
          <w:p w14:paraId="7AC818C3" w14:textId="77777777" w:rsidR="00264383" w:rsidRDefault="00000000">
            <w:pPr>
              <w:pStyle w:val="TableParagraph"/>
              <w:spacing w:line="229" w:lineRule="exact"/>
              <w:ind w:left="60" w:right="44"/>
              <w:jc w:val="center"/>
              <w:rPr>
                <w:sz w:val="20"/>
              </w:rPr>
            </w:pPr>
            <w:r>
              <w:rPr>
                <w:sz w:val="20"/>
              </w:rPr>
              <w:t>Prostor</w:t>
            </w:r>
            <w:r>
              <w:rPr>
                <w:spacing w:val="-7"/>
                <w:sz w:val="20"/>
              </w:rPr>
              <w:t xml:space="preserve"> </w:t>
            </w:r>
            <w:r>
              <w:rPr>
                <w:sz w:val="20"/>
              </w:rPr>
              <w:t>u</w:t>
            </w:r>
            <w:r>
              <w:rPr>
                <w:spacing w:val="-5"/>
                <w:sz w:val="20"/>
              </w:rPr>
              <w:t xml:space="preserve"> </w:t>
            </w:r>
            <w:r>
              <w:rPr>
                <w:sz w:val="20"/>
              </w:rPr>
              <w:t>prizemlju</w:t>
            </w:r>
            <w:r>
              <w:rPr>
                <w:spacing w:val="-6"/>
                <w:sz w:val="20"/>
              </w:rPr>
              <w:t xml:space="preserve"> </w:t>
            </w:r>
            <w:r>
              <w:rPr>
                <w:spacing w:val="-2"/>
                <w:sz w:val="20"/>
              </w:rPr>
              <w:t>stare</w:t>
            </w:r>
          </w:p>
          <w:p w14:paraId="696ADD7C" w14:textId="77777777" w:rsidR="00264383" w:rsidRDefault="00000000">
            <w:pPr>
              <w:pStyle w:val="TableParagraph"/>
              <w:spacing w:before="34"/>
              <w:ind w:left="60" w:right="47"/>
              <w:jc w:val="center"/>
              <w:rPr>
                <w:sz w:val="20"/>
              </w:rPr>
            </w:pPr>
            <w:r>
              <w:rPr>
                <w:sz w:val="20"/>
              </w:rPr>
              <w:t>škole</w:t>
            </w:r>
            <w:r>
              <w:rPr>
                <w:spacing w:val="-8"/>
                <w:sz w:val="20"/>
              </w:rPr>
              <w:t xml:space="preserve"> </w:t>
            </w:r>
            <w:r>
              <w:rPr>
                <w:sz w:val="20"/>
              </w:rPr>
              <w:t>u</w:t>
            </w:r>
            <w:r>
              <w:rPr>
                <w:spacing w:val="-6"/>
                <w:sz w:val="20"/>
              </w:rPr>
              <w:t xml:space="preserve"> </w:t>
            </w:r>
            <w:r>
              <w:rPr>
                <w:sz w:val="20"/>
              </w:rPr>
              <w:t>Livadama</w:t>
            </w:r>
            <w:r>
              <w:rPr>
                <w:spacing w:val="-7"/>
                <w:sz w:val="20"/>
              </w:rPr>
              <w:t xml:space="preserve"> </w:t>
            </w:r>
            <w:r>
              <w:rPr>
                <w:sz w:val="20"/>
              </w:rPr>
              <w:t>E-</w:t>
            </w:r>
            <w:r>
              <w:rPr>
                <w:spacing w:val="-10"/>
                <w:sz w:val="20"/>
              </w:rPr>
              <w:t>1</w:t>
            </w:r>
          </w:p>
        </w:tc>
        <w:tc>
          <w:tcPr>
            <w:tcW w:w="2835" w:type="dxa"/>
          </w:tcPr>
          <w:p w14:paraId="43BFC692" w14:textId="77777777" w:rsidR="00264383" w:rsidRDefault="00000000">
            <w:pPr>
              <w:pStyle w:val="TableParagraph"/>
              <w:spacing w:before="131"/>
              <w:ind w:left="16"/>
              <w:jc w:val="center"/>
              <w:rPr>
                <w:sz w:val="20"/>
              </w:rPr>
            </w:pPr>
            <w:r>
              <w:rPr>
                <w:sz w:val="20"/>
              </w:rPr>
              <w:t>Livade</w:t>
            </w:r>
            <w:r>
              <w:rPr>
                <w:spacing w:val="-9"/>
                <w:sz w:val="20"/>
              </w:rPr>
              <w:t xml:space="preserve"> </w:t>
            </w:r>
            <w:r>
              <w:rPr>
                <w:spacing w:val="-10"/>
                <w:sz w:val="20"/>
              </w:rPr>
              <w:t>3</w:t>
            </w:r>
          </w:p>
        </w:tc>
        <w:tc>
          <w:tcPr>
            <w:tcW w:w="1191" w:type="dxa"/>
          </w:tcPr>
          <w:p w14:paraId="2F31B7CA" w14:textId="77777777" w:rsidR="00264383" w:rsidRDefault="00000000">
            <w:pPr>
              <w:pStyle w:val="TableParagraph"/>
              <w:spacing w:before="131"/>
              <w:ind w:left="14" w:right="1"/>
              <w:jc w:val="center"/>
              <w:rPr>
                <w:sz w:val="20"/>
              </w:rPr>
            </w:pPr>
            <w:r>
              <w:rPr>
                <w:spacing w:val="-2"/>
                <w:sz w:val="20"/>
              </w:rPr>
              <w:t>29,90</w:t>
            </w:r>
          </w:p>
        </w:tc>
      </w:tr>
      <w:tr w:rsidR="00264383" w14:paraId="5ED2C26E" w14:textId="77777777">
        <w:trPr>
          <w:trHeight w:val="527"/>
        </w:trPr>
        <w:tc>
          <w:tcPr>
            <w:tcW w:w="694" w:type="dxa"/>
          </w:tcPr>
          <w:p w14:paraId="2B1B92C7" w14:textId="77777777" w:rsidR="00264383" w:rsidRDefault="00000000">
            <w:pPr>
              <w:pStyle w:val="TableParagraph"/>
              <w:spacing w:before="131"/>
              <w:ind w:left="13"/>
              <w:jc w:val="center"/>
              <w:rPr>
                <w:sz w:val="20"/>
              </w:rPr>
            </w:pPr>
            <w:r>
              <w:rPr>
                <w:spacing w:val="-5"/>
                <w:sz w:val="20"/>
              </w:rPr>
              <w:t>13.</w:t>
            </w:r>
          </w:p>
        </w:tc>
        <w:tc>
          <w:tcPr>
            <w:tcW w:w="2559" w:type="dxa"/>
          </w:tcPr>
          <w:p w14:paraId="5BDAA858" w14:textId="77777777" w:rsidR="00264383" w:rsidRDefault="00000000">
            <w:pPr>
              <w:pStyle w:val="TableParagraph"/>
              <w:spacing w:line="229" w:lineRule="exact"/>
              <w:ind w:left="60" w:right="44"/>
              <w:jc w:val="center"/>
              <w:rPr>
                <w:sz w:val="20"/>
              </w:rPr>
            </w:pPr>
            <w:r>
              <w:rPr>
                <w:sz w:val="20"/>
              </w:rPr>
              <w:t>Prostor</w:t>
            </w:r>
            <w:r>
              <w:rPr>
                <w:spacing w:val="-7"/>
                <w:sz w:val="20"/>
              </w:rPr>
              <w:t xml:space="preserve"> </w:t>
            </w:r>
            <w:r>
              <w:rPr>
                <w:sz w:val="20"/>
              </w:rPr>
              <w:t>u</w:t>
            </w:r>
            <w:r>
              <w:rPr>
                <w:spacing w:val="-5"/>
                <w:sz w:val="20"/>
              </w:rPr>
              <w:t xml:space="preserve"> </w:t>
            </w:r>
            <w:r>
              <w:rPr>
                <w:sz w:val="20"/>
              </w:rPr>
              <w:t>prizemlju</w:t>
            </w:r>
            <w:r>
              <w:rPr>
                <w:spacing w:val="-6"/>
                <w:sz w:val="20"/>
              </w:rPr>
              <w:t xml:space="preserve"> </w:t>
            </w:r>
            <w:r>
              <w:rPr>
                <w:spacing w:val="-2"/>
                <w:sz w:val="20"/>
              </w:rPr>
              <w:t>stare</w:t>
            </w:r>
          </w:p>
          <w:p w14:paraId="6E791FD1" w14:textId="77777777" w:rsidR="00264383" w:rsidRDefault="00000000">
            <w:pPr>
              <w:pStyle w:val="TableParagraph"/>
              <w:spacing w:before="34"/>
              <w:ind w:left="60" w:right="47"/>
              <w:jc w:val="center"/>
              <w:rPr>
                <w:sz w:val="20"/>
              </w:rPr>
            </w:pPr>
            <w:r>
              <w:rPr>
                <w:sz w:val="20"/>
              </w:rPr>
              <w:t>škole</w:t>
            </w:r>
            <w:r>
              <w:rPr>
                <w:spacing w:val="-8"/>
                <w:sz w:val="20"/>
              </w:rPr>
              <w:t xml:space="preserve"> </w:t>
            </w:r>
            <w:r>
              <w:rPr>
                <w:sz w:val="20"/>
              </w:rPr>
              <w:t>u</w:t>
            </w:r>
            <w:r>
              <w:rPr>
                <w:spacing w:val="-6"/>
                <w:sz w:val="20"/>
              </w:rPr>
              <w:t xml:space="preserve"> </w:t>
            </w:r>
            <w:r>
              <w:rPr>
                <w:sz w:val="20"/>
              </w:rPr>
              <w:t>Livadama</w:t>
            </w:r>
            <w:r>
              <w:rPr>
                <w:spacing w:val="-7"/>
                <w:sz w:val="20"/>
              </w:rPr>
              <w:t xml:space="preserve"> </w:t>
            </w:r>
            <w:r>
              <w:rPr>
                <w:sz w:val="20"/>
              </w:rPr>
              <w:t>E-</w:t>
            </w:r>
            <w:r>
              <w:rPr>
                <w:spacing w:val="-10"/>
                <w:sz w:val="20"/>
              </w:rPr>
              <w:t>2</w:t>
            </w:r>
          </w:p>
        </w:tc>
        <w:tc>
          <w:tcPr>
            <w:tcW w:w="2835" w:type="dxa"/>
          </w:tcPr>
          <w:p w14:paraId="37C68BB0" w14:textId="77777777" w:rsidR="00264383" w:rsidRDefault="00000000">
            <w:pPr>
              <w:pStyle w:val="TableParagraph"/>
              <w:spacing w:before="131"/>
              <w:ind w:left="16"/>
              <w:jc w:val="center"/>
              <w:rPr>
                <w:sz w:val="20"/>
              </w:rPr>
            </w:pPr>
            <w:r>
              <w:rPr>
                <w:sz w:val="20"/>
              </w:rPr>
              <w:t>Livade</w:t>
            </w:r>
            <w:r>
              <w:rPr>
                <w:spacing w:val="-9"/>
                <w:sz w:val="20"/>
              </w:rPr>
              <w:t xml:space="preserve"> </w:t>
            </w:r>
            <w:r>
              <w:rPr>
                <w:spacing w:val="-10"/>
                <w:sz w:val="20"/>
              </w:rPr>
              <w:t>3</w:t>
            </w:r>
          </w:p>
        </w:tc>
        <w:tc>
          <w:tcPr>
            <w:tcW w:w="1191" w:type="dxa"/>
          </w:tcPr>
          <w:p w14:paraId="56E9B507" w14:textId="77777777" w:rsidR="00264383" w:rsidRDefault="00000000">
            <w:pPr>
              <w:pStyle w:val="TableParagraph"/>
              <w:spacing w:before="131"/>
              <w:ind w:left="14" w:right="1"/>
              <w:jc w:val="center"/>
              <w:rPr>
                <w:sz w:val="20"/>
              </w:rPr>
            </w:pPr>
            <w:r>
              <w:rPr>
                <w:spacing w:val="-2"/>
                <w:sz w:val="20"/>
              </w:rPr>
              <w:t>17,74</w:t>
            </w:r>
          </w:p>
        </w:tc>
      </w:tr>
      <w:tr w:rsidR="00264383" w14:paraId="3491F8A7" w14:textId="77777777">
        <w:trPr>
          <w:trHeight w:val="529"/>
        </w:trPr>
        <w:tc>
          <w:tcPr>
            <w:tcW w:w="694" w:type="dxa"/>
          </w:tcPr>
          <w:p w14:paraId="5679DD96" w14:textId="77777777" w:rsidR="00264383" w:rsidRDefault="00000000">
            <w:pPr>
              <w:pStyle w:val="TableParagraph"/>
              <w:spacing w:before="133"/>
              <w:ind w:left="13"/>
              <w:jc w:val="center"/>
              <w:rPr>
                <w:sz w:val="20"/>
              </w:rPr>
            </w:pPr>
            <w:r>
              <w:rPr>
                <w:spacing w:val="-5"/>
                <w:sz w:val="20"/>
              </w:rPr>
              <w:t>14.</w:t>
            </w:r>
          </w:p>
        </w:tc>
        <w:tc>
          <w:tcPr>
            <w:tcW w:w="2559" w:type="dxa"/>
          </w:tcPr>
          <w:p w14:paraId="1C36A55A" w14:textId="77777777" w:rsidR="00264383" w:rsidRDefault="00000000">
            <w:pPr>
              <w:pStyle w:val="TableParagraph"/>
              <w:spacing w:before="1"/>
              <w:ind w:left="60" w:right="44"/>
              <w:jc w:val="center"/>
              <w:rPr>
                <w:sz w:val="20"/>
              </w:rPr>
            </w:pPr>
            <w:r>
              <w:rPr>
                <w:sz w:val="20"/>
              </w:rPr>
              <w:t>Prostor</w:t>
            </w:r>
            <w:r>
              <w:rPr>
                <w:spacing w:val="-7"/>
                <w:sz w:val="20"/>
              </w:rPr>
              <w:t xml:space="preserve"> </w:t>
            </w:r>
            <w:r>
              <w:rPr>
                <w:sz w:val="20"/>
              </w:rPr>
              <w:t>u</w:t>
            </w:r>
            <w:r>
              <w:rPr>
                <w:spacing w:val="-5"/>
                <w:sz w:val="20"/>
              </w:rPr>
              <w:t xml:space="preserve"> </w:t>
            </w:r>
            <w:r>
              <w:rPr>
                <w:sz w:val="20"/>
              </w:rPr>
              <w:t>prizemlju</w:t>
            </w:r>
            <w:r>
              <w:rPr>
                <w:spacing w:val="-6"/>
                <w:sz w:val="20"/>
              </w:rPr>
              <w:t xml:space="preserve"> </w:t>
            </w:r>
            <w:r>
              <w:rPr>
                <w:spacing w:val="-2"/>
                <w:sz w:val="20"/>
              </w:rPr>
              <w:t>stare</w:t>
            </w:r>
          </w:p>
          <w:p w14:paraId="777229B6" w14:textId="77777777" w:rsidR="00264383" w:rsidRDefault="00000000">
            <w:pPr>
              <w:pStyle w:val="TableParagraph"/>
              <w:spacing w:before="34"/>
              <w:ind w:left="60" w:right="47"/>
              <w:jc w:val="center"/>
              <w:rPr>
                <w:sz w:val="20"/>
              </w:rPr>
            </w:pPr>
            <w:r>
              <w:rPr>
                <w:sz w:val="20"/>
              </w:rPr>
              <w:t>škole</w:t>
            </w:r>
            <w:r>
              <w:rPr>
                <w:spacing w:val="-8"/>
                <w:sz w:val="20"/>
              </w:rPr>
              <w:t xml:space="preserve"> </w:t>
            </w:r>
            <w:r>
              <w:rPr>
                <w:sz w:val="20"/>
              </w:rPr>
              <w:t>u</w:t>
            </w:r>
            <w:r>
              <w:rPr>
                <w:spacing w:val="-6"/>
                <w:sz w:val="20"/>
              </w:rPr>
              <w:t xml:space="preserve"> </w:t>
            </w:r>
            <w:r>
              <w:rPr>
                <w:sz w:val="20"/>
              </w:rPr>
              <w:t>Livadama</w:t>
            </w:r>
            <w:r>
              <w:rPr>
                <w:spacing w:val="-7"/>
                <w:sz w:val="20"/>
              </w:rPr>
              <w:t xml:space="preserve"> </w:t>
            </w:r>
            <w:r>
              <w:rPr>
                <w:sz w:val="20"/>
              </w:rPr>
              <w:t>E-</w:t>
            </w:r>
            <w:r>
              <w:rPr>
                <w:spacing w:val="-10"/>
                <w:sz w:val="20"/>
              </w:rPr>
              <w:t>3</w:t>
            </w:r>
          </w:p>
        </w:tc>
        <w:tc>
          <w:tcPr>
            <w:tcW w:w="2835" w:type="dxa"/>
          </w:tcPr>
          <w:p w14:paraId="71B717E9" w14:textId="77777777" w:rsidR="00264383" w:rsidRDefault="00000000">
            <w:pPr>
              <w:pStyle w:val="TableParagraph"/>
              <w:spacing w:before="133"/>
              <w:ind w:left="16"/>
              <w:jc w:val="center"/>
              <w:rPr>
                <w:sz w:val="20"/>
              </w:rPr>
            </w:pPr>
            <w:r>
              <w:rPr>
                <w:sz w:val="20"/>
              </w:rPr>
              <w:t>Livade</w:t>
            </w:r>
            <w:r>
              <w:rPr>
                <w:spacing w:val="-9"/>
                <w:sz w:val="20"/>
              </w:rPr>
              <w:t xml:space="preserve"> </w:t>
            </w:r>
            <w:r>
              <w:rPr>
                <w:spacing w:val="-10"/>
                <w:sz w:val="20"/>
              </w:rPr>
              <w:t>3</w:t>
            </w:r>
          </w:p>
        </w:tc>
        <w:tc>
          <w:tcPr>
            <w:tcW w:w="1191" w:type="dxa"/>
          </w:tcPr>
          <w:p w14:paraId="181D3BF6" w14:textId="77777777" w:rsidR="00264383" w:rsidRDefault="00000000">
            <w:pPr>
              <w:pStyle w:val="TableParagraph"/>
              <w:spacing w:before="133"/>
              <w:ind w:left="14" w:right="1"/>
              <w:jc w:val="center"/>
              <w:rPr>
                <w:sz w:val="20"/>
              </w:rPr>
            </w:pPr>
            <w:r>
              <w:rPr>
                <w:spacing w:val="-2"/>
                <w:sz w:val="20"/>
              </w:rPr>
              <w:t>17,84</w:t>
            </w:r>
          </w:p>
        </w:tc>
      </w:tr>
      <w:tr w:rsidR="00264383" w14:paraId="516475A9" w14:textId="77777777">
        <w:trPr>
          <w:trHeight w:val="530"/>
        </w:trPr>
        <w:tc>
          <w:tcPr>
            <w:tcW w:w="694" w:type="dxa"/>
          </w:tcPr>
          <w:p w14:paraId="5EFCDF8E" w14:textId="77777777" w:rsidR="00264383" w:rsidRDefault="00000000">
            <w:pPr>
              <w:pStyle w:val="TableParagraph"/>
              <w:spacing w:before="132"/>
              <w:ind w:left="13"/>
              <w:jc w:val="center"/>
              <w:rPr>
                <w:sz w:val="20"/>
              </w:rPr>
            </w:pPr>
            <w:r>
              <w:rPr>
                <w:spacing w:val="-5"/>
                <w:sz w:val="20"/>
              </w:rPr>
              <w:t>15.</w:t>
            </w:r>
          </w:p>
        </w:tc>
        <w:tc>
          <w:tcPr>
            <w:tcW w:w="2559" w:type="dxa"/>
          </w:tcPr>
          <w:p w14:paraId="26192FF7" w14:textId="77777777" w:rsidR="00264383" w:rsidRDefault="00000000">
            <w:pPr>
              <w:pStyle w:val="TableParagraph"/>
              <w:spacing w:line="229" w:lineRule="exact"/>
              <w:ind w:left="239"/>
              <w:rPr>
                <w:sz w:val="20"/>
              </w:rPr>
            </w:pPr>
            <w:r>
              <w:rPr>
                <w:sz w:val="20"/>
              </w:rPr>
              <w:t>Prostor</w:t>
            </w:r>
            <w:r>
              <w:rPr>
                <w:spacing w:val="-5"/>
                <w:sz w:val="20"/>
              </w:rPr>
              <w:t xml:space="preserve"> </w:t>
            </w:r>
            <w:r>
              <w:rPr>
                <w:sz w:val="20"/>
              </w:rPr>
              <w:t>na</w:t>
            </w:r>
            <w:r>
              <w:rPr>
                <w:spacing w:val="-3"/>
                <w:sz w:val="20"/>
              </w:rPr>
              <w:t xml:space="preserve"> </w:t>
            </w:r>
            <w:r>
              <w:rPr>
                <w:sz w:val="20"/>
              </w:rPr>
              <w:t>1.</w:t>
            </w:r>
            <w:r>
              <w:rPr>
                <w:spacing w:val="-5"/>
                <w:sz w:val="20"/>
              </w:rPr>
              <w:t xml:space="preserve"> </w:t>
            </w:r>
            <w:r>
              <w:rPr>
                <w:sz w:val="20"/>
              </w:rPr>
              <w:t>katu</w:t>
            </w:r>
            <w:r>
              <w:rPr>
                <w:spacing w:val="-5"/>
                <w:sz w:val="20"/>
              </w:rPr>
              <w:t xml:space="preserve"> </w:t>
            </w:r>
            <w:r>
              <w:rPr>
                <w:spacing w:val="-2"/>
                <w:sz w:val="20"/>
              </w:rPr>
              <w:t>stare</w:t>
            </w:r>
          </w:p>
          <w:p w14:paraId="2F51E75B" w14:textId="77777777" w:rsidR="00264383" w:rsidRDefault="00000000">
            <w:pPr>
              <w:pStyle w:val="TableParagraph"/>
              <w:spacing w:before="37"/>
              <w:ind w:left="316"/>
              <w:rPr>
                <w:sz w:val="20"/>
              </w:rPr>
            </w:pPr>
            <w:r>
              <w:rPr>
                <w:sz w:val="20"/>
              </w:rPr>
              <w:t>škole</w:t>
            </w:r>
            <w:r>
              <w:rPr>
                <w:spacing w:val="-8"/>
                <w:sz w:val="20"/>
              </w:rPr>
              <w:t xml:space="preserve"> </w:t>
            </w:r>
            <w:r>
              <w:rPr>
                <w:sz w:val="20"/>
              </w:rPr>
              <w:t>u</w:t>
            </w:r>
            <w:r>
              <w:rPr>
                <w:spacing w:val="-6"/>
                <w:sz w:val="20"/>
              </w:rPr>
              <w:t xml:space="preserve"> </w:t>
            </w:r>
            <w:r>
              <w:rPr>
                <w:sz w:val="20"/>
              </w:rPr>
              <w:t>Livadama</w:t>
            </w:r>
            <w:r>
              <w:rPr>
                <w:spacing w:val="-7"/>
                <w:sz w:val="20"/>
              </w:rPr>
              <w:t xml:space="preserve"> </w:t>
            </w:r>
            <w:r>
              <w:rPr>
                <w:sz w:val="20"/>
              </w:rPr>
              <w:t>E-</w:t>
            </w:r>
            <w:r>
              <w:rPr>
                <w:spacing w:val="-10"/>
                <w:sz w:val="20"/>
              </w:rPr>
              <w:t>6</w:t>
            </w:r>
          </w:p>
        </w:tc>
        <w:tc>
          <w:tcPr>
            <w:tcW w:w="2835" w:type="dxa"/>
          </w:tcPr>
          <w:p w14:paraId="7425529D" w14:textId="77777777" w:rsidR="00264383" w:rsidRDefault="00000000">
            <w:pPr>
              <w:pStyle w:val="TableParagraph"/>
              <w:spacing w:before="132"/>
              <w:ind w:left="16"/>
              <w:jc w:val="center"/>
              <w:rPr>
                <w:sz w:val="20"/>
              </w:rPr>
            </w:pPr>
            <w:r>
              <w:rPr>
                <w:sz w:val="20"/>
              </w:rPr>
              <w:t>Livade</w:t>
            </w:r>
            <w:r>
              <w:rPr>
                <w:spacing w:val="-9"/>
                <w:sz w:val="20"/>
              </w:rPr>
              <w:t xml:space="preserve"> </w:t>
            </w:r>
            <w:r>
              <w:rPr>
                <w:spacing w:val="-10"/>
                <w:sz w:val="20"/>
              </w:rPr>
              <w:t>3</w:t>
            </w:r>
          </w:p>
        </w:tc>
        <w:tc>
          <w:tcPr>
            <w:tcW w:w="1191" w:type="dxa"/>
          </w:tcPr>
          <w:p w14:paraId="56DF58F4" w14:textId="77777777" w:rsidR="00264383" w:rsidRDefault="00000000">
            <w:pPr>
              <w:pStyle w:val="TableParagraph"/>
              <w:spacing w:before="132"/>
              <w:ind w:left="14" w:right="1"/>
              <w:jc w:val="center"/>
              <w:rPr>
                <w:sz w:val="20"/>
              </w:rPr>
            </w:pPr>
            <w:r>
              <w:rPr>
                <w:spacing w:val="-2"/>
                <w:sz w:val="20"/>
              </w:rPr>
              <w:t>28,82</w:t>
            </w:r>
          </w:p>
        </w:tc>
      </w:tr>
      <w:tr w:rsidR="00264383" w14:paraId="7304F9F2" w14:textId="77777777">
        <w:trPr>
          <w:trHeight w:val="527"/>
        </w:trPr>
        <w:tc>
          <w:tcPr>
            <w:tcW w:w="694" w:type="dxa"/>
          </w:tcPr>
          <w:p w14:paraId="1602B940" w14:textId="77777777" w:rsidR="00264383" w:rsidRDefault="00000000">
            <w:pPr>
              <w:pStyle w:val="TableParagraph"/>
              <w:spacing w:before="131"/>
              <w:ind w:left="13"/>
              <w:jc w:val="center"/>
              <w:rPr>
                <w:sz w:val="20"/>
              </w:rPr>
            </w:pPr>
            <w:r>
              <w:rPr>
                <w:spacing w:val="-5"/>
                <w:sz w:val="20"/>
              </w:rPr>
              <w:t>16.</w:t>
            </w:r>
          </w:p>
        </w:tc>
        <w:tc>
          <w:tcPr>
            <w:tcW w:w="2559" w:type="dxa"/>
          </w:tcPr>
          <w:p w14:paraId="01899276" w14:textId="77777777" w:rsidR="00264383" w:rsidRDefault="00000000">
            <w:pPr>
              <w:pStyle w:val="TableParagraph"/>
              <w:spacing w:line="229" w:lineRule="exact"/>
              <w:ind w:left="239"/>
              <w:rPr>
                <w:sz w:val="20"/>
              </w:rPr>
            </w:pPr>
            <w:r>
              <w:rPr>
                <w:sz w:val="20"/>
              </w:rPr>
              <w:t>Prostor</w:t>
            </w:r>
            <w:r>
              <w:rPr>
                <w:spacing w:val="-5"/>
                <w:sz w:val="20"/>
              </w:rPr>
              <w:t xml:space="preserve"> </w:t>
            </w:r>
            <w:r>
              <w:rPr>
                <w:sz w:val="20"/>
              </w:rPr>
              <w:t>na</w:t>
            </w:r>
            <w:r>
              <w:rPr>
                <w:spacing w:val="-3"/>
                <w:sz w:val="20"/>
              </w:rPr>
              <w:t xml:space="preserve"> </w:t>
            </w:r>
            <w:r>
              <w:rPr>
                <w:sz w:val="20"/>
              </w:rPr>
              <w:t>1.</w:t>
            </w:r>
            <w:r>
              <w:rPr>
                <w:spacing w:val="-5"/>
                <w:sz w:val="20"/>
              </w:rPr>
              <w:t xml:space="preserve"> </w:t>
            </w:r>
            <w:r>
              <w:rPr>
                <w:sz w:val="20"/>
              </w:rPr>
              <w:t>katu</w:t>
            </w:r>
            <w:r>
              <w:rPr>
                <w:spacing w:val="-5"/>
                <w:sz w:val="20"/>
              </w:rPr>
              <w:t xml:space="preserve"> </w:t>
            </w:r>
            <w:r>
              <w:rPr>
                <w:spacing w:val="-2"/>
                <w:sz w:val="20"/>
              </w:rPr>
              <w:t>stare</w:t>
            </w:r>
          </w:p>
          <w:p w14:paraId="15C473EA" w14:textId="77777777" w:rsidR="00264383" w:rsidRDefault="00000000">
            <w:pPr>
              <w:pStyle w:val="TableParagraph"/>
              <w:spacing w:before="34"/>
              <w:ind w:left="316"/>
              <w:rPr>
                <w:sz w:val="20"/>
              </w:rPr>
            </w:pPr>
            <w:r>
              <w:rPr>
                <w:sz w:val="20"/>
              </w:rPr>
              <w:t>škole</w:t>
            </w:r>
            <w:r>
              <w:rPr>
                <w:spacing w:val="-8"/>
                <w:sz w:val="20"/>
              </w:rPr>
              <w:t xml:space="preserve"> </w:t>
            </w:r>
            <w:r>
              <w:rPr>
                <w:sz w:val="20"/>
              </w:rPr>
              <w:t>u</w:t>
            </w:r>
            <w:r>
              <w:rPr>
                <w:spacing w:val="-6"/>
                <w:sz w:val="20"/>
              </w:rPr>
              <w:t xml:space="preserve"> </w:t>
            </w:r>
            <w:r>
              <w:rPr>
                <w:sz w:val="20"/>
              </w:rPr>
              <w:t>Livadama</w:t>
            </w:r>
            <w:r>
              <w:rPr>
                <w:spacing w:val="-7"/>
                <w:sz w:val="20"/>
              </w:rPr>
              <w:t xml:space="preserve"> </w:t>
            </w:r>
            <w:r>
              <w:rPr>
                <w:sz w:val="20"/>
              </w:rPr>
              <w:t>E-</w:t>
            </w:r>
            <w:r>
              <w:rPr>
                <w:spacing w:val="-10"/>
                <w:sz w:val="20"/>
              </w:rPr>
              <w:t>7</w:t>
            </w:r>
          </w:p>
        </w:tc>
        <w:tc>
          <w:tcPr>
            <w:tcW w:w="2835" w:type="dxa"/>
          </w:tcPr>
          <w:p w14:paraId="2C9F9095" w14:textId="77777777" w:rsidR="00264383" w:rsidRDefault="00000000">
            <w:pPr>
              <w:pStyle w:val="TableParagraph"/>
              <w:spacing w:before="131"/>
              <w:ind w:left="16"/>
              <w:jc w:val="center"/>
              <w:rPr>
                <w:sz w:val="20"/>
              </w:rPr>
            </w:pPr>
            <w:r>
              <w:rPr>
                <w:sz w:val="20"/>
              </w:rPr>
              <w:t>Livade</w:t>
            </w:r>
            <w:r>
              <w:rPr>
                <w:spacing w:val="-9"/>
                <w:sz w:val="20"/>
              </w:rPr>
              <w:t xml:space="preserve"> </w:t>
            </w:r>
            <w:r>
              <w:rPr>
                <w:spacing w:val="-10"/>
                <w:sz w:val="20"/>
              </w:rPr>
              <w:t>3</w:t>
            </w:r>
          </w:p>
        </w:tc>
        <w:tc>
          <w:tcPr>
            <w:tcW w:w="1191" w:type="dxa"/>
          </w:tcPr>
          <w:p w14:paraId="007A686E" w14:textId="77777777" w:rsidR="00264383" w:rsidRDefault="00000000">
            <w:pPr>
              <w:pStyle w:val="TableParagraph"/>
              <w:spacing w:before="131"/>
              <w:ind w:left="14" w:right="1"/>
              <w:jc w:val="center"/>
              <w:rPr>
                <w:sz w:val="20"/>
              </w:rPr>
            </w:pPr>
            <w:r>
              <w:rPr>
                <w:spacing w:val="-2"/>
                <w:sz w:val="20"/>
              </w:rPr>
              <w:t>17,33</w:t>
            </w:r>
          </w:p>
        </w:tc>
      </w:tr>
      <w:tr w:rsidR="00264383" w14:paraId="58D351DE" w14:textId="77777777">
        <w:trPr>
          <w:trHeight w:val="532"/>
        </w:trPr>
        <w:tc>
          <w:tcPr>
            <w:tcW w:w="694" w:type="dxa"/>
          </w:tcPr>
          <w:p w14:paraId="20F5A108" w14:textId="77777777" w:rsidR="00264383" w:rsidRDefault="00000000">
            <w:pPr>
              <w:pStyle w:val="TableParagraph"/>
              <w:spacing w:before="133"/>
              <w:ind w:left="13"/>
              <w:jc w:val="center"/>
              <w:rPr>
                <w:sz w:val="20"/>
              </w:rPr>
            </w:pPr>
            <w:r>
              <w:rPr>
                <w:spacing w:val="-5"/>
                <w:sz w:val="20"/>
              </w:rPr>
              <w:t>17.</w:t>
            </w:r>
          </w:p>
        </w:tc>
        <w:tc>
          <w:tcPr>
            <w:tcW w:w="2559" w:type="dxa"/>
          </w:tcPr>
          <w:p w14:paraId="0A2F6ABB" w14:textId="77777777" w:rsidR="00264383" w:rsidRDefault="00000000">
            <w:pPr>
              <w:pStyle w:val="TableParagraph"/>
              <w:spacing w:before="1"/>
              <w:ind w:left="239"/>
              <w:rPr>
                <w:sz w:val="20"/>
              </w:rPr>
            </w:pPr>
            <w:r>
              <w:rPr>
                <w:sz w:val="20"/>
              </w:rPr>
              <w:t>Prostor</w:t>
            </w:r>
            <w:r>
              <w:rPr>
                <w:spacing w:val="-5"/>
                <w:sz w:val="20"/>
              </w:rPr>
              <w:t xml:space="preserve"> </w:t>
            </w:r>
            <w:r>
              <w:rPr>
                <w:sz w:val="20"/>
              </w:rPr>
              <w:t>na</w:t>
            </w:r>
            <w:r>
              <w:rPr>
                <w:spacing w:val="-3"/>
                <w:sz w:val="20"/>
              </w:rPr>
              <w:t xml:space="preserve"> </w:t>
            </w:r>
            <w:r>
              <w:rPr>
                <w:sz w:val="20"/>
              </w:rPr>
              <w:t>1.</w:t>
            </w:r>
            <w:r>
              <w:rPr>
                <w:spacing w:val="-5"/>
                <w:sz w:val="20"/>
              </w:rPr>
              <w:t xml:space="preserve"> </w:t>
            </w:r>
            <w:r>
              <w:rPr>
                <w:sz w:val="20"/>
              </w:rPr>
              <w:t>katu</w:t>
            </w:r>
            <w:r>
              <w:rPr>
                <w:spacing w:val="-5"/>
                <w:sz w:val="20"/>
              </w:rPr>
              <w:t xml:space="preserve"> </w:t>
            </w:r>
            <w:r>
              <w:rPr>
                <w:spacing w:val="-2"/>
                <w:sz w:val="20"/>
              </w:rPr>
              <w:t>stare</w:t>
            </w:r>
          </w:p>
          <w:p w14:paraId="581E2B99" w14:textId="77777777" w:rsidR="00264383" w:rsidRDefault="00000000">
            <w:pPr>
              <w:pStyle w:val="TableParagraph"/>
              <w:spacing w:before="34"/>
              <w:ind w:left="316"/>
              <w:rPr>
                <w:sz w:val="20"/>
              </w:rPr>
            </w:pPr>
            <w:r>
              <w:rPr>
                <w:sz w:val="20"/>
              </w:rPr>
              <w:t>škole</w:t>
            </w:r>
            <w:r>
              <w:rPr>
                <w:spacing w:val="-8"/>
                <w:sz w:val="20"/>
              </w:rPr>
              <w:t xml:space="preserve"> </w:t>
            </w:r>
            <w:r>
              <w:rPr>
                <w:sz w:val="20"/>
              </w:rPr>
              <w:t>u</w:t>
            </w:r>
            <w:r>
              <w:rPr>
                <w:spacing w:val="-6"/>
                <w:sz w:val="20"/>
              </w:rPr>
              <w:t xml:space="preserve"> </w:t>
            </w:r>
            <w:r>
              <w:rPr>
                <w:sz w:val="20"/>
              </w:rPr>
              <w:t>Livadama</w:t>
            </w:r>
            <w:r>
              <w:rPr>
                <w:spacing w:val="-7"/>
                <w:sz w:val="20"/>
              </w:rPr>
              <w:t xml:space="preserve"> </w:t>
            </w:r>
            <w:r>
              <w:rPr>
                <w:sz w:val="20"/>
              </w:rPr>
              <w:t>E-</w:t>
            </w:r>
            <w:r>
              <w:rPr>
                <w:spacing w:val="-10"/>
                <w:sz w:val="20"/>
              </w:rPr>
              <w:t>8</w:t>
            </w:r>
          </w:p>
        </w:tc>
        <w:tc>
          <w:tcPr>
            <w:tcW w:w="2835" w:type="dxa"/>
          </w:tcPr>
          <w:p w14:paraId="187B781B" w14:textId="77777777" w:rsidR="00264383" w:rsidRDefault="00000000">
            <w:pPr>
              <w:pStyle w:val="TableParagraph"/>
              <w:spacing w:before="133"/>
              <w:ind w:left="16"/>
              <w:jc w:val="center"/>
              <w:rPr>
                <w:sz w:val="20"/>
              </w:rPr>
            </w:pPr>
            <w:r>
              <w:rPr>
                <w:sz w:val="20"/>
              </w:rPr>
              <w:t>Livade</w:t>
            </w:r>
            <w:r>
              <w:rPr>
                <w:spacing w:val="-9"/>
                <w:sz w:val="20"/>
              </w:rPr>
              <w:t xml:space="preserve"> </w:t>
            </w:r>
            <w:r>
              <w:rPr>
                <w:spacing w:val="-10"/>
                <w:sz w:val="20"/>
              </w:rPr>
              <w:t>3</w:t>
            </w:r>
          </w:p>
        </w:tc>
        <w:tc>
          <w:tcPr>
            <w:tcW w:w="1191" w:type="dxa"/>
          </w:tcPr>
          <w:p w14:paraId="53BB7062" w14:textId="77777777" w:rsidR="00264383" w:rsidRDefault="00000000">
            <w:pPr>
              <w:pStyle w:val="TableParagraph"/>
              <w:spacing w:before="133"/>
              <w:ind w:left="14" w:right="1"/>
              <w:jc w:val="center"/>
              <w:rPr>
                <w:sz w:val="20"/>
              </w:rPr>
            </w:pPr>
            <w:r>
              <w:rPr>
                <w:spacing w:val="-2"/>
                <w:sz w:val="20"/>
              </w:rPr>
              <w:t>42,00</w:t>
            </w:r>
          </w:p>
        </w:tc>
      </w:tr>
    </w:tbl>
    <w:p w14:paraId="3DF88B90" w14:textId="77777777" w:rsidR="00264383" w:rsidRDefault="00000000">
      <w:pPr>
        <w:spacing w:before="20"/>
        <w:ind w:left="396" w:right="398"/>
        <w:jc w:val="center"/>
        <w:rPr>
          <w:rFonts w:ascii="Arial" w:hAnsi="Arial"/>
          <w:i/>
          <w:sz w:val="20"/>
        </w:rPr>
      </w:pPr>
      <w:r>
        <w:rPr>
          <w:rFonts w:ascii="Arial" w:hAnsi="Arial"/>
          <w:i/>
          <w:sz w:val="20"/>
        </w:rPr>
        <w:t>Izvor:</w:t>
      </w:r>
      <w:r>
        <w:rPr>
          <w:rFonts w:ascii="Arial" w:hAnsi="Arial"/>
          <w:i/>
          <w:spacing w:val="-6"/>
          <w:sz w:val="20"/>
        </w:rPr>
        <w:t xml:space="preserve"> </w:t>
      </w:r>
      <w:r>
        <w:rPr>
          <w:rFonts w:ascii="Arial" w:hAnsi="Arial"/>
          <w:i/>
          <w:sz w:val="20"/>
        </w:rPr>
        <w:t>Općina</w:t>
      </w:r>
      <w:r>
        <w:rPr>
          <w:rFonts w:ascii="Arial" w:hAnsi="Arial"/>
          <w:i/>
          <w:spacing w:val="-5"/>
          <w:sz w:val="20"/>
        </w:rPr>
        <w:t xml:space="preserve"> </w:t>
      </w:r>
      <w:r>
        <w:rPr>
          <w:rFonts w:ascii="Arial" w:hAnsi="Arial"/>
          <w:i/>
          <w:sz w:val="20"/>
        </w:rPr>
        <w:t>Oprtalj</w:t>
      </w:r>
      <w:r>
        <w:rPr>
          <w:rFonts w:ascii="Arial" w:hAnsi="Arial"/>
          <w:i/>
          <w:spacing w:val="-6"/>
          <w:sz w:val="20"/>
        </w:rPr>
        <w:t xml:space="preserve"> </w:t>
      </w:r>
      <w:r>
        <w:rPr>
          <w:rFonts w:ascii="Arial" w:hAnsi="Arial"/>
          <w:i/>
          <w:sz w:val="20"/>
        </w:rPr>
        <w:t>-</w:t>
      </w:r>
      <w:r>
        <w:rPr>
          <w:rFonts w:ascii="Arial" w:hAnsi="Arial"/>
          <w:i/>
          <w:spacing w:val="-4"/>
          <w:sz w:val="20"/>
        </w:rPr>
        <w:t xml:space="preserve"> </w:t>
      </w:r>
      <w:r>
        <w:rPr>
          <w:rFonts w:ascii="Arial" w:hAnsi="Arial"/>
          <w:i/>
          <w:spacing w:val="-2"/>
          <w:sz w:val="20"/>
        </w:rPr>
        <w:t>Portole</w:t>
      </w:r>
    </w:p>
    <w:p w14:paraId="030EEBF5" w14:textId="77777777" w:rsidR="00264383" w:rsidRDefault="00264383">
      <w:pPr>
        <w:pStyle w:val="Tijeloteksta"/>
        <w:spacing w:before="122"/>
        <w:rPr>
          <w:rFonts w:ascii="Arial"/>
          <w:i/>
          <w:sz w:val="20"/>
        </w:rPr>
      </w:pPr>
    </w:p>
    <w:p w14:paraId="6E7EC4E8" w14:textId="77777777" w:rsidR="00264383" w:rsidRDefault="00000000">
      <w:pPr>
        <w:pStyle w:val="Tijeloteksta"/>
        <w:spacing w:line="276" w:lineRule="auto"/>
        <w:ind w:left="708" w:right="712"/>
        <w:jc w:val="both"/>
      </w:pPr>
      <w:r>
        <w:t>Stanom</w:t>
      </w:r>
      <w:r>
        <w:rPr>
          <w:spacing w:val="-11"/>
        </w:rPr>
        <w:t xml:space="preserve"> </w:t>
      </w:r>
      <w:r>
        <w:t>se,</w:t>
      </w:r>
      <w:r>
        <w:rPr>
          <w:spacing w:val="-12"/>
        </w:rPr>
        <w:t xml:space="preserve"> </w:t>
      </w:r>
      <w:r>
        <w:t>prema</w:t>
      </w:r>
      <w:r>
        <w:rPr>
          <w:spacing w:val="-12"/>
        </w:rPr>
        <w:t xml:space="preserve"> </w:t>
      </w:r>
      <w:r>
        <w:t>Zakonu</w:t>
      </w:r>
      <w:r>
        <w:rPr>
          <w:spacing w:val="-12"/>
        </w:rPr>
        <w:t xml:space="preserve"> </w:t>
      </w:r>
      <w:r>
        <w:t>o</w:t>
      </w:r>
      <w:r>
        <w:rPr>
          <w:spacing w:val="-12"/>
        </w:rPr>
        <w:t xml:space="preserve"> </w:t>
      </w:r>
      <w:r>
        <w:t>najmu</w:t>
      </w:r>
      <w:r>
        <w:rPr>
          <w:spacing w:val="-12"/>
        </w:rPr>
        <w:t xml:space="preserve"> </w:t>
      </w:r>
      <w:r>
        <w:t>stanova</w:t>
      </w:r>
      <w:r>
        <w:rPr>
          <w:spacing w:val="-12"/>
        </w:rPr>
        <w:t xml:space="preserve"> </w:t>
      </w:r>
      <w:r>
        <w:t>(„Narodne</w:t>
      </w:r>
      <w:r>
        <w:rPr>
          <w:spacing w:val="-14"/>
        </w:rPr>
        <w:t xml:space="preserve"> </w:t>
      </w:r>
      <w:r>
        <w:t>novine“,</w:t>
      </w:r>
      <w:r>
        <w:rPr>
          <w:spacing w:val="-15"/>
        </w:rPr>
        <w:t xml:space="preserve"> </w:t>
      </w:r>
      <w:r>
        <w:t>broj:</w:t>
      </w:r>
      <w:r>
        <w:rPr>
          <w:spacing w:val="-12"/>
        </w:rPr>
        <w:t xml:space="preserve"> </w:t>
      </w:r>
      <w:r>
        <w:t>91/96,</w:t>
      </w:r>
      <w:r>
        <w:rPr>
          <w:spacing w:val="-12"/>
        </w:rPr>
        <w:t xml:space="preserve"> </w:t>
      </w:r>
      <w:r>
        <w:t>48/98,</w:t>
      </w:r>
      <w:r>
        <w:rPr>
          <w:spacing w:val="-12"/>
        </w:rPr>
        <w:t xml:space="preserve"> </w:t>
      </w:r>
      <w:r>
        <w:t xml:space="preserve">66/98, 22/06, 68/18, 105/20), smatra skup prostorija namijenjenih za stanovanje s prijeko </w:t>
      </w:r>
      <w:r>
        <w:rPr>
          <w:spacing w:val="-2"/>
        </w:rPr>
        <w:t>potrebnim</w:t>
      </w:r>
      <w:r>
        <w:rPr>
          <w:spacing w:val="-5"/>
        </w:rPr>
        <w:t xml:space="preserve"> </w:t>
      </w:r>
      <w:r>
        <w:rPr>
          <w:spacing w:val="-2"/>
        </w:rPr>
        <w:t>sporednim</w:t>
      </w:r>
      <w:r>
        <w:rPr>
          <w:spacing w:val="-8"/>
        </w:rPr>
        <w:t xml:space="preserve"> </w:t>
      </w:r>
      <w:r>
        <w:rPr>
          <w:spacing w:val="-2"/>
        </w:rPr>
        <w:t>prostorijama</w:t>
      </w:r>
      <w:r>
        <w:rPr>
          <w:spacing w:val="-6"/>
        </w:rPr>
        <w:t xml:space="preserve"> </w:t>
      </w:r>
      <w:r>
        <w:rPr>
          <w:spacing w:val="-2"/>
        </w:rPr>
        <w:t>koje</w:t>
      </w:r>
      <w:r>
        <w:rPr>
          <w:spacing w:val="-6"/>
        </w:rPr>
        <w:t xml:space="preserve"> </w:t>
      </w:r>
      <w:r>
        <w:rPr>
          <w:spacing w:val="-2"/>
        </w:rPr>
        <w:t>čine</w:t>
      </w:r>
      <w:r>
        <w:rPr>
          <w:spacing w:val="-8"/>
        </w:rPr>
        <w:t xml:space="preserve"> </w:t>
      </w:r>
      <w:r>
        <w:rPr>
          <w:spacing w:val="-2"/>
        </w:rPr>
        <w:t>jednu</w:t>
      </w:r>
      <w:r>
        <w:rPr>
          <w:spacing w:val="-6"/>
        </w:rPr>
        <w:t xml:space="preserve"> </w:t>
      </w:r>
      <w:r>
        <w:rPr>
          <w:spacing w:val="-2"/>
        </w:rPr>
        <w:t>zatvorenu</w:t>
      </w:r>
      <w:r>
        <w:rPr>
          <w:spacing w:val="-6"/>
        </w:rPr>
        <w:t xml:space="preserve"> </w:t>
      </w:r>
      <w:r>
        <w:rPr>
          <w:spacing w:val="-2"/>
        </w:rPr>
        <w:t>građevinsku</w:t>
      </w:r>
      <w:r>
        <w:rPr>
          <w:spacing w:val="-5"/>
        </w:rPr>
        <w:t xml:space="preserve"> </w:t>
      </w:r>
      <w:r>
        <w:rPr>
          <w:spacing w:val="-2"/>
        </w:rPr>
        <w:t>cjelinu</w:t>
      </w:r>
      <w:r>
        <w:rPr>
          <w:spacing w:val="-5"/>
        </w:rPr>
        <w:t xml:space="preserve"> </w:t>
      </w:r>
      <w:r>
        <w:rPr>
          <w:spacing w:val="-2"/>
        </w:rPr>
        <w:t>i</w:t>
      </w:r>
      <w:r>
        <w:rPr>
          <w:spacing w:val="-7"/>
        </w:rPr>
        <w:t xml:space="preserve"> </w:t>
      </w:r>
      <w:r>
        <w:rPr>
          <w:spacing w:val="-2"/>
        </w:rPr>
        <w:t xml:space="preserve">imaju </w:t>
      </w:r>
      <w:r>
        <w:t>poseban ulaz. Također, ostale prostorije u zgradi koje najmoprimac koristi, (garaže, praonica</w:t>
      </w:r>
      <w:r>
        <w:rPr>
          <w:spacing w:val="-11"/>
        </w:rPr>
        <w:t xml:space="preserve"> </w:t>
      </w:r>
      <w:r>
        <w:t>rublja,</w:t>
      </w:r>
      <w:r>
        <w:rPr>
          <w:spacing w:val="-11"/>
        </w:rPr>
        <w:t xml:space="preserve"> </w:t>
      </w:r>
      <w:r>
        <w:t>sušionica</w:t>
      </w:r>
      <w:r>
        <w:rPr>
          <w:spacing w:val="-8"/>
        </w:rPr>
        <w:t xml:space="preserve"> </w:t>
      </w:r>
      <w:r>
        <w:t>rublja</w:t>
      </w:r>
      <w:r>
        <w:rPr>
          <w:spacing w:val="-8"/>
        </w:rPr>
        <w:t xml:space="preserve"> </w:t>
      </w:r>
      <w:r>
        <w:t>i</w:t>
      </w:r>
      <w:r>
        <w:rPr>
          <w:spacing w:val="-9"/>
        </w:rPr>
        <w:t xml:space="preserve"> </w:t>
      </w:r>
      <w:r>
        <w:t>slično)</w:t>
      </w:r>
      <w:r>
        <w:rPr>
          <w:spacing w:val="-10"/>
        </w:rPr>
        <w:t xml:space="preserve"> </w:t>
      </w:r>
      <w:r>
        <w:t>mogu</w:t>
      </w:r>
      <w:r>
        <w:rPr>
          <w:spacing w:val="-8"/>
        </w:rPr>
        <w:t xml:space="preserve"> </w:t>
      </w:r>
      <w:r>
        <w:t>biti</w:t>
      </w:r>
      <w:r>
        <w:rPr>
          <w:spacing w:val="-11"/>
        </w:rPr>
        <w:t xml:space="preserve"> </w:t>
      </w:r>
      <w:r>
        <w:t>predmet</w:t>
      </w:r>
      <w:r>
        <w:rPr>
          <w:spacing w:val="-11"/>
        </w:rPr>
        <w:t xml:space="preserve"> </w:t>
      </w:r>
      <w:r>
        <w:t>ugovora</w:t>
      </w:r>
      <w:r>
        <w:rPr>
          <w:spacing w:val="-11"/>
        </w:rPr>
        <w:t xml:space="preserve"> </w:t>
      </w:r>
      <w:r>
        <w:t>o</w:t>
      </w:r>
      <w:r>
        <w:rPr>
          <w:spacing w:val="-8"/>
        </w:rPr>
        <w:t xml:space="preserve"> </w:t>
      </w:r>
      <w:r>
        <w:t>najmu</w:t>
      </w:r>
      <w:r>
        <w:rPr>
          <w:spacing w:val="-8"/>
        </w:rPr>
        <w:t xml:space="preserve"> </w:t>
      </w:r>
      <w:r>
        <w:t>stana,</w:t>
      </w:r>
      <w:r>
        <w:rPr>
          <w:spacing w:val="-11"/>
        </w:rPr>
        <w:t xml:space="preserve"> </w:t>
      </w:r>
      <w:r>
        <w:t>a</w:t>
      </w:r>
      <w:r>
        <w:rPr>
          <w:spacing w:val="-8"/>
        </w:rPr>
        <w:t xml:space="preserve"> </w:t>
      </w:r>
      <w:r>
        <w:t>za njihovo korištenje se plaća posebna naknada.</w:t>
      </w:r>
    </w:p>
    <w:p w14:paraId="1054ED40" w14:textId="77777777" w:rsidR="00264383" w:rsidRDefault="00264383">
      <w:pPr>
        <w:pStyle w:val="Tijeloteksta"/>
        <w:spacing w:line="276" w:lineRule="auto"/>
        <w:jc w:val="both"/>
        <w:sectPr w:rsidR="00264383">
          <w:type w:val="continuous"/>
          <w:pgSz w:w="11910" w:h="16840"/>
          <w:pgMar w:top="960" w:right="708" w:bottom="280" w:left="425" w:header="720" w:footer="720" w:gutter="0"/>
          <w:cols w:space="720"/>
        </w:sectPr>
      </w:pPr>
    </w:p>
    <w:p w14:paraId="251E691F" w14:textId="77777777" w:rsidR="00264383" w:rsidRDefault="00000000">
      <w:pPr>
        <w:pStyle w:val="Tijeloteksta"/>
        <w:spacing w:before="72" w:line="276" w:lineRule="auto"/>
        <w:ind w:left="708" w:right="703"/>
        <w:jc w:val="both"/>
      </w:pPr>
      <w:r>
        <w:rPr>
          <w:spacing w:val="-2"/>
        </w:rPr>
        <w:lastRenderedPageBreak/>
        <w:t>Odlukom</w:t>
      </w:r>
      <w:r>
        <w:rPr>
          <w:spacing w:val="-14"/>
        </w:rPr>
        <w:t xml:space="preserve"> </w:t>
      </w:r>
      <w:r>
        <w:rPr>
          <w:spacing w:val="-2"/>
        </w:rPr>
        <w:t>o</w:t>
      </w:r>
      <w:r>
        <w:rPr>
          <w:spacing w:val="-12"/>
        </w:rPr>
        <w:t xml:space="preserve"> </w:t>
      </w:r>
      <w:r>
        <w:rPr>
          <w:spacing w:val="-2"/>
        </w:rPr>
        <w:t>najmu</w:t>
      </w:r>
      <w:r>
        <w:rPr>
          <w:spacing w:val="-12"/>
        </w:rPr>
        <w:t xml:space="preserve"> </w:t>
      </w:r>
      <w:r>
        <w:rPr>
          <w:spacing w:val="-2"/>
        </w:rPr>
        <w:t>stana</w:t>
      </w:r>
      <w:r>
        <w:rPr>
          <w:spacing w:val="-12"/>
        </w:rPr>
        <w:t xml:space="preserve"> </w:t>
      </w:r>
      <w:r>
        <w:rPr>
          <w:spacing w:val="-2"/>
        </w:rPr>
        <w:t>(„Službene</w:t>
      </w:r>
      <w:r>
        <w:rPr>
          <w:spacing w:val="-12"/>
        </w:rPr>
        <w:t xml:space="preserve"> </w:t>
      </w:r>
      <w:r>
        <w:rPr>
          <w:spacing w:val="-2"/>
        </w:rPr>
        <w:t>novine</w:t>
      </w:r>
      <w:r>
        <w:rPr>
          <w:spacing w:val="-12"/>
        </w:rPr>
        <w:t xml:space="preserve"> </w:t>
      </w:r>
      <w:r>
        <w:rPr>
          <w:spacing w:val="-2"/>
        </w:rPr>
        <w:t>Općine</w:t>
      </w:r>
      <w:r>
        <w:rPr>
          <w:spacing w:val="-11"/>
        </w:rPr>
        <w:t xml:space="preserve"> </w:t>
      </w:r>
      <w:r>
        <w:rPr>
          <w:spacing w:val="-2"/>
        </w:rPr>
        <w:t>Oprtalj</w:t>
      </w:r>
      <w:r>
        <w:rPr>
          <w:spacing w:val="-9"/>
        </w:rPr>
        <w:t xml:space="preserve"> </w:t>
      </w:r>
      <w:r>
        <w:rPr>
          <w:spacing w:val="-2"/>
        </w:rPr>
        <w:t>-</w:t>
      </w:r>
      <w:r>
        <w:rPr>
          <w:spacing w:val="-13"/>
        </w:rPr>
        <w:t xml:space="preserve"> </w:t>
      </w:r>
      <w:r>
        <w:rPr>
          <w:spacing w:val="-2"/>
        </w:rPr>
        <w:t>Portole“,</w:t>
      </w:r>
      <w:r>
        <w:rPr>
          <w:spacing w:val="-13"/>
        </w:rPr>
        <w:t xml:space="preserve"> </w:t>
      </w:r>
      <w:r>
        <w:rPr>
          <w:spacing w:val="-2"/>
        </w:rPr>
        <w:t>broj</w:t>
      </w:r>
      <w:r>
        <w:rPr>
          <w:spacing w:val="-12"/>
        </w:rPr>
        <w:t xml:space="preserve"> </w:t>
      </w:r>
      <w:r>
        <w:rPr>
          <w:spacing w:val="-2"/>
        </w:rPr>
        <w:t>8/23)</w:t>
      </w:r>
      <w:r>
        <w:rPr>
          <w:spacing w:val="-15"/>
        </w:rPr>
        <w:t xml:space="preserve"> </w:t>
      </w:r>
      <w:r>
        <w:rPr>
          <w:spacing w:val="-2"/>
        </w:rPr>
        <w:t xml:space="preserve">propisuju </w:t>
      </w:r>
      <w:r>
        <w:t xml:space="preserve">se uvjeti, postupak i mjerila za davanje u najam stanova u vlasništvu Općine Oprtalj - </w:t>
      </w:r>
      <w:r>
        <w:rPr>
          <w:spacing w:val="-2"/>
        </w:rPr>
        <w:t>Portole.</w:t>
      </w:r>
    </w:p>
    <w:p w14:paraId="1AB39EEF" w14:textId="77777777" w:rsidR="00264383" w:rsidRDefault="00264383">
      <w:pPr>
        <w:pStyle w:val="Tijeloteksta"/>
        <w:spacing w:before="42"/>
      </w:pPr>
    </w:p>
    <w:p w14:paraId="77E4F40A" w14:textId="7223543A" w:rsidR="00264383" w:rsidRDefault="00000000">
      <w:pPr>
        <w:pStyle w:val="Tijeloteksta"/>
        <w:spacing w:line="276" w:lineRule="auto"/>
        <w:ind w:left="708" w:right="704"/>
        <w:jc w:val="both"/>
      </w:pPr>
      <w:r>
        <w:t>Općina Oprtalj - Portole raspolaže sa ukupno 8 stanova. Ugovori o najmu stana su zaključeni sa</w:t>
      </w:r>
      <w:r>
        <w:rPr>
          <w:spacing w:val="40"/>
        </w:rPr>
        <w:t xml:space="preserve"> </w:t>
      </w:r>
      <w:r>
        <w:t xml:space="preserve">ukupno </w:t>
      </w:r>
      <w:r w:rsidR="002B0EDF">
        <w:t>4</w:t>
      </w:r>
      <w:r>
        <w:t xml:space="preserve"> najmoprimaca,</w:t>
      </w:r>
      <w:r>
        <w:rPr>
          <w:spacing w:val="-8"/>
        </w:rPr>
        <w:t xml:space="preserve"> </w:t>
      </w:r>
      <w:r w:rsidR="002B0EDF">
        <w:rPr>
          <w:spacing w:val="-8"/>
        </w:rPr>
        <w:t>z</w:t>
      </w:r>
      <w:r>
        <w:t>a</w:t>
      </w:r>
      <w:r>
        <w:rPr>
          <w:spacing w:val="-5"/>
        </w:rPr>
        <w:t xml:space="preserve"> </w:t>
      </w:r>
      <w:r w:rsidR="002B0EDF">
        <w:rPr>
          <w:spacing w:val="-5"/>
        </w:rPr>
        <w:t>1 stan koji je na temelju ostavinskog postupka pripao općini, provesti će se postupak za sklapanje najma, dok su 3</w:t>
      </w:r>
      <w:r>
        <w:rPr>
          <w:spacing w:val="-8"/>
        </w:rPr>
        <w:t xml:space="preserve"> </w:t>
      </w:r>
      <w:r>
        <w:t>stana</w:t>
      </w:r>
      <w:r>
        <w:rPr>
          <w:spacing w:val="-8"/>
        </w:rPr>
        <w:t xml:space="preserve"> </w:t>
      </w:r>
      <w:r>
        <w:t>su</w:t>
      </w:r>
      <w:r>
        <w:rPr>
          <w:spacing w:val="-8"/>
        </w:rPr>
        <w:t xml:space="preserve"> </w:t>
      </w:r>
      <w:r>
        <w:t>prazna,</w:t>
      </w:r>
      <w:r>
        <w:rPr>
          <w:spacing w:val="-8"/>
        </w:rPr>
        <w:t xml:space="preserve"> </w:t>
      </w:r>
      <w:r>
        <w:t>zbog</w:t>
      </w:r>
      <w:r>
        <w:rPr>
          <w:spacing w:val="-8"/>
        </w:rPr>
        <w:t xml:space="preserve"> </w:t>
      </w:r>
      <w:r>
        <w:t>lošeg</w:t>
      </w:r>
      <w:r>
        <w:rPr>
          <w:spacing w:val="-6"/>
        </w:rPr>
        <w:t xml:space="preserve"> </w:t>
      </w:r>
      <w:r>
        <w:t>stanja</w:t>
      </w:r>
      <w:r>
        <w:rPr>
          <w:spacing w:val="-8"/>
        </w:rPr>
        <w:t xml:space="preserve"> </w:t>
      </w:r>
      <w:r>
        <w:t>i</w:t>
      </w:r>
      <w:r>
        <w:rPr>
          <w:spacing w:val="-9"/>
        </w:rPr>
        <w:t xml:space="preserve"> </w:t>
      </w:r>
      <w:r>
        <w:t>potrebne</w:t>
      </w:r>
      <w:r>
        <w:rPr>
          <w:spacing w:val="-6"/>
        </w:rPr>
        <w:t xml:space="preserve"> </w:t>
      </w:r>
      <w:r>
        <w:t>obnove</w:t>
      </w:r>
      <w:r>
        <w:rPr>
          <w:spacing w:val="-8"/>
        </w:rPr>
        <w:t xml:space="preserve"> </w:t>
      </w:r>
      <w:r>
        <w:t>dijelova zgrade</w:t>
      </w:r>
      <w:r>
        <w:rPr>
          <w:spacing w:val="-17"/>
        </w:rPr>
        <w:t xml:space="preserve"> </w:t>
      </w:r>
      <w:r>
        <w:t>u</w:t>
      </w:r>
      <w:r>
        <w:rPr>
          <w:spacing w:val="-17"/>
        </w:rPr>
        <w:t xml:space="preserve"> </w:t>
      </w:r>
      <w:r>
        <w:t>kojima</w:t>
      </w:r>
      <w:r>
        <w:rPr>
          <w:spacing w:val="-16"/>
        </w:rPr>
        <w:t xml:space="preserve"> </w:t>
      </w:r>
      <w:r>
        <w:t>se</w:t>
      </w:r>
      <w:r>
        <w:rPr>
          <w:spacing w:val="-17"/>
        </w:rPr>
        <w:t xml:space="preserve"> </w:t>
      </w:r>
      <w:r>
        <w:t>nalaze</w:t>
      </w:r>
      <w:r>
        <w:rPr>
          <w:spacing w:val="-15"/>
        </w:rPr>
        <w:t xml:space="preserve"> </w:t>
      </w:r>
      <w:r>
        <w:t>i</w:t>
      </w:r>
      <w:r>
        <w:rPr>
          <w:spacing w:val="-17"/>
        </w:rPr>
        <w:t xml:space="preserve"> </w:t>
      </w:r>
      <w:r>
        <w:t>zbog</w:t>
      </w:r>
      <w:r>
        <w:rPr>
          <w:spacing w:val="-16"/>
        </w:rPr>
        <w:t xml:space="preserve"> </w:t>
      </w:r>
      <w:r>
        <w:t>rezerve</w:t>
      </w:r>
      <w:r>
        <w:rPr>
          <w:spacing w:val="-17"/>
        </w:rPr>
        <w:t xml:space="preserve"> </w:t>
      </w:r>
      <w:r>
        <w:t>i</w:t>
      </w:r>
      <w:r>
        <w:rPr>
          <w:spacing w:val="-16"/>
        </w:rPr>
        <w:t xml:space="preserve"> </w:t>
      </w:r>
      <w:r>
        <w:t>potreba</w:t>
      </w:r>
      <w:r>
        <w:rPr>
          <w:spacing w:val="-17"/>
        </w:rPr>
        <w:t xml:space="preserve"> </w:t>
      </w:r>
      <w:r>
        <w:t>Općine</w:t>
      </w:r>
      <w:r>
        <w:rPr>
          <w:spacing w:val="-16"/>
        </w:rPr>
        <w:t xml:space="preserve"> </w:t>
      </w:r>
      <w:r>
        <w:t>Oprtalj-Portole</w:t>
      </w:r>
      <w:r>
        <w:rPr>
          <w:spacing w:val="-16"/>
        </w:rPr>
        <w:t xml:space="preserve"> </w:t>
      </w:r>
      <w:r>
        <w:t>za</w:t>
      </w:r>
      <w:r>
        <w:rPr>
          <w:spacing w:val="-17"/>
        </w:rPr>
        <w:t xml:space="preserve"> </w:t>
      </w:r>
      <w:r>
        <w:t xml:space="preserve">deficitarnim </w:t>
      </w:r>
      <w:r>
        <w:rPr>
          <w:spacing w:val="-2"/>
        </w:rPr>
        <w:t>kadrom.</w:t>
      </w:r>
    </w:p>
    <w:p w14:paraId="25730CD6" w14:textId="77777777" w:rsidR="00264383" w:rsidRDefault="00264383">
      <w:pPr>
        <w:pStyle w:val="Tijeloteksta"/>
        <w:spacing w:before="40"/>
      </w:pPr>
    </w:p>
    <w:p w14:paraId="49C0221E" w14:textId="77777777" w:rsidR="00264383" w:rsidRDefault="00000000">
      <w:pPr>
        <w:pStyle w:val="Tijeloteksta"/>
        <w:spacing w:line="278" w:lineRule="auto"/>
        <w:ind w:left="708" w:right="704"/>
        <w:jc w:val="both"/>
      </w:pPr>
      <w:r>
        <w:t>Strategijom upravljanja imovinom definirane su sljedeće smjernice upravljanja i raspolaganja</w:t>
      </w:r>
      <w:r>
        <w:rPr>
          <w:spacing w:val="-2"/>
        </w:rPr>
        <w:t xml:space="preserve"> </w:t>
      </w:r>
      <w:r>
        <w:t>poslovnim i stambenim prostorima</w:t>
      </w:r>
      <w:r>
        <w:rPr>
          <w:spacing w:val="-2"/>
        </w:rPr>
        <w:t xml:space="preserve"> </w:t>
      </w:r>
      <w:r>
        <w:t>u vlasništvu Općine:</w:t>
      </w:r>
    </w:p>
    <w:p w14:paraId="6AE9B176" w14:textId="77777777" w:rsidR="00264383" w:rsidRDefault="00000000">
      <w:pPr>
        <w:pStyle w:val="Odlomakpopisa"/>
        <w:numPr>
          <w:ilvl w:val="1"/>
          <w:numId w:val="10"/>
        </w:numPr>
        <w:tabs>
          <w:tab w:val="left" w:pos="1428"/>
        </w:tabs>
        <w:spacing w:line="276" w:lineRule="auto"/>
        <w:ind w:right="705"/>
        <w:jc w:val="both"/>
        <w:rPr>
          <w:sz w:val="24"/>
        </w:rPr>
      </w:pPr>
      <w:r>
        <w:rPr>
          <w:sz w:val="24"/>
        </w:rPr>
        <w:t>na racionalan i učinkovit način upravljati poslovnim i stambenim prostorima na način</w:t>
      </w:r>
      <w:r>
        <w:rPr>
          <w:spacing w:val="-6"/>
          <w:sz w:val="24"/>
        </w:rPr>
        <w:t xml:space="preserve"> </w:t>
      </w:r>
      <w:r>
        <w:rPr>
          <w:sz w:val="24"/>
        </w:rPr>
        <w:t>da</w:t>
      </w:r>
      <w:r>
        <w:rPr>
          <w:spacing w:val="-6"/>
          <w:sz w:val="24"/>
        </w:rPr>
        <w:t xml:space="preserve"> </w:t>
      </w:r>
      <w:r>
        <w:rPr>
          <w:sz w:val="24"/>
        </w:rPr>
        <w:t>oni</w:t>
      </w:r>
      <w:r>
        <w:rPr>
          <w:spacing w:val="-7"/>
          <w:sz w:val="24"/>
        </w:rPr>
        <w:t xml:space="preserve"> </w:t>
      </w:r>
      <w:r>
        <w:rPr>
          <w:sz w:val="24"/>
        </w:rPr>
        <w:t>poslovni</w:t>
      </w:r>
      <w:r>
        <w:rPr>
          <w:spacing w:val="-7"/>
          <w:sz w:val="24"/>
        </w:rPr>
        <w:t xml:space="preserve"> </w:t>
      </w:r>
      <w:r>
        <w:rPr>
          <w:sz w:val="24"/>
        </w:rPr>
        <w:t>i</w:t>
      </w:r>
      <w:r>
        <w:rPr>
          <w:spacing w:val="-7"/>
          <w:sz w:val="24"/>
        </w:rPr>
        <w:t xml:space="preserve"> </w:t>
      </w:r>
      <w:r>
        <w:rPr>
          <w:sz w:val="24"/>
        </w:rPr>
        <w:t>stambeni</w:t>
      </w:r>
      <w:r>
        <w:rPr>
          <w:spacing w:val="-9"/>
          <w:sz w:val="24"/>
        </w:rPr>
        <w:t xml:space="preserve"> </w:t>
      </w:r>
      <w:r>
        <w:rPr>
          <w:sz w:val="24"/>
        </w:rPr>
        <w:t>prostori</w:t>
      </w:r>
      <w:r>
        <w:rPr>
          <w:spacing w:val="-8"/>
          <w:sz w:val="24"/>
        </w:rPr>
        <w:t xml:space="preserve"> </w:t>
      </w:r>
      <w:r>
        <w:rPr>
          <w:sz w:val="24"/>
        </w:rPr>
        <w:t>koji</w:t>
      </w:r>
      <w:r>
        <w:rPr>
          <w:spacing w:val="-9"/>
          <w:sz w:val="24"/>
        </w:rPr>
        <w:t xml:space="preserve"> </w:t>
      </w:r>
      <w:r>
        <w:rPr>
          <w:sz w:val="24"/>
        </w:rPr>
        <w:t>su</w:t>
      </w:r>
      <w:r>
        <w:rPr>
          <w:spacing w:val="-6"/>
          <w:sz w:val="24"/>
        </w:rPr>
        <w:t xml:space="preserve"> </w:t>
      </w:r>
      <w:r>
        <w:rPr>
          <w:sz w:val="24"/>
        </w:rPr>
        <w:t>potrebni</w:t>
      </w:r>
      <w:r>
        <w:rPr>
          <w:spacing w:val="-7"/>
          <w:sz w:val="24"/>
        </w:rPr>
        <w:t xml:space="preserve"> </w:t>
      </w:r>
      <w:r>
        <w:rPr>
          <w:sz w:val="24"/>
        </w:rPr>
        <w:t>Općini</w:t>
      </w:r>
      <w:r>
        <w:rPr>
          <w:spacing w:val="-7"/>
          <w:sz w:val="24"/>
        </w:rPr>
        <w:t xml:space="preserve"> </w:t>
      </w:r>
      <w:r>
        <w:rPr>
          <w:sz w:val="24"/>
        </w:rPr>
        <w:t>Oprtalj -</w:t>
      </w:r>
      <w:r>
        <w:rPr>
          <w:spacing w:val="-7"/>
          <w:sz w:val="24"/>
        </w:rPr>
        <w:t xml:space="preserve"> </w:t>
      </w:r>
      <w:r>
        <w:rPr>
          <w:sz w:val="24"/>
        </w:rPr>
        <w:t>Portole budu stavljeni u funkciju koja će služiti njezinu racionalnijem i učinkovitijem funkcioniranju, dok svi</w:t>
      </w:r>
      <w:r>
        <w:rPr>
          <w:spacing w:val="-2"/>
          <w:sz w:val="24"/>
        </w:rPr>
        <w:t xml:space="preserve"> </w:t>
      </w:r>
      <w:r>
        <w:rPr>
          <w:sz w:val="24"/>
        </w:rPr>
        <w:t>drugi poslovni</w:t>
      </w:r>
      <w:r>
        <w:rPr>
          <w:spacing w:val="-2"/>
          <w:sz w:val="24"/>
        </w:rPr>
        <w:t xml:space="preserve"> </w:t>
      </w:r>
      <w:r>
        <w:rPr>
          <w:sz w:val="24"/>
        </w:rPr>
        <w:t>i stambeni</w:t>
      </w:r>
      <w:r>
        <w:rPr>
          <w:spacing w:val="-2"/>
          <w:sz w:val="24"/>
        </w:rPr>
        <w:t xml:space="preserve"> </w:t>
      </w:r>
      <w:r>
        <w:rPr>
          <w:sz w:val="24"/>
        </w:rPr>
        <w:t>prostori moraju</w:t>
      </w:r>
      <w:r>
        <w:rPr>
          <w:spacing w:val="-1"/>
          <w:sz w:val="24"/>
        </w:rPr>
        <w:t xml:space="preserve"> </w:t>
      </w:r>
      <w:r>
        <w:rPr>
          <w:sz w:val="24"/>
        </w:rPr>
        <w:t>biti</w:t>
      </w:r>
      <w:r>
        <w:rPr>
          <w:spacing w:val="-2"/>
          <w:sz w:val="24"/>
        </w:rPr>
        <w:t xml:space="preserve"> </w:t>
      </w:r>
      <w:r>
        <w:rPr>
          <w:sz w:val="24"/>
        </w:rPr>
        <w:t>ponuđeni</w:t>
      </w:r>
      <w:r>
        <w:rPr>
          <w:spacing w:val="-2"/>
          <w:sz w:val="24"/>
        </w:rPr>
        <w:t xml:space="preserve"> </w:t>
      </w:r>
      <w:r>
        <w:rPr>
          <w:sz w:val="24"/>
        </w:rPr>
        <w:t xml:space="preserve">na tržištu, bilo u formi najma, odnosno zakupa, bilo u formi njihove prodaje javnim </w:t>
      </w:r>
      <w:r>
        <w:rPr>
          <w:spacing w:val="-2"/>
          <w:sz w:val="24"/>
        </w:rPr>
        <w:t>natječajem,</w:t>
      </w:r>
    </w:p>
    <w:p w14:paraId="2249F088" w14:textId="77777777" w:rsidR="00264383" w:rsidRDefault="00000000">
      <w:pPr>
        <w:pStyle w:val="Odlomakpopisa"/>
        <w:numPr>
          <w:ilvl w:val="1"/>
          <w:numId w:val="10"/>
        </w:numPr>
        <w:tabs>
          <w:tab w:val="left" w:pos="1428"/>
        </w:tabs>
        <w:spacing w:line="273" w:lineRule="auto"/>
        <w:ind w:right="713"/>
        <w:jc w:val="both"/>
        <w:rPr>
          <w:sz w:val="24"/>
        </w:rPr>
      </w:pPr>
      <w:r>
        <w:rPr>
          <w:spacing w:val="-2"/>
          <w:sz w:val="24"/>
        </w:rPr>
        <w:t>poduzeti</w:t>
      </w:r>
      <w:r>
        <w:rPr>
          <w:spacing w:val="-11"/>
          <w:sz w:val="24"/>
        </w:rPr>
        <w:t xml:space="preserve"> </w:t>
      </w:r>
      <w:r>
        <w:rPr>
          <w:spacing w:val="-2"/>
          <w:sz w:val="24"/>
        </w:rPr>
        <w:t>aktivnosti</w:t>
      </w:r>
      <w:r>
        <w:rPr>
          <w:spacing w:val="-11"/>
          <w:sz w:val="24"/>
        </w:rPr>
        <w:t xml:space="preserve"> </w:t>
      </w:r>
      <w:r>
        <w:rPr>
          <w:spacing w:val="-2"/>
          <w:sz w:val="24"/>
        </w:rPr>
        <w:t>za</w:t>
      </w:r>
      <w:r>
        <w:rPr>
          <w:spacing w:val="-12"/>
          <w:sz w:val="24"/>
        </w:rPr>
        <w:t xml:space="preserve"> </w:t>
      </w:r>
      <w:r>
        <w:rPr>
          <w:spacing w:val="-2"/>
          <w:sz w:val="24"/>
        </w:rPr>
        <w:t>naplatu</w:t>
      </w:r>
      <w:r>
        <w:rPr>
          <w:spacing w:val="-9"/>
          <w:sz w:val="24"/>
        </w:rPr>
        <w:t xml:space="preserve"> </w:t>
      </w:r>
      <w:r>
        <w:rPr>
          <w:spacing w:val="-2"/>
          <w:sz w:val="24"/>
        </w:rPr>
        <w:t>potraživanja</w:t>
      </w:r>
      <w:r>
        <w:rPr>
          <w:spacing w:val="-10"/>
          <w:sz w:val="24"/>
        </w:rPr>
        <w:t xml:space="preserve"> </w:t>
      </w:r>
      <w:r>
        <w:rPr>
          <w:spacing w:val="-2"/>
          <w:sz w:val="24"/>
        </w:rPr>
        <w:t>vezanih</w:t>
      </w:r>
      <w:r>
        <w:rPr>
          <w:spacing w:val="-10"/>
          <w:sz w:val="24"/>
        </w:rPr>
        <w:t xml:space="preserve"> </w:t>
      </w:r>
      <w:r>
        <w:rPr>
          <w:spacing w:val="-2"/>
          <w:sz w:val="24"/>
        </w:rPr>
        <w:t>uz</w:t>
      </w:r>
      <w:r>
        <w:rPr>
          <w:spacing w:val="-11"/>
          <w:sz w:val="24"/>
        </w:rPr>
        <w:t xml:space="preserve"> </w:t>
      </w:r>
      <w:r>
        <w:rPr>
          <w:spacing w:val="-2"/>
          <w:sz w:val="24"/>
        </w:rPr>
        <w:t>zakup</w:t>
      </w:r>
      <w:r>
        <w:rPr>
          <w:spacing w:val="-12"/>
          <w:sz w:val="24"/>
        </w:rPr>
        <w:t xml:space="preserve"> </w:t>
      </w:r>
      <w:r>
        <w:rPr>
          <w:spacing w:val="-2"/>
          <w:sz w:val="24"/>
        </w:rPr>
        <w:t>poslovnih</w:t>
      </w:r>
      <w:r>
        <w:rPr>
          <w:spacing w:val="-10"/>
          <w:sz w:val="24"/>
        </w:rPr>
        <w:t xml:space="preserve"> </w:t>
      </w:r>
      <w:r>
        <w:rPr>
          <w:spacing w:val="-2"/>
          <w:sz w:val="24"/>
        </w:rPr>
        <w:t>prostora</w:t>
      </w:r>
      <w:r>
        <w:rPr>
          <w:spacing w:val="-10"/>
          <w:sz w:val="24"/>
        </w:rPr>
        <w:t xml:space="preserve"> </w:t>
      </w:r>
      <w:r>
        <w:rPr>
          <w:spacing w:val="-2"/>
          <w:sz w:val="24"/>
        </w:rPr>
        <w:t xml:space="preserve">te </w:t>
      </w:r>
      <w:r>
        <w:rPr>
          <w:sz w:val="24"/>
        </w:rPr>
        <w:t>aktivnije pratiti istek roka zaključenih ugovora i pravodobno poduzimati radnje u vezi s produljenjem</w:t>
      </w:r>
      <w:r>
        <w:rPr>
          <w:spacing w:val="-1"/>
          <w:sz w:val="24"/>
        </w:rPr>
        <w:t xml:space="preserve"> </w:t>
      </w:r>
      <w:r>
        <w:rPr>
          <w:sz w:val="24"/>
        </w:rPr>
        <w:t>ugovora o</w:t>
      </w:r>
      <w:r>
        <w:rPr>
          <w:spacing w:val="-1"/>
          <w:sz w:val="24"/>
        </w:rPr>
        <w:t xml:space="preserve"> </w:t>
      </w:r>
      <w:r>
        <w:rPr>
          <w:sz w:val="24"/>
        </w:rPr>
        <w:t>zakupu</w:t>
      </w:r>
      <w:r>
        <w:rPr>
          <w:spacing w:val="-2"/>
          <w:sz w:val="24"/>
        </w:rPr>
        <w:t xml:space="preserve"> </w:t>
      </w:r>
      <w:r>
        <w:rPr>
          <w:sz w:val="24"/>
        </w:rPr>
        <w:t>odnosno provedbi natječaja</w:t>
      </w:r>
      <w:r>
        <w:rPr>
          <w:spacing w:val="-2"/>
          <w:sz w:val="24"/>
        </w:rPr>
        <w:t xml:space="preserve"> </w:t>
      </w:r>
      <w:r>
        <w:rPr>
          <w:sz w:val="24"/>
        </w:rPr>
        <w:t>za zakup</w:t>
      </w:r>
    </w:p>
    <w:p w14:paraId="099D6435" w14:textId="77777777" w:rsidR="00264383" w:rsidRDefault="00264383">
      <w:pPr>
        <w:pStyle w:val="Tijeloteksta"/>
        <w:spacing w:before="38"/>
      </w:pPr>
    </w:p>
    <w:p w14:paraId="7619EDB6" w14:textId="77777777" w:rsidR="00264383" w:rsidRDefault="00000000">
      <w:pPr>
        <w:pStyle w:val="Tijeloteksta"/>
        <w:ind w:left="708" w:right="737"/>
        <w:jc w:val="both"/>
      </w:pPr>
      <w:r>
        <w:t>Planom</w:t>
      </w:r>
      <w:r>
        <w:rPr>
          <w:spacing w:val="-17"/>
        </w:rPr>
        <w:t xml:space="preserve"> </w:t>
      </w:r>
      <w:r>
        <w:t>upravljanja</w:t>
      </w:r>
      <w:r>
        <w:rPr>
          <w:spacing w:val="-17"/>
        </w:rPr>
        <w:t xml:space="preserve"> </w:t>
      </w:r>
      <w:r>
        <w:t>imovinom</w:t>
      </w:r>
      <w:r>
        <w:rPr>
          <w:spacing w:val="-16"/>
        </w:rPr>
        <w:t xml:space="preserve"> </w:t>
      </w:r>
      <w:r>
        <w:t>definiraju</w:t>
      </w:r>
      <w:r>
        <w:rPr>
          <w:spacing w:val="-17"/>
        </w:rPr>
        <w:t xml:space="preserve"> </w:t>
      </w:r>
      <w:r>
        <w:t>se</w:t>
      </w:r>
      <w:r>
        <w:rPr>
          <w:spacing w:val="-17"/>
        </w:rPr>
        <w:t xml:space="preserve"> </w:t>
      </w:r>
      <w:r>
        <w:t>sljedeće</w:t>
      </w:r>
      <w:r>
        <w:rPr>
          <w:spacing w:val="-17"/>
        </w:rPr>
        <w:t xml:space="preserve"> </w:t>
      </w:r>
      <w:r>
        <w:t>smjernice</w:t>
      </w:r>
      <w:r>
        <w:rPr>
          <w:spacing w:val="-16"/>
        </w:rPr>
        <w:t xml:space="preserve"> </w:t>
      </w:r>
      <w:r>
        <w:t>upravljanja</w:t>
      </w:r>
      <w:r>
        <w:rPr>
          <w:spacing w:val="-17"/>
        </w:rPr>
        <w:t xml:space="preserve"> </w:t>
      </w:r>
      <w:r>
        <w:t>i</w:t>
      </w:r>
      <w:r>
        <w:rPr>
          <w:spacing w:val="-17"/>
        </w:rPr>
        <w:t xml:space="preserve"> </w:t>
      </w:r>
      <w:r>
        <w:t>raspolaganja poslovnim prostorima u vlasništvu Općine:</w:t>
      </w:r>
    </w:p>
    <w:p w14:paraId="5BC1629D" w14:textId="77777777" w:rsidR="00264383" w:rsidRDefault="00000000">
      <w:pPr>
        <w:pStyle w:val="Odlomakpopisa"/>
        <w:numPr>
          <w:ilvl w:val="1"/>
          <w:numId w:val="10"/>
        </w:numPr>
        <w:tabs>
          <w:tab w:val="left" w:pos="1428"/>
        </w:tabs>
        <w:spacing w:before="1" w:line="273" w:lineRule="auto"/>
        <w:ind w:right="704"/>
        <w:jc w:val="both"/>
        <w:rPr>
          <w:sz w:val="24"/>
        </w:rPr>
      </w:pPr>
      <w:r>
        <w:rPr>
          <w:sz w:val="24"/>
        </w:rPr>
        <w:t xml:space="preserve">raspolagati poslovnim prostorima sukladno odredbama Zakona o zakupu i kupoprodaji poslovnoga prostora i Odluci o zakupu i kupoprodaji poslovnih </w:t>
      </w:r>
      <w:r>
        <w:rPr>
          <w:spacing w:val="-2"/>
          <w:sz w:val="24"/>
        </w:rPr>
        <w:t>prostora</w:t>
      </w:r>
    </w:p>
    <w:p w14:paraId="24F118D9" w14:textId="77777777" w:rsidR="00264383" w:rsidRDefault="00000000">
      <w:pPr>
        <w:pStyle w:val="Odlomakpopisa"/>
        <w:numPr>
          <w:ilvl w:val="1"/>
          <w:numId w:val="10"/>
        </w:numPr>
        <w:tabs>
          <w:tab w:val="left" w:pos="1428"/>
        </w:tabs>
        <w:spacing w:before="3" w:line="271" w:lineRule="auto"/>
        <w:ind w:right="706"/>
        <w:jc w:val="both"/>
        <w:rPr>
          <w:sz w:val="24"/>
        </w:rPr>
      </w:pPr>
      <w:r>
        <w:rPr>
          <w:sz w:val="24"/>
        </w:rPr>
        <w:t>raspolagati</w:t>
      </w:r>
      <w:r>
        <w:rPr>
          <w:spacing w:val="-3"/>
          <w:sz w:val="24"/>
        </w:rPr>
        <w:t xml:space="preserve"> </w:t>
      </w:r>
      <w:r>
        <w:rPr>
          <w:sz w:val="24"/>
        </w:rPr>
        <w:t>stambenim</w:t>
      </w:r>
      <w:r>
        <w:rPr>
          <w:spacing w:val="-4"/>
          <w:sz w:val="24"/>
        </w:rPr>
        <w:t xml:space="preserve"> </w:t>
      </w:r>
      <w:r>
        <w:rPr>
          <w:sz w:val="24"/>
        </w:rPr>
        <w:t>prostorima</w:t>
      </w:r>
      <w:r>
        <w:rPr>
          <w:spacing w:val="-2"/>
          <w:sz w:val="24"/>
        </w:rPr>
        <w:t xml:space="preserve"> </w:t>
      </w:r>
      <w:r>
        <w:rPr>
          <w:sz w:val="24"/>
        </w:rPr>
        <w:t>sukladno</w:t>
      </w:r>
      <w:r>
        <w:rPr>
          <w:spacing w:val="-5"/>
          <w:sz w:val="24"/>
        </w:rPr>
        <w:t xml:space="preserve"> </w:t>
      </w:r>
      <w:r>
        <w:rPr>
          <w:sz w:val="24"/>
        </w:rPr>
        <w:t>odredbama</w:t>
      </w:r>
      <w:r>
        <w:rPr>
          <w:spacing w:val="-2"/>
          <w:sz w:val="24"/>
        </w:rPr>
        <w:t xml:space="preserve"> </w:t>
      </w:r>
      <w:r>
        <w:rPr>
          <w:sz w:val="24"/>
        </w:rPr>
        <w:t>Zakona o</w:t>
      </w:r>
      <w:r>
        <w:rPr>
          <w:spacing w:val="-5"/>
          <w:sz w:val="24"/>
        </w:rPr>
        <w:t xml:space="preserve"> </w:t>
      </w:r>
      <w:r>
        <w:rPr>
          <w:sz w:val="24"/>
        </w:rPr>
        <w:t>najmu</w:t>
      </w:r>
      <w:r>
        <w:rPr>
          <w:spacing w:val="-4"/>
          <w:sz w:val="24"/>
        </w:rPr>
        <w:t xml:space="preserve"> </w:t>
      </w:r>
      <w:r>
        <w:rPr>
          <w:sz w:val="24"/>
        </w:rPr>
        <w:t>stanova i Odluci o najmu stana</w:t>
      </w:r>
    </w:p>
    <w:p w14:paraId="50530151" w14:textId="77777777" w:rsidR="00264383" w:rsidRDefault="00264383">
      <w:pPr>
        <w:pStyle w:val="Odlomakpopisa"/>
        <w:spacing w:line="271" w:lineRule="auto"/>
        <w:jc w:val="both"/>
        <w:rPr>
          <w:sz w:val="24"/>
        </w:rPr>
        <w:sectPr w:rsidR="00264383">
          <w:pgSz w:w="11910" w:h="16840"/>
          <w:pgMar w:top="1220" w:right="708" w:bottom="280" w:left="425" w:header="720" w:footer="720" w:gutter="0"/>
          <w:cols w:space="720"/>
        </w:sectPr>
      </w:pPr>
    </w:p>
    <w:p w14:paraId="1B665B04" w14:textId="77777777" w:rsidR="00264383" w:rsidRDefault="00000000">
      <w:pPr>
        <w:pStyle w:val="Naslov1"/>
        <w:numPr>
          <w:ilvl w:val="0"/>
          <w:numId w:val="12"/>
        </w:numPr>
        <w:tabs>
          <w:tab w:val="left" w:pos="1683"/>
        </w:tabs>
        <w:spacing w:before="75"/>
        <w:ind w:left="1683" w:hanging="358"/>
        <w:jc w:val="left"/>
      </w:pPr>
      <w:r>
        <w:lastRenderedPageBreak/>
        <w:t>PLAN</w:t>
      </w:r>
      <w:r>
        <w:rPr>
          <w:spacing w:val="-5"/>
        </w:rPr>
        <w:t xml:space="preserve"> </w:t>
      </w:r>
      <w:r>
        <w:t>UPRAVLJANJA</w:t>
      </w:r>
      <w:r>
        <w:rPr>
          <w:spacing w:val="-5"/>
        </w:rPr>
        <w:t xml:space="preserve"> </w:t>
      </w:r>
      <w:r>
        <w:t>I</w:t>
      </w:r>
      <w:r>
        <w:rPr>
          <w:spacing w:val="-5"/>
        </w:rPr>
        <w:t xml:space="preserve"> </w:t>
      </w:r>
      <w:r>
        <w:t>RASPOLAGANJA</w:t>
      </w:r>
      <w:r>
        <w:rPr>
          <w:spacing w:val="-7"/>
        </w:rPr>
        <w:t xml:space="preserve"> </w:t>
      </w:r>
      <w:r>
        <w:t>ZEMLJIŠTEM</w:t>
      </w:r>
      <w:r>
        <w:rPr>
          <w:spacing w:val="-4"/>
        </w:rPr>
        <w:t xml:space="preserve"> </w:t>
      </w:r>
      <w:r>
        <w:t>U</w:t>
      </w:r>
      <w:r>
        <w:rPr>
          <w:spacing w:val="-5"/>
        </w:rPr>
        <w:t xml:space="preserve"> </w:t>
      </w:r>
      <w:r>
        <w:rPr>
          <w:spacing w:val="-2"/>
        </w:rPr>
        <w:t>VLASNIŠTVU</w:t>
      </w:r>
    </w:p>
    <w:p w14:paraId="40BE7315" w14:textId="77777777" w:rsidR="00264383" w:rsidRDefault="00000000">
      <w:pPr>
        <w:ind w:left="4006"/>
        <w:rPr>
          <w:rFonts w:ascii="Arial" w:hAnsi="Arial"/>
          <w:b/>
          <w:sz w:val="24"/>
        </w:rPr>
      </w:pPr>
      <w:r>
        <w:rPr>
          <w:rFonts w:ascii="Arial" w:hAnsi="Arial"/>
          <w:b/>
          <w:sz w:val="24"/>
        </w:rPr>
        <w:t>OPĆINE</w:t>
      </w:r>
      <w:r>
        <w:rPr>
          <w:rFonts w:ascii="Arial" w:hAnsi="Arial"/>
          <w:b/>
          <w:spacing w:val="-3"/>
          <w:sz w:val="24"/>
        </w:rPr>
        <w:t xml:space="preserve"> </w:t>
      </w:r>
      <w:r>
        <w:rPr>
          <w:rFonts w:ascii="Arial" w:hAnsi="Arial"/>
          <w:b/>
          <w:sz w:val="24"/>
        </w:rPr>
        <w:t>OPRTALJ</w:t>
      </w:r>
      <w:r>
        <w:rPr>
          <w:rFonts w:ascii="Arial" w:hAnsi="Arial"/>
          <w:b/>
          <w:spacing w:val="-1"/>
          <w:sz w:val="24"/>
        </w:rPr>
        <w:t xml:space="preserve"> </w:t>
      </w:r>
      <w:r>
        <w:rPr>
          <w:rFonts w:ascii="Arial" w:hAnsi="Arial"/>
          <w:b/>
          <w:sz w:val="24"/>
        </w:rPr>
        <w:t>-</w:t>
      </w:r>
      <w:r>
        <w:rPr>
          <w:rFonts w:ascii="Arial" w:hAnsi="Arial"/>
          <w:b/>
          <w:spacing w:val="-6"/>
          <w:sz w:val="24"/>
        </w:rPr>
        <w:t xml:space="preserve"> </w:t>
      </w:r>
      <w:r>
        <w:rPr>
          <w:rFonts w:ascii="Arial" w:hAnsi="Arial"/>
          <w:b/>
          <w:spacing w:val="-2"/>
          <w:sz w:val="24"/>
        </w:rPr>
        <w:t>PORTOLE</w:t>
      </w:r>
    </w:p>
    <w:p w14:paraId="6551C32B" w14:textId="77777777" w:rsidR="00264383" w:rsidRDefault="00264383">
      <w:pPr>
        <w:pStyle w:val="Tijeloteksta"/>
        <w:spacing w:before="41"/>
        <w:rPr>
          <w:rFonts w:ascii="Arial"/>
          <w:b/>
        </w:rPr>
      </w:pPr>
    </w:p>
    <w:p w14:paraId="0CB940F6" w14:textId="77777777" w:rsidR="00264383" w:rsidRDefault="00000000">
      <w:pPr>
        <w:pStyle w:val="Tijeloteksta"/>
        <w:spacing w:before="1" w:line="276" w:lineRule="auto"/>
        <w:ind w:left="708" w:right="705"/>
        <w:jc w:val="both"/>
      </w:pPr>
      <w:r>
        <w:t>Građevinsko</w:t>
      </w:r>
      <w:r>
        <w:rPr>
          <w:spacing w:val="-9"/>
        </w:rPr>
        <w:t xml:space="preserve"> </w:t>
      </w:r>
      <w:r>
        <w:t>zemljište</w:t>
      </w:r>
      <w:r>
        <w:rPr>
          <w:spacing w:val="-12"/>
        </w:rPr>
        <w:t xml:space="preserve"> </w:t>
      </w:r>
      <w:r>
        <w:t>je,</w:t>
      </w:r>
      <w:r>
        <w:rPr>
          <w:spacing w:val="-9"/>
        </w:rPr>
        <w:t xml:space="preserve"> </w:t>
      </w:r>
      <w:r>
        <w:t>prema</w:t>
      </w:r>
      <w:r>
        <w:rPr>
          <w:spacing w:val="-10"/>
        </w:rPr>
        <w:t xml:space="preserve"> </w:t>
      </w:r>
      <w:r>
        <w:t>odredbama</w:t>
      </w:r>
      <w:r>
        <w:rPr>
          <w:spacing w:val="-12"/>
        </w:rPr>
        <w:t xml:space="preserve"> </w:t>
      </w:r>
      <w:r>
        <w:t>Zakona</w:t>
      </w:r>
      <w:r>
        <w:rPr>
          <w:spacing w:val="-10"/>
        </w:rPr>
        <w:t xml:space="preserve"> </w:t>
      </w:r>
      <w:r>
        <w:t>o</w:t>
      </w:r>
      <w:r>
        <w:rPr>
          <w:spacing w:val="-10"/>
        </w:rPr>
        <w:t xml:space="preserve"> </w:t>
      </w:r>
      <w:r>
        <w:t>prostornom</w:t>
      </w:r>
      <w:r>
        <w:rPr>
          <w:spacing w:val="-11"/>
        </w:rPr>
        <w:t xml:space="preserve"> </w:t>
      </w:r>
      <w:r>
        <w:t>uređenju</w:t>
      </w:r>
      <w:r>
        <w:rPr>
          <w:spacing w:val="-3"/>
        </w:rPr>
        <w:t xml:space="preserve"> </w:t>
      </w:r>
      <w:r>
        <w:t>(„Narodne novine“,</w:t>
      </w:r>
      <w:r>
        <w:rPr>
          <w:spacing w:val="-4"/>
        </w:rPr>
        <w:t xml:space="preserve"> </w:t>
      </w:r>
      <w:r>
        <w:t>br.</w:t>
      </w:r>
      <w:r>
        <w:rPr>
          <w:spacing w:val="-4"/>
        </w:rPr>
        <w:t xml:space="preserve"> </w:t>
      </w:r>
      <w:r>
        <w:t>153/13,</w:t>
      </w:r>
      <w:r>
        <w:rPr>
          <w:spacing w:val="-3"/>
        </w:rPr>
        <w:t xml:space="preserve"> </w:t>
      </w:r>
      <w:r>
        <w:t>65/17,</w:t>
      </w:r>
      <w:r>
        <w:rPr>
          <w:spacing w:val="-3"/>
        </w:rPr>
        <w:t xml:space="preserve"> </w:t>
      </w:r>
      <w:r>
        <w:t>114/18,</w:t>
      </w:r>
      <w:r>
        <w:rPr>
          <w:spacing w:val="-3"/>
        </w:rPr>
        <w:t xml:space="preserve"> </w:t>
      </w:r>
      <w:r>
        <w:t>39/19,</w:t>
      </w:r>
      <w:r>
        <w:rPr>
          <w:spacing w:val="-3"/>
        </w:rPr>
        <w:t xml:space="preserve"> </w:t>
      </w:r>
      <w:r>
        <w:t>98/19) zemljište</w:t>
      </w:r>
      <w:r>
        <w:rPr>
          <w:spacing w:val="-4"/>
        </w:rPr>
        <w:t xml:space="preserve"> </w:t>
      </w:r>
      <w:r>
        <w:t>unutar</w:t>
      </w:r>
      <w:r>
        <w:rPr>
          <w:spacing w:val="-5"/>
        </w:rPr>
        <w:t xml:space="preserve"> </w:t>
      </w:r>
      <w:r>
        <w:t>granica</w:t>
      </w:r>
      <w:r>
        <w:rPr>
          <w:spacing w:val="-4"/>
        </w:rPr>
        <w:t xml:space="preserve"> </w:t>
      </w:r>
      <w:r>
        <w:t xml:space="preserve">građevinskog </w:t>
      </w:r>
      <w:r>
        <w:rPr>
          <w:spacing w:val="-8"/>
        </w:rPr>
        <w:t>područja</w:t>
      </w:r>
      <w:r>
        <w:rPr>
          <w:spacing w:val="-9"/>
        </w:rPr>
        <w:t xml:space="preserve"> </w:t>
      </w:r>
      <w:r>
        <w:rPr>
          <w:spacing w:val="-8"/>
        </w:rPr>
        <w:t>te</w:t>
      </w:r>
      <w:r>
        <w:rPr>
          <w:spacing w:val="-9"/>
        </w:rPr>
        <w:t xml:space="preserve"> </w:t>
      </w:r>
      <w:r>
        <w:rPr>
          <w:spacing w:val="-8"/>
        </w:rPr>
        <w:t>zemljište</w:t>
      </w:r>
      <w:r>
        <w:rPr>
          <w:spacing w:val="-7"/>
        </w:rPr>
        <w:t xml:space="preserve"> </w:t>
      </w:r>
      <w:r>
        <w:rPr>
          <w:spacing w:val="-8"/>
        </w:rPr>
        <w:t>izvan građevinskog područja</w:t>
      </w:r>
      <w:r>
        <w:rPr>
          <w:spacing w:val="-9"/>
        </w:rPr>
        <w:t xml:space="preserve"> </w:t>
      </w:r>
      <w:r>
        <w:rPr>
          <w:spacing w:val="-8"/>
        </w:rPr>
        <w:t>obuhvaćeno</w:t>
      </w:r>
      <w:r>
        <w:rPr>
          <w:spacing w:val="-7"/>
        </w:rPr>
        <w:t xml:space="preserve"> </w:t>
      </w:r>
      <w:r>
        <w:rPr>
          <w:spacing w:val="-8"/>
        </w:rPr>
        <w:t>građevnom česticom</w:t>
      </w:r>
      <w:r>
        <w:rPr>
          <w:spacing w:val="-9"/>
        </w:rPr>
        <w:t xml:space="preserve"> </w:t>
      </w:r>
      <w:r>
        <w:rPr>
          <w:spacing w:val="-8"/>
        </w:rPr>
        <w:t xml:space="preserve">na </w:t>
      </w:r>
      <w:r>
        <w:t>kojoj</w:t>
      </w:r>
      <w:r>
        <w:rPr>
          <w:spacing w:val="-19"/>
        </w:rPr>
        <w:t xml:space="preserve"> </w:t>
      </w:r>
      <w:r>
        <w:t>je</w:t>
      </w:r>
      <w:r>
        <w:rPr>
          <w:spacing w:val="-17"/>
        </w:rPr>
        <w:t xml:space="preserve"> </w:t>
      </w:r>
      <w:r>
        <w:t>izgrađena</w:t>
      </w:r>
      <w:r>
        <w:rPr>
          <w:spacing w:val="-16"/>
        </w:rPr>
        <w:t xml:space="preserve"> </w:t>
      </w:r>
      <w:r>
        <w:t>građevina.</w:t>
      </w:r>
    </w:p>
    <w:p w14:paraId="39FDC5E7" w14:textId="77777777" w:rsidR="00264383" w:rsidRDefault="00264383">
      <w:pPr>
        <w:pStyle w:val="Tijeloteksta"/>
        <w:spacing w:before="40"/>
      </w:pPr>
    </w:p>
    <w:p w14:paraId="579E1305" w14:textId="77777777" w:rsidR="00264383" w:rsidRDefault="00000000">
      <w:pPr>
        <w:pStyle w:val="Tijeloteksta"/>
        <w:spacing w:before="1" w:line="276" w:lineRule="auto"/>
        <w:ind w:left="708" w:right="713"/>
        <w:jc w:val="both"/>
      </w:pPr>
      <w:r>
        <w:rPr>
          <w:spacing w:val="-6"/>
        </w:rPr>
        <w:t>Građevinsko</w:t>
      </w:r>
      <w:r>
        <w:rPr>
          <w:spacing w:val="-11"/>
        </w:rPr>
        <w:t xml:space="preserve"> </w:t>
      </w:r>
      <w:r>
        <w:rPr>
          <w:spacing w:val="-6"/>
        </w:rPr>
        <w:t>zemljište</w:t>
      </w:r>
      <w:r>
        <w:rPr>
          <w:spacing w:val="-11"/>
        </w:rPr>
        <w:t xml:space="preserve"> </w:t>
      </w:r>
      <w:r>
        <w:rPr>
          <w:spacing w:val="-6"/>
        </w:rPr>
        <w:t>označava</w:t>
      </w:r>
      <w:r>
        <w:rPr>
          <w:spacing w:val="-10"/>
        </w:rPr>
        <w:t xml:space="preserve"> </w:t>
      </w:r>
      <w:r>
        <w:rPr>
          <w:spacing w:val="-6"/>
        </w:rPr>
        <w:t>izgrađeno</w:t>
      </w:r>
      <w:r>
        <w:rPr>
          <w:spacing w:val="-11"/>
        </w:rPr>
        <w:t xml:space="preserve"> </w:t>
      </w:r>
      <w:r>
        <w:rPr>
          <w:spacing w:val="-6"/>
        </w:rPr>
        <w:t>ili</w:t>
      </w:r>
      <w:r>
        <w:rPr>
          <w:spacing w:val="-11"/>
        </w:rPr>
        <w:t xml:space="preserve"> </w:t>
      </w:r>
      <w:r>
        <w:rPr>
          <w:spacing w:val="-6"/>
        </w:rPr>
        <w:t>neizgrađeno</w:t>
      </w:r>
      <w:r>
        <w:rPr>
          <w:spacing w:val="-11"/>
        </w:rPr>
        <w:t xml:space="preserve"> </w:t>
      </w:r>
      <w:r>
        <w:rPr>
          <w:spacing w:val="-6"/>
        </w:rPr>
        <w:t>zemljište</w:t>
      </w:r>
      <w:r>
        <w:rPr>
          <w:spacing w:val="-10"/>
        </w:rPr>
        <w:t xml:space="preserve"> </w:t>
      </w:r>
      <w:r>
        <w:rPr>
          <w:spacing w:val="-6"/>
        </w:rPr>
        <w:t>koje</w:t>
      </w:r>
      <w:r>
        <w:rPr>
          <w:spacing w:val="-11"/>
        </w:rPr>
        <w:t xml:space="preserve"> </w:t>
      </w:r>
      <w:r>
        <w:rPr>
          <w:spacing w:val="-6"/>
        </w:rPr>
        <w:t>je</w:t>
      </w:r>
      <w:r>
        <w:rPr>
          <w:spacing w:val="-11"/>
        </w:rPr>
        <w:t xml:space="preserve"> </w:t>
      </w:r>
      <w:r>
        <w:rPr>
          <w:spacing w:val="-6"/>
        </w:rPr>
        <w:t>dokumentima prostornog</w:t>
      </w:r>
      <w:r>
        <w:rPr>
          <w:spacing w:val="-11"/>
        </w:rPr>
        <w:t xml:space="preserve"> </w:t>
      </w:r>
      <w:r>
        <w:rPr>
          <w:spacing w:val="-6"/>
        </w:rPr>
        <w:t>uređenja</w:t>
      </w:r>
      <w:r>
        <w:rPr>
          <w:spacing w:val="-9"/>
        </w:rPr>
        <w:t xml:space="preserve"> </w:t>
      </w:r>
      <w:r>
        <w:rPr>
          <w:spacing w:val="-6"/>
        </w:rPr>
        <w:t>predviđeno za izgradnju</w:t>
      </w:r>
      <w:r>
        <w:rPr>
          <w:spacing w:val="-11"/>
        </w:rPr>
        <w:t xml:space="preserve"> </w:t>
      </w:r>
      <w:r>
        <w:rPr>
          <w:spacing w:val="-6"/>
        </w:rPr>
        <w:t>građevine ili</w:t>
      </w:r>
      <w:r>
        <w:rPr>
          <w:spacing w:val="-8"/>
        </w:rPr>
        <w:t xml:space="preserve"> </w:t>
      </w:r>
      <w:r>
        <w:rPr>
          <w:spacing w:val="-6"/>
        </w:rPr>
        <w:t>za</w:t>
      </w:r>
      <w:r>
        <w:rPr>
          <w:spacing w:val="-9"/>
        </w:rPr>
        <w:t xml:space="preserve"> </w:t>
      </w:r>
      <w:r>
        <w:rPr>
          <w:spacing w:val="-6"/>
        </w:rPr>
        <w:t>drugi</w:t>
      </w:r>
      <w:r>
        <w:rPr>
          <w:spacing w:val="-10"/>
        </w:rPr>
        <w:t xml:space="preserve"> </w:t>
      </w:r>
      <w:r>
        <w:rPr>
          <w:spacing w:val="-6"/>
        </w:rPr>
        <w:t>način</w:t>
      </w:r>
      <w:r>
        <w:rPr>
          <w:spacing w:val="-7"/>
        </w:rPr>
        <w:t xml:space="preserve"> </w:t>
      </w:r>
      <w:r>
        <w:rPr>
          <w:spacing w:val="-6"/>
        </w:rPr>
        <w:t>i</w:t>
      </w:r>
      <w:r>
        <w:rPr>
          <w:spacing w:val="-8"/>
        </w:rPr>
        <w:t xml:space="preserve"> </w:t>
      </w:r>
      <w:r>
        <w:rPr>
          <w:spacing w:val="-6"/>
        </w:rPr>
        <w:t>oblik</w:t>
      </w:r>
      <w:r>
        <w:rPr>
          <w:spacing w:val="-7"/>
        </w:rPr>
        <w:t xml:space="preserve"> </w:t>
      </w:r>
      <w:r>
        <w:rPr>
          <w:spacing w:val="-6"/>
        </w:rPr>
        <w:t xml:space="preserve">korištenja </w:t>
      </w:r>
      <w:r>
        <w:rPr>
          <w:spacing w:val="-4"/>
        </w:rPr>
        <w:t>ili</w:t>
      </w:r>
      <w:r>
        <w:rPr>
          <w:spacing w:val="-13"/>
        </w:rPr>
        <w:t xml:space="preserve"> </w:t>
      </w:r>
      <w:r>
        <w:rPr>
          <w:spacing w:val="-4"/>
        </w:rPr>
        <w:t>uređenja,</w:t>
      </w:r>
      <w:r>
        <w:rPr>
          <w:spacing w:val="-13"/>
        </w:rPr>
        <w:t xml:space="preserve"> </w:t>
      </w:r>
      <w:r>
        <w:rPr>
          <w:spacing w:val="-4"/>
        </w:rPr>
        <w:t>a</w:t>
      </w:r>
      <w:r>
        <w:rPr>
          <w:spacing w:val="-12"/>
        </w:rPr>
        <w:t xml:space="preserve"> </w:t>
      </w:r>
      <w:r>
        <w:rPr>
          <w:spacing w:val="-4"/>
        </w:rPr>
        <w:t>nalazi</w:t>
      </w:r>
      <w:r>
        <w:rPr>
          <w:spacing w:val="-13"/>
        </w:rPr>
        <w:t xml:space="preserve"> </w:t>
      </w:r>
      <w:r>
        <w:rPr>
          <w:spacing w:val="-4"/>
        </w:rPr>
        <w:t>se</w:t>
      </w:r>
      <w:r>
        <w:rPr>
          <w:spacing w:val="-13"/>
        </w:rPr>
        <w:t xml:space="preserve"> </w:t>
      </w:r>
      <w:r>
        <w:rPr>
          <w:spacing w:val="-4"/>
        </w:rPr>
        <w:t>unutar</w:t>
      </w:r>
      <w:r>
        <w:rPr>
          <w:spacing w:val="-13"/>
        </w:rPr>
        <w:t xml:space="preserve"> </w:t>
      </w:r>
      <w:r>
        <w:rPr>
          <w:spacing w:val="-4"/>
        </w:rPr>
        <w:t>građevinskog</w:t>
      </w:r>
      <w:r>
        <w:rPr>
          <w:spacing w:val="-12"/>
        </w:rPr>
        <w:t xml:space="preserve"> </w:t>
      </w:r>
      <w:r>
        <w:rPr>
          <w:spacing w:val="-4"/>
        </w:rPr>
        <w:t>područja</w:t>
      </w:r>
      <w:r>
        <w:rPr>
          <w:spacing w:val="-13"/>
        </w:rPr>
        <w:t xml:space="preserve"> </w:t>
      </w:r>
      <w:r>
        <w:rPr>
          <w:spacing w:val="-4"/>
        </w:rPr>
        <w:t>Općine.</w:t>
      </w:r>
    </w:p>
    <w:p w14:paraId="664C9A6E" w14:textId="77777777" w:rsidR="00264383" w:rsidRDefault="00264383">
      <w:pPr>
        <w:pStyle w:val="Tijeloteksta"/>
        <w:spacing w:before="41"/>
      </w:pPr>
    </w:p>
    <w:p w14:paraId="23CD5238" w14:textId="77777777" w:rsidR="00264383" w:rsidRDefault="00000000">
      <w:pPr>
        <w:pStyle w:val="Tijeloteksta"/>
        <w:spacing w:before="1" w:line="276" w:lineRule="auto"/>
        <w:ind w:left="708" w:right="707"/>
        <w:jc w:val="both"/>
      </w:pPr>
      <w:r>
        <w:t>Poljoprivrednim zemljištem, u smislu Zakona o poljoprivrednom zemljištu („Narodne novine“,</w:t>
      </w:r>
      <w:r>
        <w:rPr>
          <w:spacing w:val="-17"/>
        </w:rPr>
        <w:t xml:space="preserve"> </w:t>
      </w:r>
      <w:r>
        <w:t>br.</w:t>
      </w:r>
      <w:r>
        <w:rPr>
          <w:spacing w:val="-17"/>
        </w:rPr>
        <w:t xml:space="preserve"> </w:t>
      </w:r>
      <w:r>
        <w:t>20/18,</w:t>
      </w:r>
      <w:r>
        <w:rPr>
          <w:spacing w:val="-16"/>
        </w:rPr>
        <w:t xml:space="preserve"> </w:t>
      </w:r>
      <w:r>
        <w:t>115/18,</w:t>
      </w:r>
      <w:r>
        <w:rPr>
          <w:spacing w:val="-17"/>
        </w:rPr>
        <w:t xml:space="preserve"> </w:t>
      </w:r>
      <w:r>
        <w:t>98/19),</w:t>
      </w:r>
      <w:r>
        <w:rPr>
          <w:spacing w:val="-17"/>
        </w:rPr>
        <w:t xml:space="preserve"> </w:t>
      </w:r>
      <w:r>
        <w:t>smatraju</w:t>
      </w:r>
      <w:r>
        <w:rPr>
          <w:spacing w:val="-17"/>
        </w:rPr>
        <w:t xml:space="preserve"> </w:t>
      </w:r>
      <w:r>
        <w:t>se</w:t>
      </w:r>
      <w:r>
        <w:rPr>
          <w:spacing w:val="-16"/>
        </w:rPr>
        <w:t xml:space="preserve"> </w:t>
      </w:r>
      <w:r>
        <w:t>poljoprivredne</w:t>
      </w:r>
      <w:r>
        <w:rPr>
          <w:spacing w:val="-17"/>
        </w:rPr>
        <w:t xml:space="preserve"> </w:t>
      </w:r>
      <w:r>
        <w:t>površine</w:t>
      </w:r>
      <w:r>
        <w:rPr>
          <w:spacing w:val="-17"/>
        </w:rPr>
        <w:t xml:space="preserve"> </w:t>
      </w:r>
      <w:r>
        <w:t>koje</w:t>
      </w:r>
      <w:r>
        <w:rPr>
          <w:spacing w:val="-16"/>
        </w:rPr>
        <w:t xml:space="preserve"> </w:t>
      </w:r>
      <w:r>
        <w:t>su</w:t>
      </w:r>
      <w:r>
        <w:rPr>
          <w:spacing w:val="-17"/>
        </w:rPr>
        <w:t xml:space="preserve"> </w:t>
      </w:r>
      <w:r>
        <w:t>po</w:t>
      </w:r>
      <w:r>
        <w:rPr>
          <w:spacing w:val="-17"/>
        </w:rPr>
        <w:t xml:space="preserve"> </w:t>
      </w:r>
      <w:r>
        <w:t>načinu uporabe u katastru opisane kao: oranice, vrtovi, livade, pašnjaci, voćnjaci, maslinici, vinogradi, ribnjaci, trstici i močvare, kao i drugo zemljište koje se može privesti poljoprivrednoj proizvodnji.</w:t>
      </w:r>
    </w:p>
    <w:p w14:paraId="16D7E32C" w14:textId="77777777" w:rsidR="00264383" w:rsidRDefault="00264383">
      <w:pPr>
        <w:pStyle w:val="Tijeloteksta"/>
        <w:spacing w:before="42"/>
      </w:pPr>
    </w:p>
    <w:p w14:paraId="7332C4A1" w14:textId="77777777" w:rsidR="00264383" w:rsidRDefault="00000000">
      <w:pPr>
        <w:pStyle w:val="Tijeloteksta"/>
        <w:spacing w:line="276" w:lineRule="auto"/>
        <w:ind w:left="708" w:right="712"/>
        <w:jc w:val="both"/>
      </w:pPr>
      <w:r>
        <w:rPr>
          <w:spacing w:val="-2"/>
        </w:rPr>
        <w:t>Poljoprivredno</w:t>
      </w:r>
      <w:r>
        <w:rPr>
          <w:spacing w:val="-3"/>
        </w:rPr>
        <w:t xml:space="preserve"> </w:t>
      </w:r>
      <w:r>
        <w:rPr>
          <w:spacing w:val="-2"/>
        </w:rPr>
        <w:t>zemljište</w:t>
      </w:r>
      <w:r>
        <w:rPr>
          <w:spacing w:val="-3"/>
        </w:rPr>
        <w:t xml:space="preserve"> </w:t>
      </w:r>
      <w:r>
        <w:rPr>
          <w:spacing w:val="-2"/>
        </w:rPr>
        <w:t>mora</w:t>
      </w:r>
      <w:r>
        <w:rPr>
          <w:spacing w:val="-3"/>
        </w:rPr>
        <w:t xml:space="preserve"> </w:t>
      </w:r>
      <w:r>
        <w:rPr>
          <w:spacing w:val="-2"/>
        </w:rPr>
        <w:t>se</w:t>
      </w:r>
      <w:r>
        <w:rPr>
          <w:spacing w:val="-5"/>
        </w:rPr>
        <w:t xml:space="preserve"> </w:t>
      </w:r>
      <w:r>
        <w:rPr>
          <w:spacing w:val="-2"/>
        </w:rPr>
        <w:t>održavati</w:t>
      </w:r>
      <w:r>
        <w:rPr>
          <w:spacing w:val="-3"/>
        </w:rPr>
        <w:t xml:space="preserve"> </w:t>
      </w:r>
      <w:r>
        <w:rPr>
          <w:spacing w:val="-2"/>
        </w:rPr>
        <w:t>pogodnim za</w:t>
      </w:r>
      <w:r>
        <w:rPr>
          <w:spacing w:val="-3"/>
        </w:rPr>
        <w:t xml:space="preserve"> </w:t>
      </w:r>
      <w:r>
        <w:rPr>
          <w:spacing w:val="-2"/>
        </w:rPr>
        <w:t>poljoprivrednu</w:t>
      </w:r>
      <w:r>
        <w:rPr>
          <w:spacing w:val="-3"/>
        </w:rPr>
        <w:t xml:space="preserve"> </w:t>
      </w:r>
      <w:r>
        <w:rPr>
          <w:spacing w:val="-2"/>
        </w:rPr>
        <w:t>proizvodnju.</w:t>
      </w:r>
      <w:r>
        <w:rPr>
          <w:spacing w:val="-3"/>
        </w:rPr>
        <w:t xml:space="preserve"> </w:t>
      </w:r>
      <w:r>
        <w:rPr>
          <w:spacing w:val="-2"/>
        </w:rPr>
        <w:t xml:space="preserve">Pod </w:t>
      </w:r>
      <w:r>
        <w:t>održavanjem poljoprivrednog zemljišta</w:t>
      </w:r>
      <w:r>
        <w:rPr>
          <w:spacing w:val="-1"/>
        </w:rPr>
        <w:t xml:space="preserve"> </w:t>
      </w:r>
      <w:r>
        <w:t>pogodnim za poljoprivrednu</w:t>
      </w:r>
      <w:r>
        <w:rPr>
          <w:spacing w:val="-1"/>
        </w:rPr>
        <w:t xml:space="preserve"> </w:t>
      </w:r>
      <w:r>
        <w:t>proizvodnju smatra se sprječavanje njegove zakorovljenosti i obrastanja višegodišnjim raslinjem, kao i smanjenje njegove plodnosti.</w:t>
      </w:r>
    </w:p>
    <w:p w14:paraId="7DAE56C9" w14:textId="77777777" w:rsidR="00264383" w:rsidRDefault="00264383">
      <w:pPr>
        <w:pStyle w:val="Tijeloteksta"/>
        <w:spacing w:before="42"/>
      </w:pPr>
    </w:p>
    <w:p w14:paraId="2444586E" w14:textId="77777777" w:rsidR="00264383" w:rsidRDefault="00000000">
      <w:pPr>
        <w:pStyle w:val="Tijeloteksta"/>
        <w:spacing w:line="271" w:lineRule="auto"/>
        <w:ind w:left="708" w:right="714"/>
        <w:jc w:val="both"/>
        <w:rPr>
          <w:position w:val="8"/>
          <w:sz w:val="16"/>
        </w:rPr>
      </w:pPr>
      <w:r>
        <w:t xml:space="preserve">Ukupna površina za raspolaganje slobodnog poljoprivrednog zemljišta u vlasništvu </w:t>
      </w:r>
      <w:r>
        <w:rPr>
          <w:spacing w:val="-2"/>
        </w:rPr>
        <w:t>države</w:t>
      </w:r>
      <w:r>
        <w:rPr>
          <w:spacing w:val="-12"/>
        </w:rPr>
        <w:t xml:space="preserve"> </w:t>
      </w:r>
      <w:r>
        <w:rPr>
          <w:spacing w:val="-2"/>
        </w:rPr>
        <w:t>na</w:t>
      </w:r>
      <w:r>
        <w:rPr>
          <w:spacing w:val="-12"/>
        </w:rPr>
        <w:t xml:space="preserve"> </w:t>
      </w:r>
      <w:r>
        <w:rPr>
          <w:spacing w:val="-2"/>
        </w:rPr>
        <w:t>području</w:t>
      </w:r>
      <w:r>
        <w:rPr>
          <w:spacing w:val="-14"/>
        </w:rPr>
        <w:t xml:space="preserve"> </w:t>
      </w:r>
      <w:r>
        <w:rPr>
          <w:spacing w:val="-2"/>
        </w:rPr>
        <w:t>Općine</w:t>
      </w:r>
      <w:r>
        <w:rPr>
          <w:spacing w:val="-11"/>
        </w:rPr>
        <w:t xml:space="preserve"> </w:t>
      </w:r>
      <w:r>
        <w:rPr>
          <w:spacing w:val="-2"/>
        </w:rPr>
        <w:t>Oprtalj</w:t>
      </w:r>
      <w:r>
        <w:rPr>
          <w:spacing w:val="-10"/>
        </w:rPr>
        <w:t xml:space="preserve"> </w:t>
      </w:r>
      <w:r>
        <w:rPr>
          <w:spacing w:val="-2"/>
        </w:rPr>
        <w:t>-</w:t>
      </w:r>
      <w:r>
        <w:rPr>
          <w:spacing w:val="-13"/>
        </w:rPr>
        <w:t xml:space="preserve"> </w:t>
      </w:r>
      <w:r>
        <w:rPr>
          <w:spacing w:val="-2"/>
        </w:rPr>
        <w:t>Portole</w:t>
      </w:r>
      <w:r>
        <w:rPr>
          <w:spacing w:val="-13"/>
        </w:rPr>
        <w:t xml:space="preserve"> </w:t>
      </w:r>
      <w:r>
        <w:rPr>
          <w:spacing w:val="-2"/>
        </w:rPr>
        <w:t>iznosi</w:t>
      </w:r>
      <w:r>
        <w:rPr>
          <w:spacing w:val="-12"/>
        </w:rPr>
        <w:t xml:space="preserve"> </w:t>
      </w:r>
      <w:r>
        <w:rPr>
          <w:spacing w:val="-2"/>
        </w:rPr>
        <w:t>:</w:t>
      </w:r>
      <w:r>
        <w:rPr>
          <w:spacing w:val="-14"/>
        </w:rPr>
        <w:t xml:space="preserve"> </w:t>
      </w:r>
      <w:r>
        <w:rPr>
          <w:spacing w:val="-2"/>
        </w:rPr>
        <w:t>512,3491</w:t>
      </w:r>
      <w:r>
        <w:rPr>
          <w:spacing w:val="-14"/>
        </w:rPr>
        <w:t xml:space="preserve"> </w:t>
      </w:r>
      <w:r>
        <w:rPr>
          <w:spacing w:val="-2"/>
        </w:rPr>
        <w:t>ha</w:t>
      </w:r>
      <w:hyperlink w:anchor="_bookmark0" w:history="1">
        <w:r w:rsidR="00264383">
          <w:rPr>
            <w:spacing w:val="-2"/>
          </w:rPr>
          <w:t>.</w:t>
        </w:r>
        <w:r w:rsidR="00264383">
          <w:rPr>
            <w:spacing w:val="-2"/>
            <w:position w:val="8"/>
            <w:sz w:val="16"/>
          </w:rPr>
          <w:t>1</w:t>
        </w:r>
      </w:hyperlink>
    </w:p>
    <w:p w14:paraId="6D012DBA" w14:textId="77777777" w:rsidR="00264383" w:rsidRDefault="00264383">
      <w:pPr>
        <w:pStyle w:val="Tijeloteksta"/>
        <w:spacing w:before="45"/>
      </w:pPr>
    </w:p>
    <w:p w14:paraId="61443A7F" w14:textId="77777777" w:rsidR="00264383" w:rsidRDefault="00000000">
      <w:pPr>
        <w:pStyle w:val="Tijeloteksta"/>
        <w:spacing w:before="1" w:line="276" w:lineRule="auto"/>
        <w:ind w:left="708" w:right="704"/>
        <w:jc w:val="both"/>
      </w:pPr>
      <w:r>
        <w:t>U planiranju aktivnosti upravljanja i raspolaganja zemljištem potrebno je uzeti u obzir da Općina</w:t>
      </w:r>
      <w:r>
        <w:rPr>
          <w:spacing w:val="-1"/>
        </w:rPr>
        <w:t xml:space="preserve"> </w:t>
      </w:r>
      <w:r>
        <w:t>Oprtalj -</w:t>
      </w:r>
      <w:r>
        <w:rPr>
          <w:spacing w:val="-2"/>
        </w:rPr>
        <w:t xml:space="preserve"> </w:t>
      </w:r>
      <w:r>
        <w:t>Portole nema puno zemljišta (poljoprivrednog i</w:t>
      </w:r>
      <w:r>
        <w:rPr>
          <w:spacing w:val="-2"/>
        </w:rPr>
        <w:t xml:space="preserve"> </w:t>
      </w:r>
      <w:r>
        <w:t>građevinskog)</w:t>
      </w:r>
      <w:r>
        <w:rPr>
          <w:spacing w:val="-2"/>
        </w:rPr>
        <w:t xml:space="preserve"> </w:t>
      </w:r>
      <w:r>
        <w:t>u svom vlasništvu.</w:t>
      </w:r>
      <w:r>
        <w:rPr>
          <w:spacing w:val="-1"/>
        </w:rPr>
        <w:t xml:space="preserve"> </w:t>
      </w:r>
      <w:r>
        <w:t>Veći dio zemljišta je</w:t>
      </w:r>
      <w:r>
        <w:rPr>
          <w:spacing w:val="-1"/>
        </w:rPr>
        <w:t xml:space="preserve"> </w:t>
      </w:r>
      <w:r>
        <w:t>u vlasništvu</w:t>
      </w:r>
      <w:r>
        <w:rPr>
          <w:spacing w:val="-1"/>
        </w:rPr>
        <w:t xml:space="preserve"> </w:t>
      </w:r>
      <w:r>
        <w:t>RH i privatnih osoba.</w:t>
      </w:r>
    </w:p>
    <w:p w14:paraId="1184F2C8" w14:textId="77777777" w:rsidR="00264383" w:rsidRDefault="00264383">
      <w:pPr>
        <w:pStyle w:val="Tijeloteksta"/>
        <w:spacing w:before="41"/>
      </w:pPr>
    </w:p>
    <w:p w14:paraId="34629190" w14:textId="77777777" w:rsidR="00264383" w:rsidRDefault="00000000">
      <w:pPr>
        <w:pStyle w:val="Tijeloteksta"/>
        <w:spacing w:line="276" w:lineRule="auto"/>
        <w:ind w:left="708" w:right="708"/>
        <w:jc w:val="both"/>
      </w:pPr>
      <w:r>
        <w:t>Veliki problem predstavlja ošasna imovina (umrle osobe bez nasljednika), Općina postupno rješava problem i provodi</w:t>
      </w:r>
      <w:r>
        <w:rPr>
          <w:spacing w:val="40"/>
        </w:rPr>
        <w:t xml:space="preserve"> </w:t>
      </w:r>
      <w:r>
        <w:t>sudske postupke -</w:t>
      </w:r>
      <w:r>
        <w:rPr>
          <w:spacing w:val="40"/>
        </w:rPr>
        <w:t xml:space="preserve"> </w:t>
      </w:r>
      <w:r>
        <w:t xml:space="preserve">ostavinske postupke za takve </w:t>
      </w:r>
      <w:r>
        <w:rPr>
          <w:spacing w:val="-2"/>
        </w:rPr>
        <w:t>nekretnine.</w:t>
      </w:r>
    </w:p>
    <w:p w14:paraId="44770FEA" w14:textId="77777777" w:rsidR="00264383" w:rsidRDefault="00264383">
      <w:pPr>
        <w:pStyle w:val="Tijeloteksta"/>
        <w:spacing w:before="42"/>
      </w:pPr>
    </w:p>
    <w:p w14:paraId="26AA4C3E" w14:textId="77777777" w:rsidR="00264383" w:rsidRDefault="00000000">
      <w:pPr>
        <w:pStyle w:val="Tijeloteksta"/>
        <w:spacing w:line="276" w:lineRule="auto"/>
        <w:ind w:left="708" w:right="706"/>
        <w:jc w:val="both"/>
      </w:pPr>
      <w:r>
        <w:t xml:space="preserve">Smrću ostavitelja koji nema nasljednika, ostavina, koja se naziva ošasnom imovinom </w:t>
      </w:r>
      <w:r>
        <w:rPr>
          <w:spacing w:val="-2"/>
        </w:rPr>
        <w:t>prelazi</w:t>
      </w:r>
      <w:r>
        <w:rPr>
          <w:spacing w:val="-15"/>
        </w:rPr>
        <w:t xml:space="preserve"> </w:t>
      </w:r>
      <w:r>
        <w:rPr>
          <w:spacing w:val="-2"/>
        </w:rPr>
        <w:t>na</w:t>
      </w:r>
      <w:r>
        <w:rPr>
          <w:spacing w:val="-15"/>
        </w:rPr>
        <w:t xml:space="preserve"> </w:t>
      </w:r>
      <w:r>
        <w:rPr>
          <w:spacing w:val="-2"/>
        </w:rPr>
        <w:t>općinu</w:t>
      </w:r>
      <w:r>
        <w:rPr>
          <w:spacing w:val="-14"/>
        </w:rPr>
        <w:t xml:space="preserve"> </w:t>
      </w:r>
      <w:r>
        <w:rPr>
          <w:spacing w:val="-2"/>
        </w:rPr>
        <w:t>koja</w:t>
      </w:r>
      <w:r>
        <w:rPr>
          <w:spacing w:val="-15"/>
        </w:rPr>
        <w:t xml:space="preserve"> </w:t>
      </w:r>
      <w:r>
        <w:rPr>
          <w:spacing w:val="-2"/>
        </w:rPr>
        <w:t>time</w:t>
      </w:r>
      <w:r>
        <w:rPr>
          <w:spacing w:val="-15"/>
        </w:rPr>
        <w:t xml:space="preserve"> </w:t>
      </w:r>
      <w:r>
        <w:rPr>
          <w:spacing w:val="-2"/>
        </w:rPr>
        <w:t>dobiva</w:t>
      </w:r>
      <w:r>
        <w:rPr>
          <w:spacing w:val="-14"/>
        </w:rPr>
        <w:t xml:space="preserve"> </w:t>
      </w:r>
      <w:r>
        <w:rPr>
          <w:spacing w:val="-2"/>
        </w:rPr>
        <w:t>jednak</w:t>
      </w:r>
      <w:r>
        <w:rPr>
          <w:spacing w:val="-15"/>
        </w:rPr>
        <w:t xml:space="preserve"> </w:t>
      </w:r>
      <w:r>
        <w:rPr>
          <w:spacing w:val="-2"/>
        </w:rPr>
        <w:t>položaj</w:t>
      </w:r>
      <w:r>
        <w:rPr>
          <w:spacing w:val="-14"/>
        </w:rPr>
        <w:t xml:space="preserve"> </w:t>
      </w:r>
      <w:r>
        <w:rPr>
          <w:spacing w:val="-2"/>
        </w:rPr>
        <w:t>kao</w:t>
      </w:r>
      <w:r>
        <w:rPr>
          <w:spacing w:val="-14"/>
        </w:rPr>
        <w:t xml:space="preserve"> </w:t>
      </w:r>
      <w:r>
        <w:rPr>
          <w:spacing w:val="-2"/>
        </w:rPr>
        <w:t>da</w:t>
      </w:r>
      <w:r>
        <w:rPr>
          <w:spacing w:val="-13"/>
        </w:rPr>
        <w:t xml:space="preserve"> </w:t>
      </w:r>
      <w:r>
        <w:rPr>
          <w:spacing w:val="-2"/>
        </w:rPr>
        <w:t>je</w:t>
      </w:r>
      <w:r>
        <w:rPr>
          <w:spacing w:val="-15"/>
        </w:rPr>
        <w:t xml:space="preserve"> </w:t>
      </w:r>
      <w:r>
        <w:rPr>
          <w:spacing w:val="-2"/>
        </w:rPr>
        <w:t>ostaviteljev</w:t>
      </w:r>
      <w:r>
        <w:rPr>
          <w:spacing w:val="-13"/>
        </w:rPr>
        <w:t xml:space="preserve"> </w:t>
      </w:r>
      <w:r>
        <w:rPr>
          <w:spacing w:val="-2"/>
        </w:rPr>
        <w:t>nasljednik,</w:t>
      </w:r>
      <w:r>
        <w:rPr>
          <w:spacing w:val="-14"/>
        </w:rPr>
        <w:t xml:space="preserve"> </w:t>
      </w:r>
      <w:r>
        <w:rPr>
          <w:spacing w:val="-2"/>
        </w:rPr>
        <w:t xml:space="preserve">čega </w:t>
      </w:r>
      <w:r>
        <w:t>se</w:t>
      </w:r>
      <w:r>
        <w:rPr>
          <w:spacing w:val="-17"/>
        </w:rPr>
        <w:t xml:space="preserve"> </w:t>
      </w:r>
      <w:r>
        <w:t>ona</w:t>
      </w:r>
      <w:r>
        <w:rPr>
          <w:spacing w:val="-17"/>
        </w:rPr>
        <w:t xml:space="preserve"> </w:t>
      </w:r>
      <w:r>
        <w:t>ne</w:t>
      </w:r>
      <w:r>
        <w:rPr>
          <w:spacing w:val="-16"/>
        </w:rPr>
        <w:t xml:space="preserve"> </w:t>
      </w:r>
      <w:r>
        <w:t>može</w:t>
      </w:r>
      <w:r>
        <w:rPr>
          <w:spacing w:val="-17"/>
        </w:rPr>
        <w:t xml:space="preserve"> </w:t>
      </w:r>
      <w:r>
        <w:t>odreći.</w:t>
      </w:r>
    </w:p>
    <w:p w14:paraId="6E3B9DE5" w14:textId="77777777" w:rsidR="00264383" w:rsidRDefault="00264383">
      <w:pPr>
        <w:pStyle w:val="Tijeloteksta"/>
        <w:spacing w:before="41"/>
      </w:pPr>
    </w:p>
    <w:p w14:paraId="00253CF3" w14:textId="77777777" w:rsidR="00264383" w:rsidRDefault="00000000">
      <w:pPr>
        <w:pStyle w:val="Tijeloteksta"/>
        <w:spacing w:before="1" w:line="276" w:lineRule="auto"/>
        <w:ind w:left="708" w:right="711"/>
        <w:jc w:val="both"/>
      </w:pPr>
      <w:r>
        <w:rPr>
          <w:spacing w:val="-2"/>
        </w:rPr>
        <w:t>Iako</w:t>
      </w:r>
      <w:r>
        <w:rPr>
          <w:spacing w:val="-15"/>
        </w:rPr>
        <w:t xml:space="preserve"> </w:t>
      </w:r>
      <w:r>
        <w:rPr>
          <w:spacing w:val="-2"/>
        </w:rPr>
        <w:t>je</w:t>
      </w:r>
      <w:r>
        <w:rPr>
          <w:spacing w:val="-15"/>
        </w:rPr>
        <w:t xml:space="preserve"> </w:t>
      </w:r>
      <w:r>
        <w:rPr>
          <w:spacing w:val="-2"/>
        </w:rPr>
        <w:t>Zakonom</w:t>
      </w:r>
      <w:r>
        <w:rPr>
          <w:spacing w:val="-14"/>
        </w:rPr>
        <w:t xml:space="preserve"> </w:t>
      </w:r>
      <w:r>
        <w:rPr>
          <w:spacing w:val="-2"/>
        </w:rPr>
        <w:t>o</w:t>
      </w:r>
      <w:r>
        <w:rPr>
          <w:spacing w:val="-15"/>
        </w:rPr>
        <w:t xml:space="preserve"> </w:t>
      </w:r>
      <w:r>
        <w:rPr>
          <w:spacing w:val="-2"/>
        </w:rPr>
        <w:t>nasljeđivanju</w:t>
      </w:r>
      <w:r>
        <w:rPr>
          <w:spacing w:val="-15"/>
        </w:rPr>
        <w:t xml:space="preserve"> </w:t>
      </w:r>
      <w:r>
        <w:rPr>
          <w:spacing w:val="-2"/>
        </w:rPr>
        <w:t>deklarirana</w:t>
      </w:r>
      <w:r>
        <w:rPr>
          <w:spacing w:val="-15"/>
        </w:rPr>
        <w:t xml:space="preserve"> </w:t>
      </w:r>
      <w:r>
        <w:rPr>
          <w:spacing w:val="-2"/>
        </w:rPr>
        <w:t>jednakost</w:t>
      </w:r>
      <w:r>
        <w:rPr>
          <w:spacing w:val="-14"/>
        </w:rPr>
        <w:t xml:space="preserve"> </w:t>
      </w:r>
      <w:r>
        <w:rPr>
          <w:spacing w:val="-2"/>
        </w:rPr>
        <w:t>položaja</w:t>
      </w:r>
      <w:r>
        <w:rPr>
          <w:spacing w:val="-15"/>
        </w:rPr>
        <w:t xml:space="preserve"> </w:t>
      </w:r>
      <w:r>
        <w:rPr>
          <w:spacing w:val="-2"/>
        </w:rPr>
        <w:t>općine</w:t>
      </w:r>
      <w:r>
        <w:rPr>
          <w:spacing w:val="-15"/>
        </w:rPr>
        <w:t xml:space="preserve"> </w:t>
      </w:r>
      <w:r>
        <w:rPr>
          <w:spacing w:val="-2"/>
        </w:rPr>
        <w:t>s</w:t>
      </w:r>
      <w:r>
        <w:rPr>
          <w:spacing w:val="-14"/>
        </w:rPr>
        <w:t xml:space="preserve"> </w:t>
      </w:r>
      <w:r>
        <w:rPr>
          <w:spacing w:val="-2"/>
        </w:rPr>
        <w:t xml:space="preserve">nasljednicima, </w:t>
      </w:r>
      <w:r>
        <w:rPr>
          <w:spacing w:val="-4"/>
        </w:rPr>
        <w:t>njihov</w:t>
      </w:r>
      <w:r>
        <w:rPr>
          <w:spacing w:val="-13"/>
        </w:rPr>
        <w:t xml:space="preserve"> </w:t>
      </w:r>
      <w:r>
        <w:rPr>
          <w:spacing w:val="-4"/>
        </w:rPr>
        <w:t>se</w:t>
      </w:r>
      <w:r>
        <w:rPr>
          <w:spacing w:val="-13"/>
        </w:rPr>
        <w:t xml:space="preserve"> </w:t>
      </w:r>
      <w:r>
        <w:rPr>
          <w:spacing w:val="-4"/>
        </w:rPr>
        <w:t>pravni</w:t>
      </w:r>
      <w:r>
        <w:rPr>
          <w:spacing w:val="-12"/>
        </w:rPr>
        <w:t xml:space="preserve"> </w:t>
      </w:r>
      <w:r>
        <w:rPr>
          <w:spacing w:val="-4"/>
        </w:rPr>
        <w:t>položaj</w:t>
      </w:r>
      <w:r>
        <w:rPr>
          <w:spacing w:val="-13"/>
        </w:rPr>
        <w:t xml:space="preserve"> </w:t>
      </w:r>
      <w:r>
        <w:rPr>
          <w:spacing w:val="-4"/>
        </w:rPr>
        <w:t>ipak</w:t>
      </w:r>
      <w:r>
        <w:rPr>
          <w:spacing w:val="-13"/>
        </w:rPr>
        <w:t xml:space="preserve"> </w:t>
      </w:r>
      <w:r>
        <w:rPr>
          <w:spacing w:val="-4"/>
        </w:rPr>
        <w:t>razlikuje.</w:t>
      </w:r>
      <w:r>
        <w:rPr>
          <w:spacing w:val="-13"/>
        </w:rPr>
        <w:t xml:space="preserve"> </w:t>
      </w:r>
      <w:r>
        <w:rPr>
          <w:spacing w:val="-4"/>
        </w:rPr>
        <w:t>Dok</w:t>
      </w:r>
      <w:r>
        <w:rPr>
          <w:spacing w:val="-12"/>
        </w:rPr>
        <w:t xml:space="preserve"> </w:t>
      </w:r>
      <w:r>
        <w:rPr>
          <w:spacing w:val="-4"/>
        </w:rPr>
        <w:t>se</w:t>
      </w:r>
      <w:r>
        <w:rPr>
          <w:spacing w:val="-13"/>
        </w:rPr>
        <w:t xml:space="preserve"> </w:t>
      </w:r>
      <w:r>
        <w:rPr>
          <w:spacing w:val="-4"/>
        </w:rPr>
        <w:t>nasljednici</w:t>
      </w:r>
      <w:r>
        <w:rPr>
          <w:spacing w:val="-13"/>
        </w:rPr>
        <w:t xml:space="preserve"> </w:t>
      </w:r>
      <w:r>
        <w:rPr>
          <w:spacing w:val="-4"/>
        </w:rPr>
        <w:t>mogu</w:t>
      </w:r>
      <w:r>
        <w:rPr>
          <w:spacing w:val="-12"/>
        </w:rPr>
        <w:t xml:space="preserve"> </w:t>
      </w:r>
      <w:r>
        <w:rPr>
          <w:spacing w:val="-4"/>
        </w:rPr>
        <w:t>odreći</w:t>
      </w:r>
      <w:r>
        <w:rPr>
          <w:spacing w:val="-13"/>
        </w:rPr>
        <w:t xml:space="preserve"> </w:t>
      </w:r>
      <w:r>
        <w:rPr>
          <w:spacing w:val="-4"/>
        </w:rPr>
        <w:t>nasljedstva,</w:t>
      </w:r>
      <w:r>
        <w:rPr>
          <w:spacing w:val="-13"/>
        </w:rPr>
        <w:t xml:space="preserve"> </w:t>
      </w:r>
      <w:r>
        <w:rPr>
          <w:spacing w:val="-4"/>
        </w:rPr>
        <w:t>općini to</w:t>
      </w:r>
      <w:r>
        <w:rPr>
          <w:spacing w:val="-10"/>
        </w:rPr>
        <w:t xml:space="preserve"> </w:t>
      </w:r>
      <w:r>
        <w:rPr>
          <w:spacing w:val="-4"/>
        </w:rPr>
        <w:t>nije</w:t>
      </w:r>
      <w:r>
        <w:rPr>
          <w:spacing w:val="-11"/>
        </w:rPr>
        <w:t xml:space="preserve"> </w:t>
      </w:r>
      <w:r>
        <w:rPr>
          <w:spacing w:val="-4"/>
        </w:rPr>
        <w:t>dopušteno.</w:t>
      </w:r>
      <w:r>
        <w:rPr>
          <w:spacing w:val="-11"/>
        </w:rPr>
        <w:t xml:space="preserve"> </w:t>
      </w:r>
      <w:r>
        <w:rPr>
          <w:spacing w:val="-4"/>
        </w:rPr>
        <w:t>To</w:t>
      </w:r>
      <w:r>
        <w:rPr>
          <w:spacing w:val="-12"/>
        </w:rPr>
        <w:t xml:space="preserve"> </w:t>
      </w:r>
      <w:r>
        <w:rPr>
          <w:spacing w:val="-4"/>
        </w:rPr>
        <w:t>nadalje</w:t>
      </w:r>
      <w:r>
        <w:rPr>
          <w:spacing w:val="-11"/>
        </w:rPr>
        <w:t xml:space="preserve"> </w:t>
      </w:r>
      <w:r>
        <w:rPr>
          <w:spacing w:val="-4"/>
        </w:rPr>
        <w:t>znači</w:t>
      </w:r>
      <w:r>
        <w:rPr>
          <w:spacing w:val="-11"/>
        </w:rPr>
        <w:t xml:space="preserve"> </w:t>
      </w:r>
      <w:r>
        <w:rPr>
          <w:spacing w:val="-4"/>
        </w:rPr>
        <w:t>da</w:t>
      </w:r>
      <w:r>
        <w:rPr>
          <w:spacing w:val="-11"/>
        </w:rPr>
        <w:t xml:space="preserve"> </w:t>
      </w:r>
      <w:r>
        <w:rPr>
          <w:spacing w:val="-4"/>
        </w:rPr>
        <w:t>se</w:t>
      </w:r>
      <w:r>
        <w:rPr>
          <w:spacing w:val="-11"/>
        </w:rPr>
        <w:t xml:space="preserve"> </w:t>
      </w:r>
      <w:r>
        <w:rPr>
          <w:spacing w:val="-4"/>
        </w:rPr>
        <w:t>općina</w:t>
      </w:r>
      <w:r>
        <w:rPr>
          <w:spacing w:val="-10"/>
        </w:rPr>
        <w:t xml:space="preserve"> </w:t>
      </w:r>
      <w:r>
        <w:rPr>
          <w:spacing w:val="-4"/>
        </w:rPr>
        <w:t>nalazi</w:t>
      </w:r>
      <w:r>
        <w:rPr>
          <w:spacing w:val="-11"/>
        </w:rPr>
        <w:t xml:space="preserve"> </w:t>
      </w:r>
      <w:r>
        <w:rPr>
          <w:spacing w:val="-4"/>
        </w:rPr>
        <w:t>u</w:t>
      </w:r>
      <w:r>
        <w:rPr>
          <w:spacing w:val="-11"/>
        </w:rPr>
        <w:t xml:space="preserve"> </w:t>
      </w:r>
      <w:r>
        <w:rPr>
          <w:spacing w:val="-4"/>
        </w:rPr>
        <w:t>specifičnom</w:t>
      </w:r>
      <w:r>
        <w:rPr>
          <w:spacing w:val="-10"/>
        </w:rPr>
        <w:t xml:space="preserve"> </w:t>
      </w:r>
      <w:r>
        <w:rPr>
          <w:spacing w:val="-4"/>
        </w:rPr>
        <w:t>položaju</w:t>
      </w:r>
      <w:r>
        <w:rPr>
          <w:spacing w:val="-11"/>
        </w:rPr>
        <w:t xml:space="preserve"> </w:t>
      </w:r>
      <w:r>
        <w:rPr>
          <w:spacing w:val="-4"/>
        </w:rPr>
        <w:t>jer</w:t>
      </w:r>
      <w:r>
        <w:rPr>
          <w:spacing w:val="-11"/>
        </w:rPr>
        <w:t xml:space="preserve"> </w:t>
      </w:r>
      <w:r>
        <w:rPr>
          <w:spacing w:val="-4"/>
        </w:rPr>
        <w:t xml:space="preserve">mora </w:t>
      </w:r>
      <w:r>
        <w:t>prihvatiti pravne posljedice koje za nasljednike nastaju u vezi odgovornosti za ostaviteljeve dugove. Naime, općina, kao i drugi nasljednici, odgovara za ostaviteljeve dugove do visine vrijednosti naslijeđene imovine.</w:t>
      </w:r>
    </w:p>
    <w:p w14:paraId="2F9FF957" w14:textId="77777777" w:rsidR="00264383" w:rsidRDefault="00000000">
      <w:pPr>
        <w:pStyle w:val="Tijeloteksta"/>
        <w:spacing w:before="104"/>
        <w:rPr>
          <w:sz w:val="20"/>
        </w:rPr>
      </w:pPr>
      <w:r>
        <w:rPr>
          <w:noProof/>
          <w:sz w:val="20"/>
        </w:rPr>
        <mc:AlternateContent>
          <mc:Choice Requires="wps">
            <w:drawing>
              <wp:anchor distT="0" distB="0" distL="0" distR="0" simplePos="0" relativeHeight="487587840" behindDoc="1" locked="0" layoutInCell="1" allowOverlap="1" wp14:anchorId="521824EE" wp14:editId="034D960E">
                <wp:simplePos x="0" y="0"/>
                <wp:positionH relativeFrom="page">
                  <wp:posOffset>719632</wp:posOffset>
                </wp:positionH>
                <wp:positionV relativeFrom="paragraph">
                  <wp:posOffset>227854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7218A" id="Graphic 3" o:spid="_x0000_s1026" style="position:absolute;margin-left:56.65pt;margin-top:17.9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" path="m1829054,l,,,7619r1829054,l1829054,xe" fillcolor="black" stroked="f">
                <v:path arrowok="t"/>
                <w10:wrap type="topAndBottom" anchorx="page"/>
              </v:shape>
            </w:pict>
          </mc:Fallback>
        </mc:AlternateContent>
      </w:r>
    </w:p>
    <w:p w14:paraId="272D47E3" w14:textId="77777777" w:rsidR="00264383" w:rsidRDefault="00000000">
      <w:pPr>
        <w:spacing w:before="103"/>
        <w:ind w:left="708"/>
        <w:rPr>
          <w:sz w:val="20"/>
        </w:rPr>
      </w:pPr>
      <w:bookmarkStart w:id="0" w:name="_bookmark0"/>
      <w:bookmarkEnd w:id="0"/>
      <w:r>
        <w:rPr>
          <w:spacing w:val="-4"/>
          <w:position w:val="6"/>
          <w:sz w:val="13"/>
        </w:rPr>
        <w:t>1</w:t>
      </w:r>
      <w:r>
        <w:rPr>
          <w:spacing w:val="11"/>
          <w:position w:val="6"/>
          <w:sz w:val="13"/>
        </w:rPr>
        <w:t xml:space="preserve"> </w:t>
      </w:r>
      <w:r>
        <w:rPr>
          <w:spacing w:val="-4"/>
          <w:sz w:val="20"/>
        </w:rPr>
        <w:t>Program</w:t>
      </w:r>
      <w:r>
        <w:rPr>
          <w:spacing w:val="-7"/>
          <w:sz w:val="20"/>
        </w:rPr>
        <w:t xml:space="preserve"> </w:t>
      </w:r>
      <w:r>
        <w:rPr>
          <w:spacing w:val="-4"/>
          <w:sz w:val="20"/>
        </w:rPr>
        <w:t>raspolaganja</w:t>
      </w:r>
      <w:r>
        <w:rPr>
          <w:spacing w:val="-6"/>
          <w:sz w:val="20"/>
        </w:rPr>
        <w:t xml:space="preserve"> </w:t>
      </w:r>
      <w:r>
        <w:rPr>
          <w:spacing w:val="-4"/>
          <w:sz w:val="20"/>
        </w:rPr>
        <w:t>poljoprivrednim</w:t>
      </w:r>
      <w:r>
        <w:rPr>
          <w:spacing w:val="-6"/>
          <w:sz w:val="20"/>
        </w:rPr>
        <w:t xml:space="preserve"> </w:t>
      </w:r>
      <w:r>
        <w:rPr>
          <w:spacing w:val="-4"/>
          <w:sz w:val="20"/>
        </w:rPr>
        <w:t>zemljištem</w:t>
      </w:r>
      <w:r>
        <w:rPr>
          <w:spacing w:val="-6"/>
          <w:sz w:val="20"/>
        </w:rPr>
        <w:t xml:space="preserve"> </w:t>
      </w:r>
      <w:r>
        <w:rPr>
          <w:spacing w:val="-4"/>
          <w:sz w:val="20"/>
        </w:rPr>
        <w:t>u</w:t>
      </w:r>
      <w:r>
        <w:rPr>
          <w:spacing w:val="-8"/>
          <w:sz w:val="20"/>
        </w:rPr>
        <w:t xml:space="preserve"> </w:t>
      </w:r>
      <w:r>
        <w:rPr>
          <w:spacing w:val="-4"/>
          <w:sz w:val="20"/>
        </w:rPr>
        <w:t>vlasništvu</w:t>
      </w:r>
      <w:r>
        <w:rPr>
          <w:spacing w:val="-2"/>
          <w:sz w:val="20"/>
        </w:rPr>
        <w:t xml:space="preserve"> </w:t>
      </w:r>
      <w:r>
        <w:rPr>
          <w:spacing w:val="-4"/>
          <w:sz w:val="20"/>
        </w:rPr>
        <w:t>države</w:t>
      </w:r>
      <w:r>
        <w:rPr>
          <w:spacing w:val="-8"/>
          <w:sz w:val="20"/>
        </w:rPr>
        <w:t xml:space="preserve"> </w:t>
      </w:r>
      <w:r>
        <w:rPr>
          <w:spacing w:val="-4"/>
          <w:sz w:val="20"/>
        </w:rPr>
        <w:t>za</w:t>
      </w:r>
      <w:r>
        <w:rPr>
          <w:spacing w:val="-6"/>
          <w:sz w:val="20"/>
        </w:rPr>
        <w:t xml:space="preserve"> </w:t>
      </w:r>
      <w:r>
        <w:rPr>
          <w:spacing w:val="-4"/>
          <w:sz w:val="20"/>
        </w:rPr>
        <w:t>područje</w:t>
      </w:r>
      <w:r>
        <w:rPr>
          <w:spacing w:val="-6"/>
          <w:sz w:val="20"/>
        </w:rPr>
        <w:t xml:space="preserve"> </w:t>
      </w:r>
      <w:r>
        <w:rPr>
          <w:spacing w:val="-4"/>
          <w:sz w:val="20"/>
        </w:rPr>
        <w:t>Općine</w:t>
      </w:r>
      <w:r>
        <w:rPr>
          <w:spacing w:val="-8"/>
          <w:sz w:val="20"/>
        </w:rPr>
        <w:t xml:space="preserve"> </w:t>
      </w:r>
      <w:r>
        <w:rPr>
          <w:spacing w:val="-4"/>
          <w:sz w:val="20"/>
        </w:rPr>
        <w:t>Oprtalj</w:t>
      </w:r>
    </w:p>
    <w:p w14:paraId="0F2BAA0E" w14:textId="77777777" w:rsidR="00264383" w:rsidRDefault="00264383">
      <w:pPr>
        <w:rPr>
          <w:sz w:val="20"/>
        </w:rPr>
        <w:sectPr w:rsidR="00264383">
          <w:pgSz w:w="11910" w:h="16840"/>
          <w:pgMar w:top="900" w:right="708" w:bottom="280" w:left="425" w:header="720" w:footer="720" w:gutter="0"/>
          <w:cols w:space="720"/>
        </w:sectPr>
      </w:pPr>
    </w:p>
    <w:p w14:paraId="1927A5B8" w14:textId="77777777" w:rsidR="00264383" w:rsidRDefault="00000000">
      <w:pPr>
        <w:pStyle w:val="Tijeloteksta"/>
        <w:spacing w:before="72" w:line="276" w:lineRule="auto"/>
        <w:ind w:left="708" w:right="706"/>
        <w:jc w:val="both"/>
      </w:pPr>
      <w:r>
        <w:lastRenderedPageBreak/>
        <w:t>Postupak rješavanja ošasne imovine u Oprtlju traje dugo i veliki problem predstavlja vlasništvo gdje je na nekim nekretninama upisan veliki broj suvlasnika. Podatak o broju nekretnina -</w:t>
      </w:r>
      <w:r>
        <w:rPr>
          <w:spacing w:val="40"/>
        </w:rPr>
        <w:t xml:space="preserve"> </w:t>
      </w:r>
      <w:r>
        <w:t>ošasne imovine nije poznat.</w:t>
      </w:r>
    </w:p>
    <w:p w14:paraId="210D3406" w14:textId="77777777" w:rsidR="00264383" w:rsidRDefault="00264383">
      <w:pPr>
        <w:pStyle w:val="Tijeloteksta"/>
        <w:spacing w:before="42"/>
      </w:pPr>
    </w:p>
    <w:p w14:paraId="12919C28" w14:textId="77777777" w:rsidR="00264383" w:rsidRDefault="00000000">
      <w:pPr>
        <w:pStyle w:val="Tijeloteksta"/>
        <w:spacing w:line="276" w:lineRule="auto"/>
        <w:ind w:left="708" w:right="706"/>
        <w:jc w:val="both"/>
      </w:pPr>
      <w:r>
        <w:t>Veliki</w:t>
      </w:r>
      <w:r>
        <w:rPr>
          <w:spacing w:val="-1"/>
        </w:rPr>
        <w:t xml:space="preserve"> </w:t>
      </w:r>
      <w:r>
        <w:t>problem</w:t>
      </w:r>
      <w:r>
        <w:rPr>
          <w:spacing w:val="-2"/>
        </w:rPr>
        <w:t xml:space="preserve"> </w:t>
      </w:r>
      <w:r>
        <w:t>predstavljaju i</w:t>
      </w:r>
      <w:r>
        <w:rPr>
          <w:spacing w:val="-1"/>
        </w:rPr>
        <w:t xml:space="preserve"> </w:t>
      </w:r>
      <w:r>
        <w:t>nekretnine koje se koriste kao mjesno groblje, ulice i</w:t>
      </w:r>
      <w:r>
        <w:rPr>
          <w:spacing w:val="-1"/>
        </w:rPr>
        <w:t xml:space="preserve"> </w:t>
      </w:r>
      <w:r>
        <w:t>trgovi u</w:t>
      </w:r>
      <w:r>
        <w:rPr>
          <w:spacing w:val="-7"/>
        </w:rPr>
        <w:t xml:space="preserve"> </w:t>
      </w:r>
      <w:r>
        <w:t>naselju</w:t>
      </w:r>
      <w:r>
        <w:rPr>
          <w:spacing w:val="-7"/>
        </w:rPr>
        <w:t xml:space="preserve"> </w:t>
      </w:r>
      <w:r>
        <w:t>Oprtalj</w:t>
      </w:r>
      <w:r>
        <w:rPr>
          <w:spacing w:val="-9"/>
        </w:rPr>
        <w:t xml:space="preserve"> </w:t>
      </w:r>
      <w:r>
        <w:t>njima</w:t>
      </w:r>
      <w:r>
        <w:rPr>
          <w:spacing w:val="-9"/>
        </w:rPr>
        <w:t xml:space="preserve"> </w:t>
      </w:r>
      <w:r>
        <w:t>upravlja</w:t>
      </w:r>
      <w:r>
        <w:rPr>
          <w:spacing w:val="-8"/>
        </w:rPr>
        <w:t xml:space="preserve"> </w:t>
      </w:r>
      <w:r>
        <w:t>Općina</w:t>
      </w:r>
      <w:r>
        <w:rPr>
          <w:spacing w:val="-7"/>
        </w:rPr>
        <w:t xml:space="preserve"> </w:t>
      </w:r>
      <w:r>
        <w:t>Oprtalj</w:t>
      </w:r>
      <w:r>
        <w:rPr>
          <w:spacing w:val="-3"/>
        </w:rPr>
        <w:t xml:space="preserve"> </w:t>
      </w:r>
      <w:r>
        <w:t>-</w:t>
      </w:r>
      <w:r>
        <w:rPr>
          <w:spacing w:val="-8"/>
        </w:rPr>
        <w:t xml:space="preserve"> </w:t>
      </w:r>
      <w:r>
        <w:t>Portole,</w:t>
      </w:r>
      <w:r>
        <w:rPr>
          <w:spacing w:val="-9"/>
        </w:rPr>
        <w:t xml:space="preserve"> </w:t>
      </w:r>
      <w:r>
        <w:t>a</w:t>
      </w:r>
      <w:r>
        <w:rPr>
          <w:spacing w:val="-7"/>
        </w:rPr>
        <w:t xml:space="preserve"> </w:t>
      </w:r>
      <w:r>
        <w:t>u</w:t>
      </w:r>
      <w:r>
        <w:rPr>
          <w:spacing w:val="-7"/>
        </w:rPr>
        <w:t xml:space="preserve"> </w:t>
      </w:r>
      <w:r>
        <w:t>vlasništvu</w:t>
      </w:r>
      <w:r>
        <w:rPr>
          <w:spacing w:val="-7"/>
        </w:rPr>
        <w:t xml:space="preserve"> </w:t>
      </w:r>
      <w:r>
        <w:t>su</w:t>
      </w:r>
      <w:r>
        <w:rPr>
          <w:spacing w:val="-7"/>
        </w:rPr>
        <w:t xml:space="preserve"> </w:t>
      </w:r>
      <w:r>
        <w:t>RH,</w:t>
      </w:r>
      <w:r>
        <w:rPr>
          <w:spacing w:val="-7"/>
        </w:rPr>
        <w:t xml:space="preserve"> </w:t>
      </w:r>
      <w:r>
        <w:t>za</w:t>
      </w:r>
      <w:r>
        <w:rPr>
          <w:spacing w:val="-7"/>
        </w:rPr>
        <w:t xml:space="preserve"> </w:t>
      </w:r>
      <w:r>
        <w:t>koji</w:t>
      </w:r>
      <w:r>
        <w:rPr>
          <w:spacing w:val="-9"/>
        </w:rPr>
        <w:t xml:space="preserve"> </w:t>
      </w:r>
      <w:r>
        <w:t>se provode</w:t>
      </w:r>
      <w:r>
        <w:rPr>
          <w:spacing w:val="-1"/>
        </w:rPr>
        <w:t xml:space="preserve"> </w:t>
      </w:r>
      <w:r>
        <w:t>dugogodišnji</w:t>
      </w:r>
      <w:r>
        <w:rPr>
          <w:spacing w:val="-2"/>
        </w:rPr>
        <w:t xml:space="preserve"> </w:t>
      </w:r>
      <w:r>
        <w:t>postupci</w:t>
      </w:r>
      <w:r>
        <w:rPr>
          <w:spacing w:val="-1"/>
        </w:rPr>
        <w:t xml:space="preserve"> </w:t>
      </w:r>
      <w:r>
        <w:t>darovanja/prijenosa</w:t>
      </w:r>
      <w:r>
        <w:rPr>
          <w:spacing w:val="-1"/>
        </w:rPr>
        <w:t xml:space="preserve"> </w:t>
      </w:r>
      <w:r>
        <w:t>vlasništva</w:t>
      </w:r>
      <w:r>
        <w:rPr>
          <w:spacing w:val="-1"/>
        </w:rPr>
        <w:t xml:space="preserve"> </w:t>
      </w:r>
      <w:r>
        <w:t>na</w:t>
      </w:r>
      <w:r>
        <w:rPr>
          <w:spacing w:val="-1"/>
        </w:rPr>
        <w:t xml:space="preserve"> </w:t>
      </w:r>
      <w:r>
        <w:t>Općinu.</w:t>
      </w:r>
    </w:p>
    <w:p w14:paraId="77205310" w14:textId="77777777" w:rsidR="00264383" w:rsidRDefault="00264383">
      <w:pPr>
        <w:pStyle w:val="Tijeloteksta"/>
        <w:spacing w:before="41"/>
      </w:pPr>
    </w:p>
    <w:p w14:paraId="2E1F9748" w14:textId="77777777" w:rsidR="00264383" w:rsidRDefault="00000000">
      <w:pPr>
        <w:pStyle w:val="Tijeloteksta"/>
        <w:spacing w:before="1"/>
        <w:ind w:left="708"/>
      </w:pPr>
      <w:r>
        <w:rPr>
          <w:spacing w:val="-4"/>
        </w:rPr>
        <w:t>Općina</w:t>
      </w:r>
      <w:r>
        <w:rPr>
          <w:spacing w:val="-11"/>
        </w:rPr>
        <w:t xml:space="preserve"> </w:t>
      </w:r>
      <w:r>
        <w:rPr>
          <w:spacing w:val="-4"/>
        </w:rPr>
        <w:t>može</w:t>
      </w:r>
      <w:r>
        <w:rPr>
          <w:spacing w:val="-10"/>
        </w:rPr>
        <w:t xml:space="preserve"> </w:t>
      </w:r>
      <w:r>
        <w:rPr>
          <w:spacing w:val="-4"/>
        </w:rPr>
        <w:t>dati</w:t>
      </w:r>
      <w:r>
        <w:rPr>
          <w:spacing w:val="-9"/>
        </w:rPr>
        <w:t xml:space="preserve"> </w:t>
      </w:r>
      <w:r>
        <w:rPr>
          <w:spacing w:val="-4"/>
        </w:rPr>
        <w:t>u</w:t>
      </w:r>
      <w:r>
        <w:rPr>
          <w:spacing w:val="-11"/>
        </w:rPr>
        <w:t xml:space="preserve"> </w:t>
      </w:r>
      <w:r>
        <w:rPr>
          <w:spacing w:val="-4"/>
        </w:rPr>
        <w:t>zakup</w:t>
      </w:r>
      <w:r>
        <w:rPr>
          <w:spacing w:val="-10"/>
        </w:rPr>
        <w:t xml:space="preserve"> </w:t>
      </w:r>
      <w:r>
        <w:rPr>
          <w:spacing w:val="-4"/>
        </w:rPr>
        <w:t>zemljište</w:t>
      </w:r>
      <w:r>
        <w:rPr>
          <w:spacing w:val="-11"/>
        </w:rPr>
        <w:t xml:space="preserve"> </w:t>
      </w:r>
      <w:r>
        <w:rPr>
          <w:spacing w:val="-4"/>
        </w:rPr>
        <w:t>u</w:t>
      </w:r>
      <w:r>
        <w:rPr>
          <w:spacing w:val="-10"/>
        </w:rPr>
        <w:t xml:space="preserve"> </w:t>
      </w:r>
      <w:r>
        <w:rPr>
          <w:spacing w:val="-4"/>
        </w:rPr>
        <w:t>svojem</w:t>
      </w:r>
      <w:r>
        <w:rPr>
          <w:spacing w:val="-10"/>
        </w:rPr>
        <w:t xml:space="preserve"> </w:t>
      </w:r>
      <w:r>
        <w:rPr>
          <w:spacing w:val="-4"/>
        </w:rPr>
        <w:t>vlasništvu</w:t>
      </w:r>
      <w:r>
        <w:rPr>
          <w:spacing w:val="-10"/>
        </w:rPr>
        <w:t xml:space="preserve"> </w:t>
      </w:r>
      <w:r>
        <w:rPr>
          <w:spacing w:val="-4"/>
        </w:rPr>
        <w:t>radi:</w:t>
      </w:r>
    </w:p>
    <w:p w14:paraId="0CFB7269" w14:textId="77777777" w:rsidR="00264383" w:rsidRDefault="00000000">
      <w:pPr>
        <w:pStyle w:val="Odlomakpopisa"/>
        <w:numPr>
          <w:ilvl w:val="0"/>
          <w:numId w:val="8"/>
        </w:numPr>
        <w:tabs>
          <w:tab w:val="left" w:pos="974"/>
        </w:tabs>
        <w:spacing w:before="40" w:line="276" w:lineRule="auto"/>
        <w:ind w:right="984" w:firstLine="0"/>
        <w:rPr>
          <w:sz w:val="24"/>
        </w:rPr>
      </w:pPr>
      <w:r>
        <w:rPr>
          <w:spacing w:val="-2"/>
          <w:sz w:val="24"/>
        </w:rPr>
        <w:t>uređenja</w:t>
      </w:r>
      <w:r>
        <w:rPr>
          <w:spacing w:val="-11"/>
          <w:sz w:val="24"/>
        </w:rPr>
        <w:t xml:space="preserve"> </w:t>
      </w:r>
      <w:r>
        <w:rPr>
          <w:spacing w:val="-2"/>
          <w:sz w:val="24"/>
        </w:rPr>
        <w:t>i</w:t>
      </w:r>
      <w:r>
        <w:rPr>
          <w:spacing w:val="-11"/>
          <w:sz w:val="24"/>
        </w:rPr>
        <w:t xml:space="preserve"> </w:t>
      </w:r>
      <w:r>
        <w:rPr>
          <w:spacing w:val="-2"/>
          <w:sz w:val="24"/>
        </w:rPr>
        <w:t>korištenja</w:t>
      </w:r>
      <w:r>
        <w:rPr>
          <w:spacing w:val="-13"/>
          <w:sz w:val="24"/>
        </w:rPr>
        <w:t xml:space="preserve"> </w:t>
      </w:r>
      <w:r>
        <w:rPr>
          <w:spacing w:val="-2"/>
          <w:sz w:val="24"/>
        </w:rPr>
        <w:t>zemljišta</w:t>
      </w:r>
      <w:r>
        <w:rPr>
          <w:spacing w:val="-11"/>
          <w:sz w:val="24"/>
        </w:rPr>
        <w:t xml:space="preserve"> </w:t>
      </w:r>
      <w:r>
        <w:rPr>
          <w:spacing w:val="-2"/>
          <w:sz w:val="24"/>
        </w:rPr>
        <w:t>koje</w:t>
      </w:r>
      <w:r>
        <w:rPr>
          <w:spacing w:val="-13"/>
          <w:sz w:val="24"/>
        </w:rPr>
        <w:t xml:space="preserve"> </w:t>
      </w:r>
      <w:r>
        <w:rPr>
          <w:spacing w:val="-2"/>
          <w:sz w:val="24"/>
        </w:rPr>
        <w:t>graniči</w:t>
      </w:r>
      <w:r>
        <w:rPr>
          <w:spacing w:val="-14"/>
          <w:sz w:val="24"/>
        </w:rPr>
        <w:t xml:space="preserve"> </w:t>
      </w:r>
      <w:r>
        <w:rPr>
          <w:spacing w:val="-2"/>
          <w:sz w:val="24"/>
        </w:rPr>
        <w:t>sa</w:t>
      </w:r>
      <w:r>
        <w:rPr>
          <w:spacing w:val="-11"/>
          <w:sz w:val="24"/>
        </w:rPr>
        <w:t xml:space="preserve"> </w:t>
      </w:r>
      <w:r>
        <w:rPr>
          <w:spacing w:val="-2"/>
          <w:sz w:val="24"/>
        </w:rPr>
        <w:t>zemljištem</w:t>
      </w:r>
      <w:r>
        <w:rPr>
          <w:spacing w:val="-12"/>
          <w:sz w:val="24"/>
        </w:rPr>
        <w:t xml:space="preserve"> </w:t>
      </w:r>
      <w:r>
        <w:rPr>
          <w:spacing w:val="-2"/>
          <w:sz w:val="24"/>
        </w:rPr>
        <w:t>(nekretninom)</w:t>
      </w:r>
      <w:r>
        <w:rPr>
          <w:spacing w:val="-14"/>
          <w:sz w:val="24"/>
        </w:rPr>
        <w:t xml:space="preserve"> </w:t>
      </w:r>
      <w:r>
        <w:rPr>
          <w:spacing w:val="-2"/>
          <w:sz w:val="24"/>
        </w:rPr>
        <w:t>u</w:t>
      </w:r>
      <w:r>
        <w:rPr>
          <w:spacing w:val="-11"/>
          <w:sz w:val="24"/>
        </w:rPr>
        <w:t xml:space="preserve"> </w:t>
      </w:r>
      <w:r>
        <w:rPr>
          <w:spacing w:val="-2"/>
          <w:sz w:val="24"/>
        </w:rPr>
        <w:t xml:space="preserve">vlasništvu </w:t>
      </w:r>
      <w:r>
        <w:rPr>
          <w:sz w:val="24"/>
        </w:rPr>
        <w:t>druge osobe,</w:t>
      </w:r>
    </w:p>
    <w:p w14:paraId="2560E40A" w14:textId="77777777" w:rsidR="00264383" w:rsidRDefault="00000000">
      <w:pPr>
        <w:pStyle w:val="Odlomakpopisa"/>
        <w:numPr>
          <w:ilvl w:val="0"/>
          <w:numId w:val="8"/>
        </w:numPr>
        <w:tabs>
          <w:tab w:val="left" w:pos="974"/>
        </w:tabs>
        <w:spacing w:before="2"/>
        <w:ind w:left="974" w:hanging="266"/>
        <w:rPr>
          <w:sz w:val="24"/>
        </w:rPr>
      </w:pPr>
      <w:r>
        <w:rPr>
          <w:spacing w:val="-2"/>
          <w:sz w:val="24"/>
        </w:rPr>
        <w:t>uređenja</w:t>
      </w:r>
      <w:r>
        <w:rPr>
          <w:spacing w:val="-9"/>
          <w:sz w:val="24"/>
        </w:rPr>
        <w:t xml:space="preserve"> </w:t>
      </w:r>
      <w:r>
        <w:rPr>
          <w:spacing w:val="-2"/>
          <w:sz w:val="24"/>
        </w:rPr>
        <w:t>i</w:t>
      </w:r>
      <w:r>
        <w:rPr>
          <w:spacing w:val="-8"/>
          <w:sz w:val="24"/>
        </w:rPr>
        <w:t xml:space="preserve"> </w:t>
      </w:r>
      <w:r>
        <w:rPr>
          <w:spacing w:val="-2"/>
          <w:sz w:val="24"/>
        </w:rPr>
        <w:t>korištenja</w:t>
      </w:r>
      <w:r>
        <w:rPr>
          <w:spacing w:val="-10"/>
          <w:sz w:val="24"/>
        </w:rPr>
        <w:t xml:space="preserve"> </w:t>
      </w:r>
      <w:r>
        <w:rPr>
          <w:spacing w:val="-2"/>
          <w:sz w:val="24"/>
        </w:rPr>
        <w:t>zemljišta</w:t>
      </w:r>
      <w:r>
        <w:rPr>
          <w:spacing w:val="-8"/>
          <w:sz w:val="24"/>
        </w:rPr>
        <w:t xml:space="preserve"> </w:t>
      </w:r>
      <w:r>
        <w:rPr>
          <w:spacing w:val="-2"/>
          <w:sz w:val="24"/>
        </w:rPr>
        <w:t>kao</w:t>
      </w:r>
      <w:r>
        <w:rPr>
          <w:spacing w:val="-10"/>
          <w:sz w:val="24"/>
        </w:rPr>
        <w:t xml:space="preserve"> </w:t>
      </w:r>
      <w:r>
        <w:rPr>
          <w:spacing w:val="-2"/>
          <w:sz w:val="24"/>
        </w:rPr>
        <w:t>parkirališnog</w:t>
      </w:r>
      <w:r>
        <w:rPr>
          <w:spacing w:val="-10"/>
          <w:sz w:val="24"/>
        </w:rPr>
        <w:t xml:space="preserve"> </w:t>
      </w:r>
      <w:r>
        <w:rPr>
          <w:spacing w:val="-2"/>
          <w:sz w:val="24"/>
        </w:rPr>
        <w:t>prostora,</w:t>
      </w:r>
    </w:p>
    <w:p w14:paraId="11190876" w14:textId="77777777" w:rsidR="00264383" w:rsidRDefault="00000000">
      <w:pPr>
        <w:pStyle w:val="Odlomakpopisa"/>
        <w:numPr>
          <w:ilvl w:val="0"/>
          <w:numId w:val="8"/>
        </w:numPr>
        <w:tabs>
          <w:tab w:val="left" w:pos="974"/>
        </w:tabs>
        <w:spacing w:before="41"/>
        <w:ind w:left="974" w:hanging="266"/>
        <w:rPr>
          <w:sz w:val="24"/>
        </w:rPr>
      </w:pPr>
      <w:r>
        <w:rPr>
          <w:sz w:val="24"/>
        </w:rPr>
        <w:t>privremenog</w:t>
      </w:r>
      <w:r>
        <w:rPr>
          <w:spacing w:val="-9"/>
          <w:sz w:val="24"/>
        </w:rPr>
        <w:t xml:space="preserve"> </w:t>
      </w:r>
      <w:r>
        <w:rPr>
          <w:sz w:val="24"/>
        </w:rPr>
        <w:t>korištenja</w:t>
      </w:r>
      <w:r>
        <w:rPr>
          <w:spacing w:val="-6"/>
          <w:sz w:val="24"/>
        </w:rPr>
        <w:t xml:space="preserve"> </w:t>
      </w:r>
      <w:r>
        <w:rPr>
          <w:sz w:val="24"/>
        </w:rPr>
        <w:t>zemljišta</w:t>
      </w:r>
      <w:r>
        <w:rPr>
          <w:spacing w:val="-7"/>
          <w:sz w:val="24"/>
        </w:rPr>
        <w:t xml:space="preserve"> </w:t>
      </w:r>
      <w:r>
        <w:rPr>
          <w:sz w:val="24"/>
        </w:rPr>
        <w:t>radi</w:t>
      </w:r>
      <w:r>
        <w:rPr>
          <w:spacing w:val="-9"/>
          <w:sz w:val="24"/>
        </w:rPr>
        <w:t xml:space="preserve"> </w:t>
      </w:r>
      <w:r>
        <w:rPr>
          <w:sz w:val="24"/>
        </w:rPr>
        <w:t>obavljanja</w:t>
      </w:r>
      <w:r>
        <w:rPr>
          <w:spacing w:val="-6"/>
          <w:sz w:val="24"/>
        </w:rPr>
        <w:t xml:space="preserve"> </w:t>
      </w:r>
      <w:r>
        <w:rPr>
          <w:spacing w:val="-2"/>
          <w:sz w:val="24"/>
        </w:rPr>
        <w:t>djelatnosti,</w:t>
      </w:r>
    </w:p>
    <w:p w14:paraId="08664C85" w14:textId="77777777" w:rsidR="00264383" w:rsidRDefault="00000000">
      <w:pPr>
        <w:pStyle w:val="Odlomakpopisa"/>
        <w:numPr>
          <w:ilvl w:val="0"/>
          <w:numId w:val="8"/>
        </w:numPr>
        <w:tabs>
          <w:tab w:val="left" w:pos="974"/>
        </w:tabs>
        <w:spacing w:before="41"/>
        <w:ind w:left="974" w:hanging="266"/>
        <w:rPr>
          <w:sz w:val="24"/>
        </w:rPr>
      </w:pPr>
      <w:r>
        <w:rPr>
          <w:spacing w:val="-2"/>
          <w:sz w:val="24"/>
        </w:rPr>
        <w:t>korištenja</w:t>
      </w:r>
      <w:r>
        <w:rPr>
          <w:spacing w:val="-6"/>
          <w:sz w:val="24"/>
        </w:rPr>
        <w:t xml:space="preserve"> </w:t>
      </w:r>
      <w:r>
        <w:rPr>
          <w:spacing w:val="-2"/>
          <w:sz w:val="24"/>
        </w:rPr>
        <w:t>zemljišta</w:t>
      </w:r>
      <w:r>
        <w:rPr>
          <w:spacing w:val="-5"/>
          <w:sz w:val="24"/>
        </w:rPr>
        <w:t xml:space="preserve"> </w:t>
      </w:r>
      <w:r>
        <w:rPr>
          <w:spacing w:val="-2"/>
          <w:sz w:val="24"/>
        </w:rPr>
        <w:t>za</w:t>
      </w:r>
      <w:r>
        <w:rPr>
          <w:spacing w:val="-3"/>
          <w:sz w:val="24"/>
        </w:rPr>
        <w:t xml:space="preserve"> </w:t>
      </w:r>
      <w:r>
        <w:rPr>
          <w:spacing w:val="-2"/>
          <w:sz w:val="24"/>
        </w:rPr>
        <w:t>postavu</w:t>
      </w:r>
      <w:r>
        <w:rPr>
          <w:spacing w:val="-5"/>
          <w:sz w:val="24"/>
        </w:rPr>
        <w:t xml:space="preserve"> </w:t>
      </w:r>
      <w:r>
        <w:rPr>
          <w:spacing w:val="-2"/>
          <w:sz w:val="24"/>
        </w:rPr>
        <w:t>infrastrukturnih</w:t>
      </w:r>
      <w:r>
        <w:rPr>
          <w:spacing w:val="-4"/>
          <w:sz w:val="24"/>
        </w:rPr>
        <w:t xml:space="preserve"> </w:t>
      </w:r>
      <w:r>
        <w:rPr>
          <w:spacing w:val="-2"/>
          <w:sz w:val="24"/>
        </w:rPr>
        <w:t>objekata,</w:t>
      </w:r>
      <w:r>
        <w:rPr>
          <w:spacing w:val="-3"/>
          <w:sz w:val="24"/>
        </w:rPr>
        <w:t xml:space="preserve"> </w:t>
      </w:r>
      <w:r>
        <w:rPr>
          <w:spacing w:val="-2"/>
          <w:sz w:val="24"/>
        </w:rPr>
        <w:t>uređaja</w:t>
      </w:r>
      <w:r>
        <w:rPr>
          <w:spacing w:val="-3"/>
          <w:sz w:val="24"/>
        </w:rPr>
        <w:t xml:space="preserve"> </w:t>
      </w:r>
      <w:r>
        <w:rPr>
          <w:spacing w:val="-2"/>
          <w:sz w:val="24"/>
        </w:rPr>
        <w:t>i</w:t>
      </w:r>
      <w:r>
        <w:rPr>
          <w:spacing w:val="-6"/>
          <w:sz w:val="24"/>
        </w:rPr>
        <w:t xml:space="preserve"> </w:t>
      </w:r>
      <w:r>
        <w:rPr>
          <w:spacing w:val="-2"/>
          <w:sz w:val="24"/>
        </w:rPr>
        <w:t>opreme,</w:t>
      </w:r>
    </w:p>
    <w:p w14:paraId="57923FE4" w14:textId="77777777" w:rsidR="00264383" w:rsidRDefault="00000000">
      <w:pPr>
        <w:pStyle w:val="Odlomakpopisa"/>
        <w:numPr>
          <w:ilvl w:val="0"/>
          <w:numId w:val="8"/>
        </w:numPr>
        <w:tabs>
          <w:tab w:val="left" w:pos="974"/>
        </w:tabs>
        <w:spacing w:before="41"/>
        <w:ind w:left="974" w:hanging="266"/>
        <w:rPr>
          <w:sz w:val="24"/>
        </w:rPr>
      </w:pPr>
      <w:r>
        <w:rPr>
          <w:sz w:val="24"/>
        </w:rPr>
        <w:t>privremenog</w:t>
      </w:r>
      <w:r>
        <w:rPr>
          <w:spacing w:val="-8"/>
          <w:sz w:val="24"/>
        </w:rPr>
        <w:t xml:space="preserve"> </w:t>
      </w:r>
      <w:r>
        <w:rPr>
          <w:sz w:val="24"/>
        </w:rPr>
        <w:t>korištenja</w:t>
      </w:r>
      <w:r>
        <w:rPr>
          <w:spacing w:val="-7"/>
          <w:sz w:val="24"/>
        </w:rPr>
        <w:t xml:space="preserve"> </w:t>
      </w:r>
      <w:r>
        <w:rPr>
          <w:sz w:val="24"/>
        </w:rPr>
        <w:t>zemljišta</w:t>
      </w:r>
      <w:r>
        <w:rPr>
          <w:spacing w:val="-7"/>
          <w:sz w:val="24"/>
        </w:rPr>
        <w:t xml:space="preserve"> </w:t>
      </w:r>
      <w:r>
        <w:rPr>
          <w:sz w:val="24"/>
        </w:rPr>
        <w:t>za</w:t>
      </w:r>
      <w:r>
        <w:rPr>
          <w:spacing w:val="-8"/>
          <w:sz w:val="24"/>
        </w:rPr>
        <w:t xml:space="preserve"> </w:t>
      </w:r>
      <w:r>
        <w:rPr>
          <w:sz w:val="24"/>
        </w:rPr>
        <w:t>poljoprivrednu</w:t>
      </w:r>
      <w:r>
        <w:rPr>
          <w:spacing w:val="-8"/>
          <w:sz w:val="24"/>
        </w:rPr>
        <w:t xml:space="preserve"> </w:t>
      </w:r>
      <w:r>
        <w:rPr>
          <w:spacing w:val="-2"/>
          <w:sz w:val="24"/>
        </w:rPr>
        <w:t>obradu</w:t>
      </w:r>
    </w:p>
    <w:p w14:paraId="20A9E2CD" w14:textId="77777777" w:rsidR="00264383" w:rsidRDefault="00264383">
      <w:pPr>
        <w:pStyle w:val="Tijeloteksta"/>
        <w:spacing w:before="84"/>
      </w:pPr>
    </w:p>
    <w:p w14:paraId="306E8533" w14:textId="77777777" w:rsidR="00264383" w:rsidRDefault="00000000">
      <w:pPr>
        <w:pStyle w:val="Tijeloteksta"/>
        <w:spacing w:line="276" w:lineRule="auto"/>
        <w:ind w:left="708" w:right="705"/>
        <w:jc w:val="both"/>
      </w:pPr>
      <w:r>
        <w:t>Na</w:t>
      </w:r>
      <w:r>
        <w:rPr>
          <w:spacing w:val="-12"/>
        </w:rPr>
        <w:t xml:space="preserve"> </w:t>
      </w:r>
      <w:r>
        <w:t>zemljištu</w:t>
      </w:r>
      <w:r>
        <w:rPr>
          <w:spacing w:val="-12"/>
        </w:rPr>
        <w:t xml:space="preserve"> </w:t>
      </w:r>
      <w:r>
        <w:t>koje</w:t>
      </w:r>
      <w:r>
        <w:rPr>
          <w:spacing w:val="-12"/>
        </w:rPr>
        <w:t xml:space="preserve"> </w:t>
      </w:r>
      <w:r>
        <w:t>je</w:t>
      </w:r>
      <w:r>
        <w:rPr>
          <w:spacing w:val="-13"/>
        </w:rPr>
        <w:t xml:space="preserve"> </w:t>
      </w:r>
      <w:r>
        <w:t>predmet</w:t>
      </w:r>
      <w:r>
        <w:rPr>
          <w:spacing w:val="-13"/>
        </w:rPr>
        <w:t xml:space="preserve"> </w:t>
      </w:r>
      <w:r>
        <w:t>zakupa</w:t>
      </w:r>
      <w:r>
        <w:rPr>
          <w:spacing w:val="-13"/>
        </w:rPr>
        <w:t xml:space="preserve"> </w:t>
      </w:r>
      <w:r>
        <w:t>nije</w:t>
      </w:r>
      <w:r>
        <w:rPr>
          <w:spacing w:val="-13"/>
        </w:rPr>
        <w:t xml:space="preserve"> </w:t>
      </w:r>
      <w:r>
        <w:t>dozvoljena</w:t>
      </w:r>
      <w:r>
        <w:rPr>
          <w:spacing w:val="-13"/>
        </w:rPr>
        <w:t xml:space="preserve"> </w:t>
      </w:r>
      <w:r>
        <w:t>gradnja</w:t>
      </w:r>
      <w:r>
        <w:rPr>
          <w:spacing w:val="-13"/>
        </w:rPr>
        <w:t xml:space="preserve"> </w:t>
      </w:r>
      <w:r>
        <w:t>niti</w:t>
      </w:r>
      <w:r>
        <w:rPr>
          <w:spacing w:val="-12"/>
        </w:rPr>
        <w:t xml:space="preserve"> </w:t>
      </w:r>
      <w:r>
        <w:t>izvođenje</w:t>
      </w:r>
      <w:r>
        <w:rPr>
          <w:spacing w:val="-13"/>
        </w:rPr>
        <w:t xml:space="preserve"> </w:t>
      </w:r>
      <w:r>
        <w:t>drugih</w:t>
      </w:r>
      <w:r>
        <w:rPr>
          <w:spacing w:val="-13"/>
        </w:rPr>
        <w:t xml:space="preserve"> </w:t>
      </w:r>
      <w:r>
        <w:t>radova za</w:t>
      </w:r>
      <w:r>
        <w:rPr>
          <w:spacing w:val="-17"/>
        </w:rPr>
        <w:t xml:space="preserve"> </w:t>
      </w:r>
      <w:r>
        <w:t>koje</w:t>
      </w:r>
      <w:r>
        <w:rPr>
          <w:spacing w:val="-17"/>
        </w:rPr>
        <w:t xml:space="preserve"> </w:t>
      </w:r>
      <w:r>
        <w:t>je</w:t>
      </w:r>
      <w:r>
        <w:rPr>
          <w:spacing w:val="-16"/>
        </w:rPr>
        <w:t xml:space="preserve"> </w:t>
      </w:r>
      <w:r>
        <w:t>potrebno</w:t>
      </w:r>
      <w:r>
        <w:rPr>
          <w:spacing w:val="-17"/>
        </w:rPr>
        <w:t xml:space="preserve"> </w:t>
      </w:r>
      <w:r>
        <w:t>ishoditi</w:t>
      </w:r>
      <w:r>
        <w:rPr>
          <w:spacing w:val="-17"/>
        </w:rPr>
        <w:t xml:space="preserve"> </w:t>
      </w:r>
      <w:r>
        <w:t>akt</w:t>
      </w:r>
      <w:r>
        <w:rPr>
          <w:spacing w:val="-16"/>
        </w:rPr>
        <w:t xml:space="preserve"> </w:t>
      </w:r>
      <w:r>
        <w:t>kojim</w:t>
      </w:r>
      <w:r>
        <w:rPr>
          <w:spacing w:val="-16"/>
        </w:rPr>
        <w:t xml:space="preserve"> </w:t>
      </w:r>
      <w:r>
        <w:t>se</w:t>
      </w:r>
      <w:r>
        <w:rPr>
          <w:spacing w:val="-16"/>
        </w:rPr>
        <w:t xml:space="preserve"> </w:t>
      </w:r>
      <w:r>
        <w:t>odobrava</w:t>
      </w:r>
      <w:r>
        <w:rPr>
          <w:spacing w:val="-16"/>
        </w:rPr>
        <w:t xml:space="preserve"> </w:t>
      </w:r>
      <w:r>
        <w:t>građenje.</w:t>
      </w:r>
      <w:r>
        <w:rPr>
          <w:spacing w:val="-17"/>
        </w:rPr>
        <w:t xml:space="preserve"> </w:t>
      </w:r>
      <w:r>
        <w:t>Iznimno,</w:t>
      </w:r>
      <w:r>
        <w:rPr>
          <w:spacing w:val="-17"/>
        </w:rPr>
        <w:t xml:space="preserve"> </w:t>
      </w:r>
      <w:r>
        <w:t>na</w:t>
      </w:r>
      <w:r>
        <w:rPr>
          <w:spacing w:val="-16"/>
        </w:rPr>
        <w:t xml:space="preserve"> </w:t>
      </w:r>
      <w:r>
        <w:t>zemljištu</w:t>
      </w:r>
      <w:r>
        <w:rPr>
          <w:spacing w:val="-16"/>
        </w:rPr>
        <w:t xml:space="preserve"> </w:t>
      </w:r>
      <w:r>
        <w:t>koje</w:t>
      </w:r>
      <w:r>
        <w:rPr>
          <w:spacing w:val="-16"/>
        </w:rPr>
        <w:t xml:space="preserve"> </w:t>
      </w:r>
      <w:r>
        <w:t xml:space="preserve">se </w:t>
      </w:r>
      <w:r>
        <w:rPr>
          <w:spacing w:val="-2"/>
        </w:rPr>
        <w:t>daje</w:t>
      </w:r>
      <w:r>
        <w:rPr>
          <w:spacing w:val="-13"/>
        </w:rPr>
        <w:t xml:space="preserve"> </w:t>
      </w:r>
      <w:r>
        <w:rPr>
          <w:spacing w:val="-2"/>
        </w:rPr>
        <w:t>u</w:t>
      </w:r>
      <w:r>
        <w:rPr>
          <w:spacing w:val="-11"/>
        </w:rPr>
        <w:t xml:space="preserve"> </w:t>
      </w:r>
      <w:r>
        <w:rPr>
          <w:spacing w:val="-2"/>
        </w:rPr>
        <w:t>zakup</w:t>
      </w:r>
      <w:r>
        <w:rPr>
          <w:spacing w:val="-15"/>
        </w:rPr>
        <w:t xml:space="preserve"> </w:t>
      </w:r>
      <w:r>
        <w:rPr>
          <w:spacing w:val="-2"/>
        </w:rPr>
        <w:t>može</w:t>
      </w:r>
      <w:r>
        <w:rPr>
          <w:spacing w:val="-12"/>
        </w:rPr>
        <w:t xml:space="preserve"> </w:t>
      </w:r>
      <w:r>
        <w:rPr>
          <w:spacing w:val="-2"/>
        </w:rPr>
        <w:t>se</w:t>
      </w:r>
      <w:r>
        <w:rPr>
          <w:spacing w:val="-13"/>
        </w:rPr>
        <w:t xml:space="preserve"> </w:t>
      </w:r>
      <w:r>
        <w:rPr>
          <w:spacing w:val="-2"/>
        </w:rPr>
        <w:t>dozvoliti</w:t>
      </w:r>
      <w:r>
        <w:rPr>
          <w:spacing w:val="-12"/>
        </w:rPr>
        <w:t xml:space="preserve"> </w:t>
      </w:r>
      <w:r>
        <w:rPr>
          <w:spacing w:val="-2"/>
        </w:rPr>
        <w:t>izvođenje</w:t>
      </w:r>
      <w:r>
        <w:rPr>
          <w:spacing w:val="-13"/>
        </w:rPr>
        <w:t xml:space="preserve"> </w:t>
      </w:r>
      <w:r>
        <w:rPr>
          <w:spacing w:val="-2"/>
        </w:rPr>
        <w:t>radova</w:t>
      </w:r>
      <w:r>
        <w:rPr>
          <w:spacing w:val="-13"/>
        </w:rPr>
        <w:t xml:space="preserve"> </w:t>
      </w:r>
      <w:r>
        <w:rPr>
          <w:spacing w:val="-2"/>
        </w:rPr>
        <w:t>koji</w:t>
      </w:r>
      <w:r>
        <w:rPr>
          <w:spacing w:val="-13"/>
        </w:rPr>
        <w:t xml:space="preserve"> </w:t>
      </w:r>
      <w:r>
        <w:rPr>
          <w:spacing w:val="-2"/>
        </w:rPr>
        <w:t>su</w:t>
      </w:r>
      <w:r>
        <w:rPr>
          <w:spacing w:val="-13"/>
        </w:rPr>
        <w:t xml:space="preserve"> </w:t>
      </w:r>
      <w:r>
        <w:rPr>
          <w:spacing w:val="-2"/>
        </w:rPr>
        <w:t>nužni</w:t>
      </w:r>
      <w:r>
        <w:rPr>
          <w:spacing w:val="-12"/>
        </w:rPr>
        <w:t xml:space="preserve"> </w:t>
      </w:r>
      <w:r>
        <w:rPr>
          <w:spacing w:val="-2"/>
        </w:rPr>
        <w:t>radi</w:t>
      </w:r>
      <w:r>
        <w:rPr>
          <w:spacing w:val="-14"/>
        </w:rPr>
        <w:t xml:space="preserve"> </w:t>
      </w:r>
      <w:r>
        <w:rPr>
          <w:spacing w:val="-2"/>
        </w:rPr>
        <w:t>privođenja</w:t>
      </w:r>
      <w:r>
        <w:rPr>
          <w:spacing w:val="-13"/>
        </w:rPr>
        <w:t xml:space="preserve"> </w:t>
      </w:r>
      <w:r>
        <w:rPr>
          <w:spacing w:val="-2"/>
        </w:rPr>
        <w:t xml:space="preserve">zemljišta </w:t>
      </w:r>
      <w:r>
        <w:t>namjeni koja je svrha zakupa.</w:t>
      </w:r>
    </w:p>
    <w:p w14:paraId="1AF8CE3F" w14:textId="77777777" w:rsidR="00264383" w:rsidRDefault="00264383">
      <w:pPr>
        <w:pStyle w:val="Tijeloteksta"/>
        <w:spacing w:before="41"/>
      </w:pPr>
    </w:p>
    <w:p w14:paraId="560CFCC2" w14:textId="77777777" w:rsidR="00264383" w:rsidRDefault="00000000">
      <w:pPr>
        <w:pStyle w:val="Tijeloteksta"/>
        <w:spacing w:line="276" w:lineRule="auto"/>
        <w:ind w:left="708" w:right="714"/>
        <w:jc w:val="both"/>
      </w:pPr>
      <w:r>
        <w:t>Način formiranja cijene i visina zakupnine određuje se odlukom Općinskog vijeća o utvrđivanju</w:t>
      </w:r>
      <w:r>
        <w:rPr>
          <w:spacing w:val="-15"/>
        </w:rPr>
        <w:t xml:space="preserve"> </w:t>
      </w:r>
      <w:r>
        <w:t>početnih</w:t>
      </w:r>
      <w:r>
        <w:rPr>
          <w:spacing w:val="-15"/>
        </w:rPr>
        <w:t xml:space="preserve"> </w:t>
      </w:r>
      <w:r>
        <w:t>zakupnina</w:t>
      </w:r>
      <w:r>
        <w:rPr>
          <w:spacing w:val="-15"/>
        </w:rPr>
        <w:t xml:space="preserve"> </w:t>
      </w:r>
      <w:r>
        <w:t>za</w:t>
      </w:r>
      <w:r>
        <w:rPr>
          <w:spacing w:val="-15"/>
        </w:rPr>
        <w:t xml:space="preserve"> </w:t>
      </w:r>
      <w:r>
        <w:t>provođenje</w:t>
      </w:r>
      <w:r>
        <w:rPr>
          <w:spacing w:val="-14"/>
        </w:rPr>
        <w:t xml:space="preserve"> </w:t>
      </w:r>
      <w:r>
        <w:t>javnih</w:t>
      </w:r>
      <w:r>
        <w:rPr>
          <w:spacing w:val="-16"/>
        </w:rPr>
        <w:t xml:space="preserve"> </w:t>
      </w:r>
      <w:r>
        <w:t>natječaja</w:t>
      </w:r>
      <w:r>
        <w:rPr>
          <w:spacing w:val="-14"/>
        </w:rPr>
        <w:t xml:space="preserve"> </w:t>
      </w:r>
      <w:r>
        <w:t>za</w:t>
      </w:r>
      <w:r>
        <w:rPr>
          <w:spacing w:val="-15"/>
        </w:rPr>
        <w:t xml:space="preserve"> </w:t>
      </w:r>
      <w:r>
        <w:t>zakup</w:t>
      </w:r>
      <w:r>
        <w:rPr>
          <w:spacing w:val="-15"/>
        </w:rPr>
        <w:t xml:space="preserve"> </w:t>
      </w:r>
      <w:r>
        <w:t>nekretnina</w:t>
      </w:r>
      <w:r>
        <w:rPr>
          <w:spacing w:val="-15"/>
        </w:rPr>
        <w:t xml:space="preserve"> </w:t>
      </w:r>
      <w:r>
        <w:t xml:space="preserve">u </w:t>
      </w:r>
      <w:r>
        <w:rPr>
          <w:spacing w:val="-2"/>
        </w:rPr>
        <w:t>vlasništvu</w:t>
      </w:r>
      <w:r>
        <w:rPr>
          <w:spacing w:val="-10"/>
        </w:rPr>
        <w:t xml:space="preserve"> </w:t>
      </w:r>
      <w:r>
        <w:rPr>
          <w:spacing w:val="-2"/>
        </w:rPr>
        <w:t>Općine</w:t>
      </w:r>
      <w:r>
        <w:rPr>
          <w:spacing w:val="-11"/>
        </w:rPr>
        <w:t xml:space="preserve"> </w:t>
      </w:r>
      <w:r>
        <w:rPr>
          <w:spacing w:val="-2"/>
        </w:rPr>
        <w:t>Oprtalj</w:t>
      </w:r>
      <w:r>
        <w:rPr>
          <w:spacing w:val="-11"/>
        </w:rPr>
        <w:t xml:space="preserve"> </w:t>
      </w:r>
      <w:r>
        <w:rPr>
          <w:spacing w:val="-2"/>
        </w:rPr>
        <w:t>(„Službene</w:t>
      </w:r>
      <w:r>
        <w:rPr>
          <w:spacing w:val="-10"/>
        </w:rPr>
        <w:t xml:space="preserve"> </w:t>
      </w:r>
      <w:r>
        <w:rPr>
          <w:spacing w:val="-2"/>
        </w:rPr>
        <w:t>novine</w:t>
      </w:r>
      <w:r>
        <w:rPr>
          <w:spacing w:val="-11"/>
        </w:rPr>
        <w:t xml:space="preserve"> </w:t>
      </w:r>
      <w:r>
        <w:rPr>
          <w:spacing w:val="-2"/>
        </w:rPr>
        <w:t>Općine</w:t>
      </w:r>
      <w:r>
        <w:rPr>
          <w:spacing w:val="-11"/>
        </w:rPr>
        <w:t xml:space="preserve"> </w:t>
      </w:r>
      <w:r>
        <w:rPr>
          <w:spacing w:val="-2"/>
        </w:rPr>
        <w:t>Oprtalj</w:t>
      </w:r>
      <w:r>
        <w:rPr>
          <w:spacing w:val="-8"/>
        </w:rPr>
        <w:t xml:space="preserve"> </w:t>
      </w:r>
      <w:r>
        <w:rPr>
          <w:spacing w:val="-2"/>
        </w:rPr>
        <w:t>–</w:t>
      </w:r>
      <w:r>
        <w:rPr>
          <w:spacing w:val="-11"/>
        </w:rPr>
        <w:t xml:space="preserve"> </w:t>
      </w:r>
      <w:r>
        <w:rPr>
          <w:spacing w:val="-2"/>
        </w:rPr>
        <w:t>Portole“</w:t>
      </w:r>
      <w:r>
        <w:rPr>
          <w:spacing w:val="-9"/>
        </w:rPr>
        <w:t xml:space="preserve"> </w:t>
      </w:r>
      <w:r>
        <w:rPr>
          <w:spacing w:val="-2"/>
        </w:rPr>
        <w:t>broj</w:t>
      </w:r>
      <w:r>
        <w:rPr>
          <w:spacing w:val="-10"/>
        </w:rPr>
        <w:t xml:space="preserve"> </w:t>
      </w:r>
      <w:r>
        <w:rPr>
          <w:spacing w:val="-2"/>
        </w:rPr>
        <w:t>15/23.).</w:t>
      </w:r>
    </w:p>
    <w:p w14:paraId="4B498F51" w14:textId="77777777" w:rsidR="00264383" w:rsidRDefault="00264383">
      <w:pPr>
        <w:pStyle w:val="Tijeloteksta"/>
        <w:spacing w:before="41"/>
      </w:pPr>
    </w:p>
    <w:p w14:paraId="600C0565" w14:textId="77777777" w:rsidR="00264383" w:rsidRDefault="00000000">
      <w:pPr>
        <w:pStyle w:val="Tijeloteksta"/>
        <w:spacing w:before="1" w:line="273" w:lineRule="auto"/>
        <w:ind w:left="708" w:right="703"/>
        <w:jc w:val="both"/>
      </w:pPr>
      <w:r>
        <w:t>Početna zakupnina za zakup građevinskog zemljišta u svrhu uređenja zemljišta kao okućnice, vrta te u neprofitne svrhe utvrđuje se u iznosu od 0,15 eur godišnje po m</w:t>
      </w:r>
      <w:r>
        <w:rPr>
          <w:position w:val="8"/>
          <w:sz w:val="16"/>
        </w:rPr>
        <w:t xml:space="preserve">2 </w:t>
      </w:r>
      <w:r>
        <w:t>zemljišta koje je predmet zakupa.</w:t>
      </w:r>
    </w:p>
    <w:p w14:paraId="4837CDE8" w14:textId="77777777" w:rsidR="00264383" w:rsidRDefault="00264383">
      <w:pPr>
        <w:pStyle w:val="Tijeloteksta"/>
        <w:spacing w:before="44"/>
      </w:pPr>
    </w:p>
    <w:p w14:paraId="1FE30B6F" w14:textId="77777777" w:rsidR="00264383" w:rsidRDefault="00000000">
      <w:pPr>
        <w:pStyle w:val="Tijeloteksta"/>
        <w:spacing w:line="273" w:lineRule="auto"/>
        <w:ind w:left="708" w:right="703"/>
        <w:jc w:val="both"/>
      </w:pPr>
      <w:r>
        <w:t>Početna zakupnina za zakup poljoprivrednog zemljišta u vlasništvu Općine Oprtalj - Portole,</w:t>
      </w:r>
      <w:r>
        <w:rPr>
          <w:spacing w:val="-13"/>
        </w:rPr>
        <w:t xml:space="preserve"> </w:t>
      </w:r>
      <w:r>
        <w:t>koja</w:t>
      </w:r>
      <w:r>
        <w:rPr>
          <w:spacing w:val="-13"/>
        </w:rPr>
        <w:t xml:space="preserve"> </w:t>
      </w:r>
      <w:r>
        <w:t>se</w:t>
      </w:r>
      <w:r>
        <w:rPr>
          <w:spacing w:val="-15"/>
        </w:rPr>
        <w:t xml:space="preserve"> </w:t>
      </w:r>
      <w:r>
        <w:t>daje</w:t>
      </w:r>
      <w:r>
        <w:rPr>
          <w:spacing w:val="-13"/>
        </w:rPr>
        <w:t xml:space="preserve"> </w:t>
      </w:r>
      <w:r>
        <w:t>u</w:t>
      </w:r>
      <w:r>
        <w:rPr>
          <w:spacing w:val="-15"/>
        </w:rPr>
        <w:t xml:space="preserve"> </w:t>
      </w:r>
      <w:r>
        <w:t>zakup</w:t>
      </w:r>
      <w:r>
        <w:rPr>
          <w:spacing w:val="-13"/>
        </w:rPr>
        <w:t xml:space="preserve"> </w:t>
      </w:r>
      <w:r>
        <w:t>radi</w:t>
      </w:r>
      <w:r>
        <w:rPr>
          <w:spacing w:val="-14"/>
        </w:rPr>
        <w:t xml:space="preserve"> </w:t>
      </w:r>
      <w:r>
        <w:t>poljoprivredne</w:t>
      </w:r>
      <w:r>
        <w:rPr>
          <w:spacing w:val="-13"/>
        </w:rPr>
        <w:t xml:space="preserve"> </w:t>
      </w:r>
      <w:r>
        <w:t>obrade</w:t>
      </w:r>
      <w:r>
        <w:rPr>
          <w:spacing w:val="-15"/>
        </w:rPr>
        <w:t xml:space="preserve"> </w:t>
      </w:r>
      <w:r>
        <w:t>utvrđuje</w:t>
      </w:r>
      <w:r>
        <w:rPr>
          <w:spacing w:val="-13"/>
        </w:rPr>
        <w:t xml:space="preserve"> </w:t>
      </w:r>
      <w:r>
        <w:t>se</w:t>
      </w:r>
      <w:r>
        <w:rPr>
          <w:spacing w:val="-15"/>
        </w:rPr>
        <w:t xml:space="preserve"> </w:t>
      </w:r>
      <w:r>
        <w:t>u</w:t>
      </w:r>
      <w:r>
        <w:rPr>
          <w:spacing w:val="-13"/>
        </w:rPr>
        <w:t xml:space="preserve"> </w:t>
      </w:r>
      <w:r>
        <w:t>iznosu</w:t>
      </w:r>
      <w:r>
        <w:rPr>
          <w:spacing w:val="-15"/>
        </w:rPr>
        <w:t xml:space="preserve"> </w:t>
      </w:r>
      <w:r>
        <w:t>od</w:t>
      </w:r>
      <w:r>
        <w:rPr>
          <w:spacing w:val="-13"/>
        </w:rPr>
        <w:t xml:space="preserve"> </w:t>
      </w:r>
      <w:r>
        <w:t>0,05</w:t>
      </w:r>
      <w:r>
        <w:rPr>
          <w:spacing w:val="-15"/>
        </w:rPr>
        <w:t xml:space="preserve"> </w:t>
      </w:r>
      <w:r>
        <w:t>eur godišnje po m</w:t>
      </w:r>
      <w:r>
        <w:rPr>
          <w:position w:val="8"/>
          <w:sz w:val="16"/>
        </w:rPr>
        <w:t>2</w:t>
      </w:r>
      <w:r>
        <w:rPr>
          <w:spacing w:val="40"/>
          <w:position w:val="8"/>
          <w:sz w:val="16"/>
        </w:rPr>
        <w:t xml:space="preserve"> </w:t>
      </w:r>
      <w:r>
        <w:t>zemljišta koje je predmet zakupa.</w:t>
      </w:r>
    </w:p>
    <w:p w14:paraId="643A661B" w14:textId="77777777" w:rsidR="00264383" w:rsidRDefault="00264383">
      <w:pPr>
        <w:pStyle w:val="Tijeloteksta"/>
        <w:spacing w:before="46"/>
      </w:pPr>
    </w:p>
    <w:p w14:paraId="2F6C1046" w14:textId="77777777" w:rsidR="00264383" w:rsidRDefault="00000000">
      <w:pPr>
        <w:pStyle w:val="Tijeloteksta"/>
        <w:spacing w:line="276" w:lineRule="auto"/>
        <w:ind w:left="708" w:right="714"/>
        <w:jc w:val="both"/>
      </w:pPr>
      <w:r>
        <w:rPr>
          <w:spacing w:val="-2"/>
        </w:rPr>
        <w:t>Ugovor</w:t>
      </w:r>
      <w:r>
        <w:rPr>
          <w:spacing w:val="-10"/>
        </w:rPr>
        <w:t xml:space="preserve"> </w:t>
      </w:r>
      <w:r>
        <w:rPr>
          <w:spacing w:val="-2"/>
        </w:rPr>
        <w:t>o</w:t>
      </w:r>
      <w:r>
        <w:rPr>
          <w:spacing w:val="-7"/>
        </w:rPr>
        <w:t xml:space="preserve"> </w:t>
      </w:r>
      <w:r>
        <w:rPr>
          <w:spacing w:val="-2"/>
        </w:rPr>
        <w:t>zakupu</w:t>
      </w:r>
      <w:r>
        <w:rPr>
          <w:spacing w:val="-9"/>
        </w:rPr>
        <w:t xml:space="preserve"> </w:t>
      </w:r>
      <w:r>
        <w:rPr>
          <w:spacing w:val="-2"/>
        </w:rPr>
        <w:t>zemljišta</w:t>
      </w:r>
      <w:r>
        <w:rPr>
          <w:spacing w:val="-7"/>
        </w:rPr>
        <w:t xml:space="preserve"> </w:t>
      </w:r>
      <w:r>
        <w:rPr>
          <w:spacing w:val="-2"/>
        </w:rPr>
        <w:t>sklapa</w:t>
      </w:r>
      <w:r>
        <w:rPr>
          <w:spacing w:val="-9"/>
        </w:rPr>
        <w:t xml:space="preserve"> </w:t>
      </w:r>
      <w:r>
        <w:rPr>
          <w:spacing w:val="-2"/>
        </w:rPr>
        <w:t>se</w:t>
      </w:r>
      <w:r>
        <w:rPr>
          <w:spacing w:val="-9"/>
        </w:rPr>
        <w:t xml:space="preserve"> </w:t>
      </w:r>
      <w:r>
        <w:rPr>
          <w:spacing w:val="-2"/>
        </w:rPr>
        <w:t>na</w:t>
      </w:r>
      <w:r>
        <w:rPr>
          <w:spacing w:val="-7"/>
        </w:rPr>
        <w:t xml:space="preserve"> </w:t>
      </w:r>
      <w:r>
        <w:rPr>
          <w:spacing w:val="-2"/>
        </w:rPr>
        <w:t>rok</w:t>
      </w:r>
      <w:r>
        <w:rPr>
          <w:spacing w:val="-10"/>
        </w:rPr>
        <w:t xml:space="preserve"> </w:t>
      </w:r>
      <w:r>
        <w:rPr>
          <w:spacing w:val="-2"/>
        </w:rPr>
        <w:t>do</w:t>
      </w:r>
      <w:r>
        <w:rPr>
          <w:spacing w:val="-7"/>
        </w:rPr>
        <w:t xml:space="preserve"> </w:t>
      </w:r>
      <w:r>
        <w:rPr>
          <w:spacing w:val="-2"/>
        </w:rPr>
        <w:t>5</w:t>
      </w:r>
      <w:r>
        <w:rPr>
          <w:spacing w:val="-12"/>
        </w:rPr>
        <w:t xml:space="preserve"> </w:t>
      </w:r>
      <w:r>
        <w:rPr>
          <w:spacing w:val="-2"/>
        </w:rPr>
        <w:t>godina,</w:t>
      </w:r>
      <w:r>
        <w:rPr>
          <w:spacing w:val="-10"/>
        </w:rPr>
        <w:t xml:space="preserve"> </w:t>
      </w:r>
      <w:r>
        <w:rPr>
          <w:spacing w:val="-2"/>
        </w:rPr>
        <w:t>sa</w:t>
      </w:r>
      <w:r>
        <w:rPr>
          <w:spacing w:val="-12"/>
        </w:rPr>
        <w:t xml:space="preserve"> </w:t>
      </w:r>
      <w:r>
        <w:rPr>
          <w:spacing w:val="-2"/>
        </w:rPr>
        <w:t>mogućnošću</w:t>
      </w:r>
      <w:r>
        <w:rPr>
          <w:spacing w:val="-10"/>
        </w:rPr>
        <w:t xml:space="preserve"> </w:t>
      </w:r>
      <w:r>
        <w:rPr>
          <w:spacing w:val="-2"/>
        </w:rPr>
        <w:t>produljenja</w:t>
      </w:r>
      <w:r>
        <w:rPr>
          <w:spacing w:val="-10"/>
        </w:rPr>
        <w:t xml:space="preserve"> </w:t>
      </w:r>
      <w:r>
        <w:rPr>
          <w:spacing w:val="-2"/>
        </w:rPr>
        <w:t xml:space="preserve">na </w:t>
      </w:r>
      <w:r>
        <w:t>isto razdoblje.</w:t>
      </w:r>
    </w:p>
    <w:p w14:paraId="5FB90793" w14:textId="77777777" w:rsidR="00264383" w:rsidRDefault="00264383">
      <w:pPr>
        <w:pStyle w:val="Tijeloteksta"/>
        <w:spacing w:before="42"/>
      </w:pPr>
    </w:p>
    <w:p w14:paraId="58646A71" w14:textId="77777777" w:rsidR="00264383" w:rsidRDefault="00000000">
      <w:pPr>
        <w:pStyle w:val="Tijeloteksta"/>
        <w:spacing w:line="276" w:lineRule="auto"/>
        <w:ind w:left="708" w:right="714"/>
        <w:jc w:val="both"/>
      </w:pPr>
      <w:r>
        <w:rPr>
          <w:spacing w:val="-8"/>
        </w:rPr>
        <w:t>Općina može, temeljem</w:t>
      </w:r>
      <w:r>
        <w:t xml:space="preserve"> </w:t>
      </w:r>
      <w:r>
        <w:rPr>
          <w:spacing w:val="-8"/>
        </w:rPr>
        <w:t xml:space="preserve">odluke Općinskog načelnika i uz suglasnost Općinskog vijeća, </w:t>
      </w:r>
      <w:r>
        <w:t>zamijeniti nekretnine radi:</w:t>
      </w:r>
    </w:p>
    <w:p w14:paraId="1F545B4D" w14:textId="77777777" w:rsidR="00264383" w:rsidRDefault="00000000">
      <w:pPr>
        <w:pStyle w:val="Odlomakpopisa"/>
        <w:numPr>
          <w:ilvl w:val="1"/>
          <w:numId w:val="8"/>
        </w:numPr>
        <w:tabs>
          <w:tab w:val="left" w:pos="1426"/>
        </w:tabs>
        <w:spacing w:line="275" w:lineRule="exact"/>
        <w:ind w:left="1426" w:hanging="358"/>
        <w:jc w:val="both"/>
        <w:rPr>
          <w:sz w:val="24"/>
        </w:rPr>
      </w:pPr>
      <w:r>
        <w:rPr>
          <w:w w:val="90"/>
          <w:sz w:val="24"/>
        </w:rPr>
        <w:t>razvrgnuća</w:t>
      </w:r>
      <w:r>
        <w:rPr>
          <w:spacing w:val="2"/>
          <w:sz w:val="24"/>
        </w:rPr>
        <w:t xml:space="preserve"> </w:t>
      </w:r>
      <w:r>
        <w:rPr>
          <w:w w:val="90"/>
          <w:sz w:val="24"/>
        </w:rPr>
        <w:t>suvlasničke</w:t>
      </w:r>
      <w:r>
        <w:rPr>
          <w:spacing w:val="3"/>
          <w:sz w:val="24"/>
        </w:rPr>
        <w:t xml:space="preserve"> </w:t>
      </w:r>
      <w:r>
        <w:rPr>
          <w:spacing w:val="-2"/>
          <w:w w:val="90"/>
          <w:sz w:val="24"/>
        </w:rPr>
        <w:t>zajednice,</w:t>
      </w:r>
    </w:p>
    <w:p w14:paraId="023F622F" w14:textId="77777777" w:rsidR="00264383" w:rsidRDefault="00000000">
      <w:pPr>
        <w:pStyle w:val="Odlomakpopisa"/>
        <w:numPr>
          <w:ilvl w:val="1"/>
          <w:numId w:val="8"/>
        </w:numPr>
        <w:tabs>
          <w:tab w:val="left" w:pos="1426"/>
          <w:tab w:val="left" w:pos="1428"/>
        </w:tabs>
        <w:spacing w:before="41" w:line="276" w:lineRule="auto"/>
        <w:ind w:right="710"/>
        <w:jc w:val="both"/>
        <w:rPr>
          <w:sz w:val="24"/>
        </w:rPr>
      </w:pPr>
      <w:r>
        <w:rPr>
          <w:sz w:val="24"/>
        </w:rPr>
        <w:t xml:space="preserve">stjecanja vlasništva na građevinskom zemljištu ili drugim nekretninama radi privođenja zemljišta ili postojećih objekata namjeni utvrđenoj prostornim </w:t>
      </w:r>
      <w:r>
        <w:rPr>
          <w:spacing w:val="-2"/>
          <w:sz w:val="24"/>
        </w:rPr>
        <w:t>planovima,</w:t>
      </w:r>
    </w:p>
    <w:p w14:paraId="54A643F2" w14:textId="77777777" w:rsidR="00264383" w:rsidRDefault="00000000">
      <w:pPr>
        <w:pStyle w:val="Odlomakpopisa"/>
        <w:numPr>
          <w:ilvl w:val="1"/>
          <w:numId w:val="8"/>
        </w:numPr>
        <w:tabs>
          <w:tab w:val="left" w:pos="1426"/>
        </w:tabs>
        <w:spacing w:before="1"/>
        <w:ind w:left="1426" w:hanging="358"/>
        <w:jc w:val="both"/>
        <w:rPr>
          <w:sz w:val="24"/>
        </w:rPr>
      </w:pPr>
      <w:r>
        <w:rPr>
          <w:sz w:val="24"/>
        </w:rPr>
        <w:t>u</w:t>
      </w:r>
      <w:r>
        <w:rPr>
          <w:spacing w:val="-4"/>
          <w:sz w:val="24"/>
        </w:rPr>
        <w:t xml:space="preserve"> </w:t>
      </w:r>
      <w:r>
        <w:rPr>
          <w:sz w:val="24"/>
        </w:rPr>
        <w:t>drugim</w:t>
      </w:r>
      <w:r>
        <w:rPr>
          <w:spacing w:val="-5"/>
          <w:sz w:val="24"/>
        </w:rPr>
        <w:t xml:space="preserve"> </w:t>
      </w:r>
      <w:r>
        <w:rPr>
          <w:sz w:val="24"/>
        </w:rPr>
        <w:t>opravdanim</w:t>
      </w:r>
      <w:r>
        <w:rPr>
          <w:spacing w:val="-3"/>
          <w:sz w:val="24"/>
        </w:rPr>
        <w:t xml:space="preserve"> </w:t>
      </w:r>
      <w:r>
        <w:rPr>
          <w:spacing w:val="-2"/>
          <w:sz w:val="24"/>
        </w:rPr>
        <w:t>slučajevima.</w:t>
      </w:r>
    </w:p>
    <w:p w14:paraId="09896E77" w14:textId="77777777" w:rsidR="00264383" w:rsidRDefault="00264383">
      <w:pPr>
        <w:pStyle w:val="Odlomakpopisa"/>
        <w:jc w:val="both"/>
        <w:rPr>
          <w:sz w:val="24"/>
        </w:rPr>
        <w:sectPr w:rsidR="00264383">
          <w:pgSz w:w="11910" w:h="16840"/>
          <w:pgMar w:top="1220" w:right="708" w:bottom="280" w:left="425" w:header="720" w:footer="720" w:gutter="0"/>
          <w:cols w:space="720"/>
        </w:sectPr>
      </w:pPr>
    </w:p>
    <w:p w14:paraId="785F83A6" w14:textId="77777777" w:rsidR="00264383" w:rsidRDefault="00000000">
      <w:pPr>
        <w:pStyle w:val="Tijeloteksta"/>
        <w:spacing w:before="75" w:line="276" w:lineRule="auto"/>
        <w:ind w:left="708" w:right="704"/>
        <w:jc w:val="both"/>
      </w:pPr>
      <w:r>
        <w:lastRenderedPageBreak/>
        <w:t xml:space="preserve">Na zemljištu u vlasništvu Općine mogu se ugovorom osnivati prava služnosti u korist </w:t>
      </w:r>
      <w:r>
        <w:rPr>
          <w:spacing w:val="-2"/>
        </w:rPr>
        <w:t>vlasnika</w:t>
      </w:r>
      <w:r>
        <w:rPr>
          <w:spacing w:val="-15"/>
        </w:rPr>
        <w:t xml:space="preserve"> </w:t>
      </w:r>
      <w:r>
        <w:rPr>
          <w:spacing w:val="-2"/>
        </w:rPr>
        <w:t>povlasne</w:t>
      </w:r>
      <w:r>
        <w:rPr>
          <w:spacing w:val="-15"/>
        </w:rPr>
        <w:t xml:space="preserve"> </w:t>
      </w:r>
      <w:r>
        <w:rPr>
          <w:spacing w:val="-2"/>
        </w:rPr>
        <w:t>nekretnine,</w:t>
      </w:r>
      <w:r>
        <w:rPr>
          <w:spacing w:val="-14"/>
        </w:rPr>
        <w:t xml:space="preserve"> </w:t>
      </w:r>
      <w:r>
        <w:rPr>
          <w:spacing w:val="-2"/>
        </w:rPr>
        <w:t>nositelja</w:t>
      </w:r>
      <w:r>
        <w:rPr>
          <w:spacing w:val="-15"/>
        </w:rPr>
        <w:t xml:space="preserve"> </w:t>
      </w:r>
      <w:r>
        <w:rPr>
          <w:spacing w:val="-2"/>
        </w:rPr>
        <w:t>prava</w:t>
      </w:r>
      <w:r>
        <w:rPr>
          <w:spacing w:val="-15"/>
        </w:rPr>
        <w:t xml:space="preserve"> </w:t>
      </w:r>
      <w:r>
        <w:rPr>
          <w:spacing w:val="-2"/>
        </w:rPr>
        <w:t>građenja</w:t>
      </w:r>
      <w:r>
        <w:rPr>
          <w:spacing w:val="-15"/>
        </w:rPr>
        <w:t xml:space="preserve"> </w:t>
      </w:r>
      <w:r>
        <w:rPr>
          <w:spacing w:val="-2"/>
        </w:rPr>
        <w:t>na</w:t>
      </w:r>
      <w:r>
        <w:rPr>
          <w:spacing w:val="-14"/>
        </w:rPr>
        <w:t xml:space="preserve"> </w:t>
      </w:r>
      <w:r>
        <w:rPr>
          <w:spacing w:val="-2"/>
        </w:rPr>
        <w:t>njoj</w:t>
      </w:r>
      <w:r>
        <w:rPr>
          <w:spacing w:val="-15"/>
        </w:rPr>
        <w:t xml:space="preserve"> </w:t>
      </w:r>
      <w:r>
        <w:rPr>
          <w:spacing w:val="-2"/>
        </w:rPr>
        <w:t>ili</w:t>
      </w:r>
      <w:r>
        <w:rPr>
          <w:spacing w:val="-15"/>
        </w:rPr>
        <w:t xml:space="preserve"> </w:t>
      </w:r>
      <w:r>
        <w:rPr>
          <w:spacing w:val="-2"/>
        </w:rPr>
        <w:t>u</w:t>
      </w:r>
      <w:r>
        <w:rPr>
          <w:spacing w:val="-14"/>
        </w:rPr>
        <w:t xml:space="preserve"> </w:t>
      </w:r>
      <w:r>
        <w:rPr>
          <w:spacing w:val="-2"/>
        </w:rPr>
        <w:t>korist</w:t>
      </w:r>
      <w:r>
        <w:rPr>
          <w:spacing w:val="-15"/>
        </w:rPr>
        <w:t xml:space="preserve"> </w:t>
      </w:r>
      <w:r>
        <w:rPr>
          <w:spacing w:val="-2"/>
        </w:rPr>
        <w:t>određene</w:t>
      </w:r>
      <w:r>
        <w:rPr>
          <w:spacing w:val="-15"/>
        </w:rPr>
        <w:t xml:space="preserve"> </w:t>
      </w:r>
      <w:r>
        <w:rPr>
          <w:spacing w:val="-2"/>
        </w:rPr>
        <w:t xml:space="preserve">osobe. </w:t>
      </w:r>
      <w:r>
        <w:rPr>
          <w:spacing w:val="-6"/>
        </w:rPr>
        <w:t>O osnivanju služnosti</w:t>
      </w:r>
      <w:r>
        <w:rPr>
          <w:spacing w:val="-8"/>
        </w:rPr>
        <w:t xml:space="preserve"> </w:t>
      </w:r>
      <w:r>
        <w:rPr>
          <w:spacing w:val="-6"/>
        </w:rPr>
        <w:t>na nekretninama u vlasništvu Općine,</w:t>
      </w:r>
      <w:r>
        <w:rPr>
          <w:spacing w:val="-7"/>
        </w:rPr>
        <w:t xml:space="preserve"> </w:t>
      </w:r>
      <w:r>
        <w:rPr>
          <w:spacing w:val="-6"/>
        </w:rPr>
        <w:t xml:space="preserve">odlučuje Općinski načelnik </w:t>
      </w:r>
      <w:r>
        <w:t>uz</w:t>
      </w:r>
      <w:r>
        <w:rPr>
          <w:spacing w:val="-17"/>
        </w:rPr>
        <w:t xml:space="preserve"> </w:t>
      </w:r>
      <w:r>
        <w:t>suglasnost</w:t>
      </w:r>
      <w:r>
        <w:rPr>
          <w:spacing w:val="-17"/>
        </w:rPr>
        <w:t xml:space="preserve"> </w:t>
      </w:r>
      <w:r>
        <w:t>Općinskog</w:t>
      </w:r>
      <w:r>
        <w:rPr>
          <w:spacing w:val="-16"/>
        </w:rPr>
        <w:t xml:space="preserve"> </w:t>
      </w:r>
      <w:r>
        <w:t>vijeća</w:t>
      </w:r>
      <w:r>
        <w:rPr>
          <w:spacing w:val="-17"/>
        </w:rPr>
        <w:t xml:space="preserve"> </w:t>
      </w:r>
      <w:r>
        <w:t>uz</w:t>
      </w:r>
      <w:r>
        <w:rPr>
          <w:spacing w:val="-17"/>
        </w:rPr>
        <w:t xml:space="preserve"> </w:t>
      </w:r>
      <w:r>
        <w:t>uvjete:</w:t>
      </w:r>
    </w:p>
    <w:p w14:paraId="034A6EE5" w14:textId="77777777" w:rsidR="00264383" w:rsidRDefault="00000000">
      <w:pPr>
        <w:pStyle w:val="Odlomakpopisa"/>
        <w:numPr>
          <w:ilvl w:val="0"/>
          <w:numId w:val="7"/>
        </w:numPr>
        <w:tabs>
          <w:tab w:val="left" w:pos="974"/>
        </w:tabs>
        <w:spacing w:before="1"/>
        <w:ind w:left="974" w:hanging="266"/>
        <w:rPr>
          <w:sz w:val="24"/>
        </w:rPr>
      </w:pPr>
      <w:r>
        <w:rPr>
          <w:spacing w:val="-6"/>
          <w:sz w:val="24"/>
        </w:rPr>
        <w:t>ako</w:t>
      </w:r>
      <w:r>
        <w:rPr>
          <w:spacing w:val="-2"/>
          <w:sz w:val="24"/>
        </w:rPr>
        <w:t xml:space="preserve"> </w:t>
      </w:r>
      <w:r>
        <w:rPr>
          <w:spacing w:val="-6"/>
          <w:sz w:val="24"/>
        </w:rPr>
        <w:t>je</w:t>
      </w:r>
      <w:r>
        <w:rPr>
          <w:spacing w:val="-1"/>
          <w:sz w:val="24"/>
        </w:rPr>
        <w:t xml:space="preserve"> </w:t>
      </w:r>
      <w:r>
        <w:rPr>
          <w:spacing w:val="-6"/>
          <w:sz w:val="24"/>
        </w:rPr>
        <w:t>to</w:t>
      </w:r>
      <w:r>
        <w:rPr>
          <w:spacing w:val="-1"/>
          <w:sz w:val="24"/>
        </w:rPr>
        <w:t xml:space="preserve"> </w:t>
      </w:r>
      <w:r>
        <w:rPr>
          <w:spacing w:val="-6"/>
          <w:sz w:val="24"/>
        </w:rPr>
        <w:t>nužno</w:t>
      </w:r>
      <w:r>
        <w:rPr>
          <w:spacing w:val="-3"/>
          <w:sz w:val="24"/>
        </w:rPr>
        <w:t xml:space="preserve"> </w:t>
      </w:r>
      <w:r>
        <w:rPr>
          <w:spacing w:val="-6"/>
          <w:sz w:val="24"/>
        </w:rPr>
        <w:t>za</w:t>
      </w:r>
      <w:r>
        <w:rPr>
          <w:spacing w:val="-2"/>
          <w:sz w:val="24"/>
        </w:rPr>
        <w:t xml:space="preserve"> </w:t>
      </w:r>
      <w:r>
        <w:rPr>
          <w:spacing w:val="-6"/>
          <w:sz w:val="24"/>
        </w:rPr>
        <w:t>odgovarajuće</w:t>
      </w:r>
      <w:r>
        <w:rPr>
          <w:spacing w:val="-1"/>
          <w:sz w:val="24"/>
        </w:rPr>
        <w:t xml:space="preserve"> </w:t>
      </w:r>
      <w:r>
        <w:rPr>
          <w:spacing w:val="-6"/>
          <w:sz w:val="24"/>
        </w:rPr>
        <w:t>korištenje</w:t>
      </w:r>
      <w:r>
        <w:rPr>
          <w:spacing w:val="-3"/>
          <w:sz w:val="24"/>
        </w:rPr>
        <w:t xml:space="preserve"> </w:t>
      </w:r>
      <w:r>
        <w:rPr>
          <w:spacing w:val="-6"/>
          <w:sz w:val="24"/>
        </w:rPr>
        <w:t>povlasne</w:t>
      </w:r>
      <w:r>
        <w:rPr>
          <w:spacing w:val="-1"/>
          <w:sz w:val="24"/>
        </w:rPr>
        <w:t xml:space="preserve"> </w:t>
      </w:r>
      <w:r>
        <w:rPr>
          <w:spacing w:val="-6"/>
          <w:sz w:val="24"/>
        </w:rPr>
        <w:t>nekretnine,</w:t>
      </w:r>
    </w:p>
    <w:p w14:paraId="598CF6C5" w14:textId="77777777" w:rsidR="00264383" w:rsidRDefault="00000000">
      <w:pPr>
        <w:pStyle w:val="Odlomakpopisa"/>
        <w:numPr>
          <w:ilvl w:val="0"/>
          <w:numId w:val="7"/>
        </w:numPr>
        <w:tabs>
          <w:tab w:val="left" w:pos="977"/>
        </w:tabs>
        <w:spacing w:before="41" w:line="276" w:lineRule="auto"/>
        <w:ind w:left="708" w:right="705" w:firstLine="0"/>
        <w:rPr>
          <w:sz w:val="24"/>
        </w:rPr>
      </w:pPr>
      <w:r>
        <w:rPr>
          <w:spacing w:val="-4"/>
          <w:sz w:val="24"/>
        </w:rPr>
        <w:t>ako</w:t>
      </w:r>
      <w:r>
        <w:rPr>
          <w:spacing w:val="-6"/>
          <w:sz w:val="24"/>
        </w:rPr>
        <w:t xml:space="preserve"> </w:t>
      </w:r>
      <w:r>
        <w:rPr>
          <w:spacing w:val="-4"/>
          <w:sz w:val="24"/>
        </w:rPr>
        <w:t>se</w:t>
      </w:r>
      <w:r>
        <w:rPr>
          <w:spacing w:val="-6"/>
          <w:sz w:val="24"/>
        </w:rPr>
        <w:t xml:space="preserve"> </w:t>
      </w:r>
      <w:r>
        <w:rPr>
          <w:spacing w:val="-4"/>
          <w:sz w:val="24"/>
        </w:rPr>
        <w:t>time</w:t>
      </w:r>
      <w:r>
        <w:rPr>
          <w:spacing w:val="-6"/>
          <w:sz w:val="24"/>
        </w:rPr>
        <w:t xml:space="preserve"> </w:t>
      </w:r>
      <w:r>
        <w:rPr>
          <w:spacing w:val="-4"/>
          <w:sz w:val="24"/>
        </w:rPr>
        <w:t>bitno</w:t>
      </w:r>
      <w:r>
        <w:rPr>
          <w:spacing w:val="-6"/>
          <w:sz w:val="24"/>
        </w:rPr>
        <w:t xml:space="preserve"> </w:t>
      </w:r>
      <w:r>
        <w:rPr>
          <w:spacing w:val="-4"/>
          <w:sz w:val="24"/>
        </w:rPr>
        <w:t>ne</w:t>
      </w:r>
      <w:r>
        <w:rPr>
          <w:spacing w:val="-8"/>
          <w:sz w:val="24"/>
        </w:rPr>
        <w:t xml:space="preserve"> </w:t>
      </w:r>
      <w:r>
        <w:rPr>
          <w:spacing w:val="-4"/>
          <w:sz w:val="24"/>
        </w:rPr>
        <w:t>ograničava</w:t>
      </w:r>
      <w:r>
        <w:rPr>
          <w:spacing w:val="-6"/>
          <w:sz w:val="24"/>
        </w:rPr>
        <w:t xml:space="preserve"> </w:t>
      </w:r>
      <w:r>
        <w:rPr>
          <w:spacing w:val="-4"/>
          <w:sz w:val="24"/>
        </w:rPr>
        <w:t>korištenje</w:t>
      </w:r>
      <w:r>
        <w:rPr>
          <w:spacing w:val="-9"/>
          <w:sz w:val="24"/>
        </w:rPr>
        <w:t xml:space="preserve"> </w:t>
      </w:r>
      <w:r>
        <w:rPr>
          <w:spacing w:val="-4"/>
          <w:sz w:val="24"/>
        </w:rPr>
        <w:t>nekretnine</w:t>
      </w:r>
      <w:r>
        <w:rPr>
          <w:spacing w:val="-6"/>
          <w:sz w:val="24"/>
        </w:rPr>
        <w:t xml:space="preserve"> </w:t>
      </w:r>
      <w:r>
        <w:rPr>
          <w:spacing w:val="-4"/>
          <w:sz w:val="24"/>
        </w:rPr>
        <w:t>u</w:t>
      </w:r>
      <w:r>
        <w:rPr>
          <w:spacing w:val="-6"/>
          <w:sz w:val="24"/>
        </w:rPr>
        <w:t xml:space="preserve"> </w:t>
      </w:r>
      <w:r>
        <w:rPr>
          <w:spacing w:val="-4"/>
          <w:sz w:val="24"/>
        </w:rPr>
        <w:t>vlasništvu</w:t>
      </w:r>
      <w:r>
        <w:rPr>
          <w:spacing w:val="-8"/>
          <w:sz w:val="24"/>
        </w:rPr>
        <w:t xml:space="preserve"> </w:t>
      </w:r>
      <w:r>
        <w:rPr>
          <w:spacing w:val="-4"/>
          <w:sz w:val="24"/>
        </w:rPr>
        <w:t>Općine –</w:t>
      </w:r>
      <w:r>
        <w:rPr>
          <w:spacing w:val="-6"/>
          <w:sz w:val="24"/>
        </w:rPr>
        <w:t xml:space="preserve"> </w:t>
      </w:r>
      <w:r>
        <w:rPr>
          <w:spacing w:val="-4"/>
          <w:sz w:val="24"/>
        </w:rPr>
        <w:t xml:space="preserve">poslužne </w:t>
      </w:r>
      <w:r>
        <w:rPr>
          <w:spacing w:val="-2"/>
          <w:sz w:val="24"/>
        </w:rPr>
        <w:t>nekretnine,</w:t>
      </w:r>
    </w:p>
    <w:p w14:paraId="0FE3CA86" w14:textId="77777777" w:rsidR="00264383" w:rsidRDefault="00000000">
      <w:pPr>
        <w:pStyle w:val="Odlomakpopisa"/>
        <w:numPr>
          <w:ilvl w:val="0"/>
          <w:numId w:val="7"/>
        </w:numPr>
        <w:tabs>
          <w:tab w:val="left" w:pos="974"/>
        </w:tabs>
        <w:spacing w:line="275" w:lineRule="exact"/>
        <w:ind w:left="974" w:hanging="266"/>
        <w:rPr>
          <w:sz w:val="24"/>
        </w:rPr>
      </w:pPr>
      <w:r>
        <w:rPr>
          <w:spacing w:val="-6"/>
          <w:sz w:val="24"/>
        </w:rPr>
        <w:t>ako</w:t>
      </w:r>
      <w:r>
        <w:rPr>
          <w:spacing w:val="-10"/>
          <w:sz w:val="24"/>
        </w:rPr>
        <w:t xml:space="preserve"> </w:t>
      </w:r>
      <w:r>
        <w:rPr>
          <w:spacing w:val="-6"/>
          <w:sz w:val="24"/>
        </w:rPr>
        <w:t>se</w:t>
      </w:r>
      <w:r>
        <w:rPr>
          <w:spacing w:val="-10"/>
          <w:sz w:val="24"/>
        </w:rPr>
        <w:t xml:space="preserve"> </w:t>
      </w:r>
      <w:r>
        <w:rPr>
          <w:spacing w:val="-6"/>
          <w:sz w:val="24"/>
        </w:rPr>
        <w:t>Općini</w:t>
      </w:r>
      <w:r>
        <w:rPr>
          <w:spacing w:val="-9"/>
          <w:sz w:val="24"/>
        </w:rPr>
        <w:t xml:space="preserve"> </w:t>
      </w:r>
      <w:r>
        <w:rPr>
          <w:spacing w:val="-6"/>
          <w:sz w:val="24"/>
        </w:rPr>
        <w:t>isplati</w:t>
      </w:r>
      <w:r>
        <w:rPr>
          <w:spacing w:val="-9"/>
          <w:sz w:val="24"/>
        </w:rPr>
        <w:t xml:space="preserve"> </w:t>
      </w:r>
      <w:r>
        <w:rPr>
          <w:spacing w:val="-6"/>
          <w:sz w:val="24"/>
        </w:rPr>
        <w:t>aktom</w:t>
      </w:r>
      <w:r>
        <w:rPr>
          <w:spacing w:val="-8"/>
          <w:sz w:val="24"/>
        </w:rPr>
        <w:t xml:space="preserve"> </w:t>
      </w:r>
      <w:r>
        <w:rPr>
          <w:spacing w:val="-6"/>
          <w:sz w:val="24"/>
        </w:rPr>
        <w:t>o</w:t>
      </w:r>
      <w:r>
        <w:rPr>
          <w:spacing w:val="-10"/>
          <w:sz w:val="24"/>
        </w:rPr>
        <w:t xml:space="preserve"> </w:t>
      </w:r>
      <w:r>
        <w:rPr>
          <w:spacing w:val="-6"/>
          <w:sz w:val="24"/>
        </w:rPr>
        <w:t>zasnivanju</w:t>
      </w:r>
      <w:r>
        <w:rPr>
          <w:spacing w:val="-9"/>
          <w:sz w:val="24"/>
        </w:rPr>
        <w:t xml:space="preserve"> </w:t>
      </w:r>
      <w:r>
        <w:rPr>
          <w:spacing w:val="-6"/>
          <w:sz w:val="24"/>
        </w:rPr>
        <w:t>služnosti</w:t>
      </w:r>
      <w:r>
        <w:rPr>
          <w:spacing w:val="-11"/>
          <w:sz w:val="24"/>
        </w:rPr>
        <w:t xml:space="preserve"> </w:t>
      </w:r>
      <w:r>
        <w:rPr>
          <w:spacing w:val="-6"/>
          <w:sz w:val="24"/>
        </w:rPr>
        <w:t>utvrđena</w:t>
      </w:r>
      <w:r>
        <w:rPr>
          <w:spacing w:val="-10"/>
          <w:sz w:val="24"/>
        </w:rPr>
        <w:t xml:space="preserve"> </w:t>
      </w:r>
      <w:r>
        <w:rPr>
          <w:spacing w:val="-6"/>
          <w:sz w:val="24"/>
        </w:rPr>
        <w:t>naknada.</w:t>
      </w:r>
    </w:p>
    <w:p w14:paraId="30DD30D3" w14:textId="77777777" w:rsidR="00264383" w:rsidRDefault="00264383">
      <w:pPr>
        <w:pStyle w:val="Tijeloteksta"/>
        <w:spacing w:before="84"/>
      </w:pPr>
    </w:p>
    <w:p w14:paraId="30A6E6B2" w14:textId="77777777" w:rsidR="00264383" w:rsidRDefault="00000000">
      <w:pPr>
        <w:pStyle w:val="Tijeloteksta"/>
        <w:spacing w:line="276" w:lineRule="auto"/>
        <w:ind w:left="708" w:right="712"/>
        <w:jc w:val="both"/>
      </w:pPr>
      <w:r>
        <w:t xml:space="preserve">Naknada za zasnivanje stvarne služnosti utvrđuje se odlukom o zasnivanju. Kada se </w:t>
      </w:r>
      <w:r>
        <w:rPr>
          <w:spacing w:val="-4"/>
        </w:rPr>
        <w:t>služnost</w:t>
      </w:r>
      <w:r>
        <w:rPr>
          <w:spacing w:val="-13"/>
        </w:rPr>
        <w:t xml:space="preserve"> </w:t>
      </w:r>
      <w:r>
        <w:rPr>
          <w:spacing w:val="-4"/>
        </w:rPr>
        <w:t>zasniva</w:t>
      </w:r>
      <w:r>
        <w:rPr>
          <w:spacing w:val="-13"/>
        </w:rPr>
        <w:t xml:space="preserve"> </w:t>
      </w:r>
      <w:r>
        <w:rPr>
          <w:spacing w:val="-4"/>
        </w:rPr>
        <w:t>radi</w:t>
      </w:r>
      <w:r>
        <w:rPr>
          <w:spacing w:val="-12"/>
        </w:rPr>
        <w:t xml:space="preserve"> </w:t>
      </w:r>
      <w:r>
        <w:rPr>
          <w:spacing w:val="-4"/>
        </w:rPr>
        <w:t>postavljanja</w:t>
      </w:r>
      <w:r>
        <w:rPr>
          <w:spacing w:val="-13"/>
        </w:rPr>
        <w:t xml:space="preserve"> </w:t>
      </w:r>
      <w:r>
        <w:rPr>
          <w:spacing w:val="-4"/>
        </w:rPr>
        <w:t>komunalnih</w:t>
      </w:r>
      <w:r>
        <w:rPr>
          <w:spacing w:val="-13"/>
        </w:rPr>
        <w:t xml:space="preserve"> </w:t>
      </w:r>
      <w:r>
        <w:rPr>
          <w:spacing w:val="-4"/>
        </w:rPr>
        <w:t>uređaja</w:t>
      </w:r>
      <w:r>
        <w:rPr>
          <w:spacing w:val="-13"/>
        </w:rPr>
        <w:t xml:space="preserve"> </w:t>
      </w:r>
      <w:r>
        <w:rPr>
          <w:spacing w:val="-4"/>
        </w:rPr>
        <w:t>i</w:t>
      </w:r>
      <w:r>
        <w:rPr>
          <w:spacing w:val="-12"/>
        </w:rPr>
        <w:t xml:space="preserve"> </w:t>
      </w:r>
      <w:r>
        <w:rPr>
          <w:spacing w:val="-4"/>
        </w:rPr>
        <w:t>instalacija</w:t>
      </w:r>
      <w:r>
        <w:rPr>
          <w:spacing w:val="-13"/>
        </w:rPr>
        <w:t xml:space="preserve"> </w:t>
      </w:r>
      <w:r>
        <w:rPr>
          <w:spacing w:val="-4"/>
        </w:rPr>
        <w:t>od</w:t>
      </w:r>
      <w:r>
        <w:rPr>
          <w:spacing w:val="-13"/>
        </w:rPr>
        <w:t xml:space="preserve"> </w:t>
      </w:r>
      <w:r>
        <w:rPr>
          <w:spacing w:val="-4"/>
        </w:rPr>
        <w:t>interesa</w:t>
      </w:r>
      <w:r>
        <w:rPr>
          <w:spacing w:val="-12"/>
        </w:rPr>
        <w:t xml:space="preserve"> </w:t>
      </w:r>
      <w:r>
        <w:rPr>
          <w:spacing w:val="-4"/>
        </w:rPr>
        <w:t>za</w:t>
      </w:r>
      <w:r>
        <w:rPr>
          <w:spacing w:val="-13"/>
        </w:rPr>
        <w:t xml:space="preserve"> </w:t>
      </w:r>
      <w:r>
        <w:rPr>
          <w:spacing w:val="-4"/>
        </w:rPr>
        <w:t xml:space="preserve">Općinu, </w:t>
      </w:r>
      <w:r>
        <w:t xml:space="preserve">Općinski načelnik može donijeti odluku da se služnost zasniva bez naknade. O </w:t>
      </w:r>
      <w:r>
        <w:rPr>
          <w:spacing w:val="-2"/>
        </w:rPr>
        <w:t>zasnivanju</w:t>
      </w:r>
      <w:r>
        <w:rPr>
          <w:spacing w:val="-4"/>
        </w:rPr>
        <w:t xml:space="preserve"> </w:t>
      </w:r>
      <w:r>
        <w:rPr>
          <w:spacing w:val="-2"/>
        </w:rPr>
        <w:t>služnosti</w:t>
      </w:r>
      <w:r>
        <w:rPr>
          <w:spacing w:val="-5"/>
        </w:rPr>
        <w:t xml:space="preserve"> </w:t>
      </w:r>
      <w:r>
        <w:rPr>
          <w:spacing w:val="-2"/>
        </w:rPr>
        <w:t>Općinski</w:t>
      </w:r>
      <w:r>
        <w:rPr>
          <w:spacing w:val="-4"/>
        </w:rPr>
        <w:t xml:space="preserve"> </w:t>
      </w:r>
      <w:r>
        <w:rPr>
          <w:spacing w:val="-2"/>
        </w:rPr>
        <w:t>načelnik</w:t>
      </w:r>
      <w:r>
        <w:rPr>
          <w:spacing w:val="-4"/>
        </w:rPr>
        <w:t xml:space="preserve"> </w:t>
      </w:r>
      <w:r>
        <w:rPr>
          <w:spacing w:val="-2"/>
        </w:rPr>
        <w:t>i</w:t>
      </w:r>
      <w:r>
        <w:rPr>
          <w:spacing w:val="-4"/>
        </w:rPr>
        <w:t xml:space="preserve"> </w:t>
      </w:r>
      <w:r>
        <w:rPr>
          <w:spacing w:val="-2"/>
        </w:rPr>
        <w:t>predlagatelj</w:t>
      </w:r>
      <w:r>
        <w:rPr>
          <w:spacing w:val="-3"/>
        </w:rPr>
        <w:t xml:space="preserve"> </w:t>
      </w:r>
      <w:r>
        <w:rPr>
          <w:spacing w:val="-2"/>
        </w:rPr>
        <w:t>zaključuju</w:t>
      </w:r>
      <w:r>
        <w:rPr>
          <w:spacing w:val="-4"/>
        </w:rPr>
        <w:t xml:space="preserve"> </w:t>
      </w:r>
      <w:r>
        <w:rPr>
          <w:spacing w:val="-2"/>
        </w:rPr>
        <w:t>ugovor</w:t>
      </w:r>
      <w:r>
        <w:rPr>
          <w:spacing w:val="-3"/>
        </w:rPr>
        <w:t xml:space="preserve"> </w:t>
      </w:r>
      <w:r>
        <w:rPr>
          <w:spacing w:val="-2"/>
        </w:rPr>
        <w:t>kojim</w:t>
      </w:r>
      <w:r>
        <w:rPr>
          <w:spacing w:val="-3"/>
        </w:rPr>
        <w:t xml:space="preserve"> </w:t>
      </w:r>
      <w:r>
        <w:rPr>
          <w:spacing w:val="-2"/>
        </w:rPr>
        <w:t xml:space="preserve">uređuju </w:t>
      </w:r>
      <w:r>
        <w:t>međusobna prava i obveze.</w:t>
      </w:r>
    </w:p>
    <w:p w14:paraId="0DECFE8D" w14:textId="77777777" w:rsidR="00264383" w:rsidRDefault="00264383">
      <w:pPr>
        <w:pStyle w:val="Tijeloteksta"/>
        <w:spacing w:before="41"/>
      </w:pPr>
    </w:p>
    <w:p w14:paraId="57EE306D" w14:textId="77777777" w:rsidR="00264383" w:rsidRDefault="00000000">
      <w:pPr>
        <w:pStyle w:val="Tijeloteksta"/>
        <w:spacing w:line="276" w:lineRule="auto"/>
        <w:ind w:left="708" w:right="712"/>
        <w:jc w:val="both"/>
      </w:pPr>
      <w:r>
        <w:rPr>
          <w:spacing w:val="-6"/>
        </w:rPr>
        <w:t>Na nekretnini u vlasništvu Općine</w:t>
      </w:r>
      <w:r>
        <w:rPr>
          <w:spacing w:val="-7"/>
        </w:rPr>
        <w:t xml:space="preserve"> </w:t>
      </w:r>
      <w:r>
        <w:rPr>
          <w:spacing w:val="-6"/>
        </w:rPr>
        <w:t>može se osnovati pravo građenja</w:t>
      </w:r>
      <w:r>
        <w:rPr>
          <w:spacing w:val="-7"/>
        </w:rPr>
        <w:t xml:space="preserve"> </w:t>
      </w:r>
      <w:r>
        <w:rPr>
          <w:spacing w:val="-6"/>
        </w:rPr>
        <w:t xml:space="preserve">u korist druge osobe. </w:t>
      </w:r>
      <w:r>
        <w:t>Pravo</w:t>
      </w:r>
      <w:r>
        <w:rPr>
          <w:spacing w:val="-11"/>
        </w:rPr>
        <w:t xml:space="preserve"> </w:t>
      </w:r>
      <w:r>
        <w:t>građana</w:t>
      </w:r>
      <w:r>
        <w:rPr>
          <w:spacing w:val="-11"/>
        </w:rPr>
        <w:t xml:space="preserve"> </w:t>
      </w:r>
      <w:r>
        <w:t>osniva</w:t>
      </w:r>
      <w:r>
        <w:rPr>
          <w:spacing w:val="-11"/>
        </w:rPr>
        <w:t xml:space="preserve"> </w:t>
      </w:r>
      <w:r>
        <w:t>se</w:t>
      </w:r>
      <w:r>
        <w:rPr>
          <w:spacing w:val="-11"/>
        </w:rPr>
        <w:t xml:space="preserve"> </w:t>
      </w:r>
      <w:r>
        <w:t>ugovorom</w:t>
      </w:r>
      <w:r>
        <w:rPr>
          <w:spacing w:val="-9"/>
        </w:rPr>
        <w:t xml:space="preserve"> </w:t>
      </w:r>
      <w:r>
        <w:t>između</w:t>
      </w:r>
      <w:r>
        <w:rPr>
          <w:spacing w:val="-11"/>
        </w:rPr>
        <w:t xml:space="preserve"> </w:t>
      </w:r>
      <w:r>
        <w:t>Općine</w:t>
      </w:r>
      <w:r>
        <w:rPr>
          <w:spacing w:val="-11"/>
        </w:rPr>
        <w:t xml:space="preserve"> </w:t>
      </w:r>
      <w:r>
        <w:t>kao</w:t>
      </w:r>
      <w:r>
        <w:rPr>
          <w:spacing w:val="-11"/>
        </w:rPr>
        <w:t xml:space="preserve"> </w:t>
      </w:r>
      <w:r>
        <w:t>vlasnika</w:t>
      </w:r>
      <w:r>
        <w:rPr>
          <w:spacing w:val="-11"/>
        </w:rPr>
        <w:t xml:space="preserve"> </w:t>
      </w:r>
      <w:r>
        <w:t>nekretnine</w:t>
      </w:r>
      <w:r>
        <w:rPr>
          <w:spacing w:val="-10"/>
        </w:rPr>
        <w:t xml:space="preserve"> </w:t>
      </w:r>
      <w:r>
        <w:t>i</w:t>
      </w:r>
      <w:r>
        <w:rPr>
          <w:spacing w:val="-12"/>
        </w:rPr>
        <w:t xml:space="preserve"> </w:t>
      </w:r>
      <w:r>
        <w:t xml:space="preserve">nositelja prava građenja. Iznos naknade za pravo građenja utvrđuje se sukladno procjeni </w:t>
      </w:r>
      <w:r>
        <w:rPr>
          <w:spacing w:val="-2"/>
        </w:rPr>
        <w:t>vrijednosti</w:t>
      </w:r>
      <w:r>
        <w:rPr>
          <w:spacing w:val="-15"/>
        </w:rPr>
        <w:t xml:space="preserve"> </w:t>
      </w:r>
      <w:r>
        <w:rPr>
          <w:spacing w:val="-2"/>
        </w:rPr>
        <w:t>ovlaštenog</w:t>
      </w:r>
      <w:r>
        <w:rPr>
          <w:spacing w:val="-15"/>
        </w:rPr>
        <w:t xml:space="preserve"> </w:t>
      </w:r>
      <w:r>
        <w:rPr>
          <w:spacing w:val="-2"/>
        </w:rPr>
        <w:t>sudskog</w:t>
      </w:r>
      <w:r>
        <w:rPr>
          <w:spacing w:val="-14"/>
        </w:rPr>
        <w:t xml:space="preserve"> </w:t>
      </w:r>
      <w:r>
        <w:rPr>
          <w:spacing w:val="-2"/>
        </w:rPr>
        <w:t>vještaka</w:t>
      </w:r>
      <w:r>
        <w:rPr>
          <w:spacing w:val="-15"/>
        </w:rPr>
        <w:t xml:space="preserve"> </w:t>
      </w:r>
      <w:r>
        <w:rPr>
          <w:spacing w:val="-2"/>
        </w:rPr>
        <w:t>ili</w:t>
      </w:r>
      <w:r>
        <w:rPr>
          <w:spacing w:val="-15"/>
        </w:rPr>
        <w:t xml:space="preserve"> </w:t>
      </w:r>
      <w:r>
        <w:rPr>
          <w:spacing w:val="-2"/>
        </w:rPr>
        <w:t>procjenitelja.</w:t>
      </w:r>
      <w:r>
        <w:rPr>
          <w:spacing w:val="-15"/>
        </w:rPr>
        <w:t xml:space="preserve"> </w:t>
      </w:r>
      <w:r>
        <w:rPr>
          <w:spacing w:val="-2"/>
        </w:rPr>
        <w:t>Pravo</w:t>
      </w:r>
      <w:r>
        <w:rPr>
          <w:spacing w:val="-14"/>
        </w:rPr>
        <w:t xml:space="preserve"> </w:t>
      </w:r>
      <w:r>
        <w:rPr>
          <w:spacing w:val="-2"/>
        </w:rPr>
        <w:t>građenja</w:t>
      </w:r>
      <w:r>
        <w:rPr>
          <w:spacing w:val="-15"/>
        </w:rPr>
        <w:t xml:space="preserve"> </w:t>
      </w:r>
      <w:r>
        <w:rPr>
          <w:spacing w:val="-2"/>
        </w:rPr>
        <w:t>može</w:t>
      </w:r>
      <w:r>
        <w:rPr>
          <w:spacing w:val="-15"/>
        </w:rPr>
        <w:t xml:space="preserve"> </w:t>
      </w:r>
      <w:r>
        <w:rPr>
          <w:spacing w:val="-2"/>
        </w:rPr>
        <w:t>se</w:t>
      </w:r>
      <w:r>
        <w:rPr>
          <w:spacing w:val="-14"/>
        </w:rPr>
        <w:t xml:space="preserve"> </w:t>
      </w:r>
      <w:r>
        <w:rPr>
          <w:spacing w:val="-2"/>
        </w:rPr>
        <w:t xml:space="preserve">iznimno </w:t>
      </w:r>
      <w:r>
        <w:t>osnovati bez naknade</w:t>
      </w:r>
      <w:r>
        <w:rPr>
          <w:spacing w:val="-4"/>
        </w:rPr>
        <w:t xml:space="preserve"> </w:t>
      </w:r>
      <w:r>
        <w:t>ako se osniva</w:t>
      </w:r>
      <w:r>
        <w:rPr>
          <w:spacing w:val="-2"/>
        </w:rPr>
        <w:t xml:space="preserve"> </w:t>
      </w:r>
      <w:r>
        <w:t>u korist</w:t>
      </w:r>
      <w:r>
        <w:rPr>
          <w:spacing w:val="-2"/>
        </w:rPr>
        <w:t xml:space="preserve"> </w:t>
      </w:r>
      <w:r>
        <w:t>trgovačkih</w:t>
      </w:r>
      <w:r>
        <w:rPr>
          <w:spacing w:val="-2"/>
        </w:rPr>
        <w:t xml:space="preserve"> </w:t>
      </w:r>
      <w:r>
        <w:t>društva i</w:t>
      </w:r>
      <w:r>
        <w:rPr>
          <w:spacing w:val="-3"/>
        </w:rPr>
        <w:t xml:space="preserve"> </w:t>
      </w:r>
      <w:r>
        <w:t>ustanova u</w:t>
      </w:r>
      <w:r>
        <w:rPr>
          <w:spacing w:val="-2"/>
        </w:rPr>
        <w:t xml:space="preserve"> </w:t>
      </w:r>
      <w:r>
        <w:t xml:space="preserve">vlasništvu </w:t>
      </w:r>
      <w:r>
        <w:rPr>
          <w:spacing w:val="-4"/>
        </w:rPr>
        <w:t>te</w:t>
      </w:r>
      <w:r>
        <w:rPr>
          <w:spacing w:val="-11"/>
        </w:rPr>
        <w:t xml:space="preserve"> </w:t>
      </w:r>
      <w:r>
        <w:rPr>
          <w:spacing w:val="-4"/>
        </w:rPr>
        <w:t>djelomičnom</w:t>
      </w:r>
      <w:r>
        <w:rPr>
          <w:spacing w:val="-13"/>
        </w:rPr>
        <w:t xml:space="preserve"> </w:t>
      </w:r>
      <w:r>
        <w:rPr>
          <w:spacing w:val="-4"/>
        </w:rPr>
        <w:t>ili</w:t>
      </w:r>
      <w:r>
        <w:rPr>
          <w:spacing w:val="-12"/>
        </w:rPr>
        <w:t xml:space="preserve"> </w:t>
      </w:r>
      <w:r>
        <w:rPr>
          <w:spacing w:val="-4"/>
        </w:rPr>
        <w:t>većinskom</w:t>
      </w:r>
      <w:r>
        <w:rPr>
          <w:spacing w:val="-13"/>
        </w:rPr>
        <w:t xml:space="preserve"> </w:t>
      </w:r>
      <w:r>
        <w:rPr>
          <w:spacing w:val="-4"/>
        </w:rPr>
        <w:t>vlasništvu</w:t>
      </w:r>
      <w:r>
        <w:rPr>
          <w:spacing w:val="-11"/>
        </w:rPr>
        <w:t xml:space="preserve"> </w:t>
      </w:r>
      <w:r>
        <w:rPr>
          <w:spacing w:val="-4"/>
        </w:rPr>
        <w:t>Općine.</w:t>
      </w:r>
    </w:p>
    <w:p w14:paraId="67C4B131" w14:textId="77777777" w:rsidR="00264383" w:rsidRDefault="00264383">
      <w:pPr>
        <w:pStyle w:val="Tijeloteksta"/>
        <w:spacing w:before="42"/>
      </w:pPr>
    </w:p>
    <w:p w14:paraId="7FCE9EB5" w14:textId="77777777" w:rsidR="00264383" w:rsidRDefault="00000000">
      <w:pPr>
        <w:pStyle w:val="Tijeloteksta"/>
        <w:spacing w:line="276" w:lineRule="auto"/>
        <w:ind w:left="708" w:right="702"/>
        <w:jc w:val="both"/>
      </w:pPr>
      <w:r>
        <w:t>Zasnivanje</w:t>
      </w:r>
      <w:r>
        <w:rPr>
          <w:spacing w:val="-15"/>
        </w:rPr>
        <w:t xml:space="preserve"> </w:t>
      </w:r>
      <w:r>
        <w:t>založenog</w:t>
      </w:r>
      <w:r>
        <w:rPr>
          <w:spacing w:val="-15"/>
        </w:rPr>
        <w:t xml:space="preserve"> </w:t>
      </w:r>
      <w:r>
        <w:t>prava</w:t>
      </w:r>
      <w:r>
        <w:rPr>
          <w:spacing w:val="-11"/>
        </w:rPr>
        <w:t xml:space="preserve"> </w:t>
      </w:r>
      <w:r>
        <w:t>(hipoteke)</w:t>
      </w:r>
      <w:r>
        <w:rPr>
          <w:spacing w:val="-14"/>
        </w:rPr>
        <w:t xml:space="preserve"> </w:t>
      </w:r>
      <w:r>
        <w:t>na</w:t>
      </w:r>
      <w:r>
        <w:rPr>
          <w:spacing w:val="-15"/>
        </w:rPr>
        <w:t xml:space="preserve"> </w:t>
      </w:r>
      <w:r>
        <w:t>nekretninama</w:t>
      </w:r>
      <w:r>
        <w:rPr>
          <w:spacing w:val="-15"/>
        </w:rPr>
        <w:t xml:space="preserve"> </w:t>
      </w:r>
      <w:r>
        <w:t>u</w:t>
      </w:r>
      <w:r>
        <w:rPr>
          <w:spacing w:val="-13"/>
        </w:rPr>
        <w:t xml:space="preserve"> </w:t>
      </w:r>
      <w:r>
        <w:t>vlasništvu</w:t>
      </w:r>
      <w:r>
        <w:rPr>
          <w:spacing w:val="-13"/>
        </w:rPr>
        <w:t xml:space="preserve"> </w:t>
      </w:r>
      <w:r>
        <w:t>Općine</w:t>
      </w:r>
      <w:r>
        <w:rPr>
          <w:spacing w:val="-15"/>
        </w:rPr>
        <w:t xml:space="preserve"> </w:t>
      </w:r>
      <w:r>
        <w:t>može</w:t>
      </w:r>
      <w:r>
        <w:rPr>
          <w:spacing w:val="-13"/>
        </w:rPr>
        <w:t xml:space="preserve"> </w:t>
      </w:r>
      <w:r>
        <w:t xml:space="preserve">se dozvoliti iznimno ako je to u izravnom interesu za ostvarivanje funkcije Općine. O </w:t>
      </w:r>
      <w:r>
        <w:rPr>
          <w:spacing w:val="-6"/>
        </w:rPr>
        <w:t>zasnivanju</w:t>
      </w:r>
      <w:r>
        <w:rPr>
          <w:spacing w:val="-11"/>
        </w:rPr>
        <w:t xml:space="preserve"> </w:t>
      </w:r>
      <w:r>
        <w:rPr>
          <w:spacing w:val="-6"/>
        </w:rPr>
        <w:t>založnog</w:t>
      </w:r>
      <w:r>
        <w:rPr>
          <w:spacing w:val="-11"/>
        </w:rPr>
        <w:t xml:space="preserve"> </w:t>
      </w:r>
      <w:r>
        <w:rPr>
          <w:spacing w:val="-6"/>
        </w:rPr>
        <w:t>prava</w:t>
      </w:r>
      <w:r>
        <w:rPr>
          <w:spacing w:val="-10"/>
        </w:rPr>
        <w:t xml:space="preserve"> </w:t>
      </w:r>
      <w:r>
        <w:rPr>
          <w:spacing w:val="-6"/>
        </w:rPr>
        <w:t>odlučuje</w:t>
      </w:r>
      <w:r>
        <w:rPr>
          <w:spacing w:val="-11"/>
        </w:rPr>
        <w:t xml:space="preserve"> </w:t>
      </w:r>
      <w:r>
        <w:rPr>
          <w:spacing w:val="-6"/>
        </w:rPr>
        <w:t>Općinsko</w:t>
      </w:r>
      <w:r>
        <w:rPr>
          <w:spacing w:val="-11"/>
        </w:rPr>
        <w:t xml:space="preserve"> </w:t>
      </w:r>
      <w:r>
        <w:rPr>
          <w:spacing w:val="-6"/>
        </w:rPr>
        <w:t>vijeće.</w:t>
      </w:r>
    </w:p>
    <w:p w14:paraId="34AB73E6" w14:textId="77777777" w:rsidR="00264383" w:rsidRDefault="00264383">
      <w:pPr>
        <w:pStyle w:val="Tijeloteksta"/>
        <w:spacing w:before="42"/>
      </w:pPr>
    </w:p>
    <w:p w14:paraId="308A18FF" w14:textId="77777777" w:rsidR="00264383" w:rsidRDefault="00000000">
      <w:pPr>
        <w:pStyle w:val="Tijeloteksta"/>
        <w:spacing w:line="276" w:lineRule="auto"/>
        <w:ind w:left="708" w:right="704"/>
        <w:jc w:val="both"/>
      </w:pPr>
      <w:r>
        <w:t>Općina Oprtalj - Portole provodi mjere za poticanje naseljavanja mladih na području Općine.</w:t>
      </w:r>
      <w:r>
        <w:rPr>
          <w:spacing w:val="-7"/>
        </w:rPr>
        <w:t xml:space="preserve"> </w:t>
      </w:r>
      <w:r>
        <w:t>Odlukom</w:t>
      </w:r>
      <w:r>
        <w:rPr>
          <w:spacing w:val="-6"/>
        </w:rPr>
        <w:t xml:space="preserve"> </w:t>
      </w:r>
      <w:r>
        <w:t>o</w:t>
      </w:r>
      <w:r>
        <w:rPr>
          <w:spacing w:val="-8"/>
        </w:rPr>
        <w:t xml:space="preserve"> </w:t>
      </w:r>
      <w:r>
        <w:t>poticajnoj</w:t>
      </w:r>
      <w:r>
        <w:rPr>
          <w:spacing w:val="-7"/>
        </w:rPr>
        <w:t xml:space="preserve"> </w:t>
      </w:r>
      <w:r>
        <w:t>izgradnji</w:t>
      </w:r>
      <w:r>
        <w:rPr>
          <w:spacing w:val="-8"/>
        </w:rPr>
        <w:t xml:space="preserve"> </w:t>
      </w:r>
      <w:r>
        <w:t>obiteljskih</w:t>
      </w:r>
      <w:r>
        <w:rPr>
          <w:spacing w:val="-6"/>
        </w:rPr>
        <w:t xml:space="preserve"> </w:t>
      </w:r>
      <w:r>
        <w:t>kuća</w:t>
      </w:r>
      <w:r>
        <w:rPr>
          <w:spacing w:val="-8"/>
        </w:rPr>
        <w:t xml:space="preserve"> </w:t>
      </w:r>
      <w:r>
        <w:t>na</w:t>
      </w:r>
      <w:r>
        <w:rPr>
          <w:spacing w:val="-8"/>
        </w:rPr>
        <w:t xml:space="preserve"> </w:t>
      </w:r>
      <w:r>
        <w:t>području</w:t>
      </w:r>
      <w:r>
        <w:rPr>
          <w:spacing w:val="-6"/>
        </w:rPr>
        <w:t xml:space="preserve"> </w:t>
      </w:r>
      <w:r>
        <w:t>Općine</w:t>
      </w:r>
      <w:r>
        <w:rPr>
          <w:spacing w:val="-6"/>
        </w:rPr>
        <w:t xml:space="preserve"> </w:t>
      </w:r>
      <w:r>
        <w:t>Oprtalj</w:t>
      </w:r>
      <w:r>
        <w:rPr>
          <w:spacing w:val="-3"/>
        </w:rPr>
        <w:t xml:space="preserve"> </w:t>
      </w:r>
      <w:r>
        <w:t xml:space="preserve">– </w:t>
      </w:r>
      <w:r>
        <w:rPr>
          <w:spacing w:val="-2"/>
        </w:rPr>
        <w:t>naselje</w:t>
      </w:r>
      <w:r>
        <w:rPr>
          <w:spacing w:val="-9"/>
        </w:rPr>
        <w:t xml:space="preserve"> </w:t>
      </w:r>
      <w:r>
        <w:rPr>
          <w:spacing w:val="-2"/>
        </w:rPr>
        <w:t>Kavi</w:t>
      </w:r>
      <w:r>
        <w:rPr>
          <w:spacing w:val="-14"/>
        </w:rPr>
        <w:t xml:space="preserve"> </w:t>
      </w:r>
      <w:r>
        <w:rPr>
          <w:spacing w:val="-2"/>
        </w:rPr>
        <w:t>utvrđuju</w:t>
      </w:r>
      <w:r>
        <w:rPr>
          <w:spacing w:val="-10"/>
        </w:rPr>
        <w:t xml:space="preserve"> </w:t>
      </w:r>
      <w:r>
        <w:rPr>
          <w:spacing w:val="-2"/>
        </w:rPr>
        <w:t>se</w:t>
      </w:r>
      <w:r>
        <w:rPr>
          <w:spacing w:val="-7"/>
        </w:rPr>
        <w:t xml:space="preserve"> </w:t>
      </w:r>
      <w:r>
        <w:rPr>
          <w:spacing w:val="-2"/>
        </w:rPr>
        <w:t>uvjeti,</w:t>
      </w:r>
      <w:r>
        <w:rPr>
          <w:spacing w:val="-10"/>
        </w:rPr>
        <w:t xml:space="preserve"> </w:t>
      </w:r>
      <w:r>
        <w:rPr>
          <w:spacing w:val="-2"/>
        </w:rPr>
        <w:t>kriteriji</w:t>
      </w:r>
      <w:r>
        <w:rPr>
          <w:spacing w:val="-9"/>
        </w:rPr>
        <w:t xml:space="preserve"> </w:t>
      </w:r>
      <w:r>
        <w:rPr>
          <w:spacing w:val="-2"/>
        </w:rPr>
        <w:t>i</w:t>
      </w:r>
      <w:r>
        <w:rPr>
          <w:spacing w:val="-8"/>
        </w:rPr>
        <w:t xml:space="preserve"> </w:t>
      </w:r>
      <w:r>
        <w:rPr>
          <w:spacing w:val="-2"/>
        </w:rPr>
        <w:t>postupak</w:t>
      </w:r>
      <w:r>
        <w:rPr>
          <w:spacing w:val="-8"/>
        </w:rPr>
        <w:t xml:space="preserve"> </w:t>
      </w:r>
      <w:r>
        <w:rPr>
          <w:spacing w:val="-2"/>
        </w:rPr>
        <w:t>za</w:t>
      </w:r>
      <w:r>
        <w:rPr>
          <w:spacing w:val="-9"/>
        </w:rPr>
        <w:t xml:space="preserve"> </w:t>
      </w:r>
      <w:r>
        <w:rPr>
          <w:spacing w:val="-2"/>
        </w:rPr>
        <w:t>kupnju</w:t>
      </w:r>
      <w:r>
        <w:rPr>
          <w:spacing w:val="-10"/>
        </w:rPr>
        <w:t xml:space="preserve"> </w:t>
      </w:r>
      <w:r>
        <w:rPr>
          <w:spacing w:val="-2"/>
        </w:rPr>
        <w:t>neizgrađenog</w:t>
      </w:r>
      <w:r>
        <w:rPr>
          <w:spacing w:val="-9"/>
        </w:rPr>
        <w:t xml:space="preserve"> </w:t>
      </w:r>
      <w:r>
        <w:rPr>
          <w:spacing w:val="-2"/>
        </w:rPr>
        <w:t xml:space="preserve">građevinskog </w:t>
      </w:r>
      <w:r>
        <w:rPr>
          <w:spacing w:val="-6"/>
        </w:rPr>
        <w:t>zemljišta</w:t>
      </w:r>
      <w:r>
        <w:rPr>
          <w:spacing w:val="-8"/>
        </w:rPr>
        <w:t xml:space="preserve"> </w:t>
      </w:r>
      <w:r>
        <w:rPr>
          <w:spacing w:val="-6"/>
        </w:rPr>
        <w:t>u okviru poticane izgradnje</w:t>
      </w:r>
      <w:r>
        <w:rPr>
          <w:spacing w:val="-8"/>
        </w:rPr>
        <w:t xml:space="preserve"> </w:t>
      </w:r>
      <w:r>
        <w:rPr>
          <w:spacing w:val="-6"/>
        </w:rPr>
        <w:t>obiteljskih kuća</w:t>
      </w:r>
      <w:r>
        <w:rPr>
          <w:spacing w:val="-8"/>
        </w:rPr>
        <w:t xml:space="preserve"> </w:t>
      </w:r>
      <w:r>
        <w:rPr>
          <w:spacing w:val="-6"/>
        </w:rPr>
        <w:t>na</w:t>
      </w:r>
      <w:r>
        <w:rPr>
          <w:spacing w:val="-8"/>
        </w:rPr>
        <w:t xml:space="preserve"> </w:t>
      </w:r>
      <w:r>
        <w:rPr>
          <w:spacing w:val="-6"/>
        </w:rPr>
        <w:t>području Općine Oprtalj</w:t>
      </w:r>
      <w:r>
        <w:t xml:space="preserve"> </w:t>
      </w:r>
      <w:r>
        <w:rPr>
          <w:spacing w:val="-6"/>
        </w:rPr>
        <w:t xml:space="preserve">– naselje </w:t>
      </w:r>
      <w:r>
        <w:rPr>
          <w:spacing w:val="-2"/>
        </w:rPr>
        <w:t>Kavi.</w:t>
      </w:r>
    </w:p>
    <w:p w14:paraId="3CEDAB54" w14:textId="77777777" w:rsidR="00264383" w:rsidRDefault="00264383">
      <w:pPr>
        <w:pStyle w:val="Tijeloteksta"/>
        <w:spacing w:before="40"/>
      </w:pPr>
    </w:p>
    <w:p w14:paraId="04D2944E" w14:textId="77777777" w:rsidR="00264383" w:rsidRDefault="00000000">
      <w:pPr>
        <w:pStyle w:val="Tijeloteksta"/>
        <w:spacing w:line="276" w:lineRule="auto"/>
        <w:ind w:left="708" w:right="708"/>
        <w:jc w:val="both"/>
      </w:pPr>
      <w:r>
        <w:rPr>
          <w:spacing w:val="-2"/>
        </w:rPr>
        <w:t>Neizgrađeno</w:t>
      </w:r>
      <w:r>
        <w:rPr>
          <w:spacing w:val="-10"/>
        </w:rPr>
        <w:t xml:space="preserve"> </w:t>
      </w:r>
      <w:r>
        <w:rPr>
          <w:spacing w:val="-2"/>
        </w:rPr>
        <w:t>građevinsko</w:t>
      </w:r>
      <w:r>
        <w:rPr>
          <w:spacing w:val="-10"/>
        </w:rPr>
        <w:t xml:space="preserve"> </w:t>
      </w:r>
      <w:r>
        <w:rPr>
          <w:spacing w:val="-2"/>
        </w:rPr>
        <w:t>zemljište</w:t>
      </w:r>
      <w:r>
        <w:rPr>
          <w:spacing w:val="-10"/>
        </w:rPr>
        <w:t xml:space="preserve"> </w:t>
      </w:r>
      <w:r>
        <w:rPr>
          <w:spacing w:val="-2"/>
        </w:rPr>
        <w:t>za</w:t>
      </w:r>
      <w:r>
        <w:rPr>
          <w:spacing w:val="-10"/>
        </w:rPr>
        <w:t xml:space="preserve"> </w:t>
      </w:r>
      <w:r>
        <w:rPr>
          <w:spacing w:val="-2"/>
        </w:rPr>
        <w:t>gradnju</w:t>
      </w:r>
      <w:r>
        <w:rPr>
          <w:spacing w:val="-10"/>
        </w:rPr>
        <w:t xml:space="preserve"> </w:t>
      </w:r>
      <w:r>
        <w:rPr>
          <w:spacing w:val="-2"/>
        </w:rPr>
        <w:t>obiteljskih</w:t>
      </w:r>
      <w:r>
        <w:rPr>
          <w:spacing w:val="-10"/>
        </w:rPr>
        <w:t xml:space="preserve"> </w:t>
      </w:r>
      <w:r>
        <w:rPr>
          <w:spacing w:val="-2"/>
        </w:rPr>
        <w:t>kuća</w:t>
      </w:r>
      <w:r>
        <w:rPr>
          <w:spacing w:val="-10"/>
        </w:rPr>
        <w:t xml:space="preserve"> </w:t>
      </w:r>
      <w:r>
        <w:rPr>
          <w:spacing w:val="-2"/>
        </w:rPr>
        <w:t>nalazi</w:t>
      </w:r>
      <w:r>
        <w:rPr>
          <w:spacing w:val="-11"/>
        </w:rPr>
        <w:t xml:space="preserve"> </w:t>
      </w:r>
      <w:r>
        <w:rPr>
          <w:spacing w:val="-2"/>
        </w:rPr>
        <w:t>se</w:t>
      </w:r>
      <w:r>
        <w:rPr>
          <w:spacing w:val="-10"/>
        </w:rPr>
        <w:t xml:space="preserve"> </w:t>
      </w:r>
      <w:r>
        <w:rPr>
          <w:spacing w:val="-2"/>
        </w:rPr>
        <w:t>u</w:t>
      </w:r>
      <w:r>
        <w:rPr>
          <w:spacing w:val="-10"/>
        </w:rPr>
        <w:t xml:space="preserve"> </w:t>
      </w:r>
      <w:r>
        <w:rPr>
          <w:spacing w:val="-2"/>
        </w:rPr>
        <w:t>naselju</w:t>
      </w:r>
      <w:r>
        <w:rPr>
          <w:spacing w:val="-10"/>
        </w:rPr>
        <w:t xml:space="preserve"> </w:t>
      </w:r>
      <w:r>
        <w:rPr>
          <w:spacing w:val="-2"/>
        </w:rPr>
        <w:t xml:space="preserve">Kavi, </w:t>
      </w:r>
      <w:r>
        <w:t xml:space="preserve">a smatra se zemljište koje je Prostornim planom uređenja Općine Oprtalj (Službene novine Općine Oprtalj - Portole broj 3/03, 2/10, 5/14, 04/19) i Urbanističkim planom uređenja Kavi (Službene novine Općine Oprtalj - Portole broj 6/11) pripremljeno za </w:t>
      </w:r>
      <w:r>
        <w:rPr>
          <w:spacing w:val="-2"/>
        </w:rPr>
        <w:t>poticanu</w:t>
      </w:r>
      <w:r>
        <w:rPr>
          <w:spacing w:val="-13"/>
        </w:rPr>
        <w:t xml:space="preserve"> </w:t>
      </w:r>
      <w:r>
        <w:rPr>
          <w:spacing w:val="-2"/>
        </w:rPr>
        <w:t>izgradnju</w:t>
      </w:r>
      <w:r>
        <w:rPr>
          <w:spacing w:val="-15"/>
        </w:rPr>
        <w:t xml:space="preserve"> </w:t>
      </w:r>
      <w:r>
        <w:rPr>
          <w:spacing w:val="-2"/>
        </w:rPr>
        <w:t>obiteljskih</w:t>
      </w:r>
      <w:r>
        <w:rPr>
          <w:spacing w:val="-13"/>
        </w:rPr>
        <w:t xml:space="preserve"> </w:t>
      </w:r>
      <w:r>
        <w:rPr>
          <w:spacing w:val="-2"/>
        </w:rPr>
        <w:t>kuća</w:t>
      </w:r>
      <w:r>
        <w:rPr>
          <w:spacing w:val="-14"/>
        </w:rPr>
        <w:t xml:space="preserve"> </w:t>
      </w:r>
      <w:r>
        <w:rPr>
          <w:spacing w:val="-2"/>
        </w:rPr>
        <w:t>na</w:t>
      </w:r>
      <w:r>
        <w:rPr>
          <w:spacing w:val="-14"/>
        </w:rPr>
        <w:t xml:space="preserve"> </w:t>
      </w:r>
      <w:r>
        <w:rPr>
          <w:spacing w:val="-2"/>
        </w:rPr>
        <w:t>području</w:t>
      </w:r>
      <w:r>
        <w:rPr>
          <w:spacing w:val="-13"/>
        </w:rPr>
        <w:t xml:space="preserve"> </w:t>
      </w:r>
      <w:r>
        <w:rPr>
          <w:spacing w:val="-2"/>
        </w:rPr>
        <w:t>Općine</w:t>
      </w:r>
      <w:r>
        <w:rPr>
          <w:spacing w:val="-13"/>
        </w:rPr>
        <w:t xml:space="preserve"> </w:t>
      </w:r>
      <w:r>
        <w:rPr>
          <w:spacing w:val="-2"/>
        </w:rPr>
        <w:t>Oprtalj</w:t>
      </w:r>
      <w:r>
        <w:rPr>
          <w:spacing w:val="-8"/>
        </w:rPr>
        <w:t xml:space="preserve"> </w:t>
      </w:r>
      <w:r>
        <w:rPr>
          <w:spacing w:val="-2"/>
        </w:rPr>
        <w:t>-</w:t>
      </w:r>
      <w:r>
        <w:rPr>
          <w:spacing w:val="-14"/>
        </w:rPr>
        <w:t xml:space="preserve"> </w:t>
      </w:r>
      <w:r>
        <w:rPr>
          <w:spacing w:val="-2"/>
        </w:rPr>
        <w:t>Portole.</w:t>
      </w:r>
    </w:p>
    <w:p w14:paraId="1D901F33" w14:textId="77777777" w:rsidR="00264383" w:rsidRDefault="00264383">
      <w:pPr>
        <w:pStyle w:val="Tijeloteksta"/>
        <w:spacing w:before="43"/>
      </w:pPr>
    </w:p>
    <w:p w14:paraId="3D09971B" w14:textId="77777777" w:rsidR="00264383" w:rsidRDefault="00000000">
      <w:pPr>
        <w:pStyle w:val="Tijeloteksta"/>
        <w:spacing w:before="1" w:line="276" w:lineRule="auto"/>
        <w:ind w:left="708" w:right="516"/>
      </w:pPr>
      <w:r>
        <w:t>Ostvarenje</w:t>
      </w:r>
      <w:r>
        <w:rPr>
          <w:spacing w:val="-17"/>
        </w:rPr>
        <w:t xml:space="preserve"> </w:t>
      </w:r>
      <w:r>
        <w:t>prava</w:t>
      </w:r>
      <w:r>
        <w:rPr>
          <w:spacing w:val="-16"/>
        </w:rPr>
        <w:t xml:space="preserve"> </w:t>
      </w:r>
      <w:r>
        <w:t>na</w:t>
      </w:r>
      <w:r>
        <w:rPr>
          <w:spacing w:val="-17"/>
        </w:rPr>
        <w:t xml:space="preserve"> </w:t>
      </w:r>
      <w:r>
        <w:t>kupnju</w:t>
      </w:r>
      <w:r>
        <w:rPr>
          <w:spacing w:val="-17"/>
        </w:rPr>
        <w:t xml:space="preserve"> </w:t>
      </w:r>
      <w:r>
        <w:t>neizgrađenog</w:t>
      </w:r>
      <w:r>
        <w:rPr>
          <w:spacing w:val="-16"/>
        </w:rPr>
        <w:t xml:space="preserve"> </w:t>
      </w:r>
      <w:r>
        <w:t>građevinskog</w:t>
      </w:r>
      <w:r>
        <w:rPr>
          <w:spacing w:val="-17"/>
        </w:rPr>
        <w:t xml:space="preserve"> </w:t>
      </w:r>
      <w:r>
        <w:t>zemljišta</w:t>
      </w:r>
      <w:r>
        <w:rPr>
          <w:spacing w:val="-16"/>
        </w:rPr>
        <w:t xml:space="preserve"> </w:t>
      </w:r>
      <w:r>
        <w:t>za</w:t>
      </w:r>
      <w:r>
        <w:rPr>
          <w:spacing w:val="-15"/>
        </w:rPr>
        <w:t xml:space="preserve"> </w:t>
      </w:r>
      <w:r>
        <w:t>gradnju</w:t>
      </w:r>
      <w:r>
        <w:rPr>
          <w:spacing w:val="-17"/>
        </w:rPr>
        <w:t xml:space="preserve"> </w:t>
      </w:r>
      <w:r>
        <w:t xml:space="preserve">obiteljskih </w:t>
      </w:r>
      <w:r>
        <w:rPr>
          <w:spacing w:val="-4"/>
        </w:rPr>
        <w:t>kuća</w:t>
      </w:r>
      <w:r>
        <w:rPr>
          <w:spacing w:val="-8"/>
        </w:rPr>
        <w:t xml:space="preserve"> </w:t>
      </w:r>
      <w:r>
        <w:rPr>
          <w:spacing w:val="-4"/>
        </w:rPr>
        <w:t>utvrđuje</w:t>
      </w:r>
      <w:r>
        <w:rPr>
          <w:spacing w:val="-8"/>
        </w:rPr>
        <w:t xml:space="preserve"> </w:t>
      </w:r>
      <w:r>
        <w:rPr>
          <w:spacing w:val="-4"/>
        </w:rPr>
        <w:t>se</w:t>
      </w:r>
      <w:r>
        <w:rPr>
          <w:spacing w:val="-8"/>
        </w:rPr>
        <w:t xml:space="preserve"> </w:t>
      </w:r>
      <w:r>
        <w:rPr>
          <w:spacing w:val="-4"/>
        </w:rPr>
        <w:t>na</w:t>
      </w:r>
      <w:r>
        <w:rPr>
          <w:spacing w:val="-8"/>
        </w:rPr>
        <w:t xml:space="preserve"> </w:t>
      </w:r>
      <w:r>
        <w:rPr>
          <w:spacing w:val="-4"/>
        </w:rPr>
        <w:t>temelju</w:t>
      </w:r>
      <w:r>
        <w:rPr>
          <w:spacing w:val="-8"/>
        </w:rPr>
        <w:t xml:space="preserve"> </w:t>
      </w:r>
      <w:r>
        <w:rPr>
          <w:spacing w:val="-4"/>
        </w:rPr>
        <w:t>slijedećih</w:t>
      </w:r>
      <w:r>
        <w:rPr>
          <w:spacing w:val="-8"/>
        </w:rPr>
        <w:t xml:space="preserve"> </w:t>
      </w:r>
      <w:r>
        <w:rPr>
          <w:spacing w:val="-4"/>
        </w:rPr>
        <w:t>kriterija:</w:t>
      </w:r>
    </w:p>
    <w:p w14:paraId="33F6CDC3" w14:textId="77777777" w:rsidR="00264383" w:rsidRDefault="00000000">
      <w:pPr>
        <w:pStyle w:val="Odlomakpopisa"/>
        <w:numPr>
          <w:ilvl w:val="1"/>
          <w:numId w:val="7"/>
        </w:numPr>
        <w:tabs>
          <w:tab w:val="left" w:pos="1426"/>
        </w:tabs>
        <w:spacing w:line="275" w:lineRule="exact"/>
        <w:ind w:left="1426" w:hanging="358"/>
        <w:jc w:val="left"/>
        <w:rPr>
          <w:sz w:val="24"/>
        </w:rPr>
      </w:pPr>
      <w:r>
        <w:rPr>
          <w:spacing w:val="-6"/>
          <w:sz w:val="24"/>
        </w:rPr>
        <w:t>prebivalište</w:t>
      </w:r>
      <w:r>
        <w:rPr>
          <w:spacing w:val="-4"/>
          <w:sz w:val="24"/>
        </w:rPr>
        <w:t xml:space="preserve"> </w:t>
      </w:r>
      <w:r>
        <w:rPr>
          <w:spacing w:val="-6"/>
          <w:sz w:val="24"/>
        </w:rPr>
        <w:t>na</w:t>
      </w:r>
      <w:r>
        <w:rPr>
          <w:spacing w:val="-4"/>
          <w:sz w:val="24"/>
        </w:rPr>
        <w:t xml:space="preserve"> </w:t>
      </w:r>
      <w:r>
        <w:rPr>
          <w:spacing w:val="-6"/>
          <w:sz w:val="24"/>
        </w:rPr>
        <w:t>području</w:t>
      </w:r>
      <w:r>
        <w:rPr>
          <w:spacing w:val="-1"/>
          <w:sz w:val="24"/>
        </w:rPr>
        <w:t xml:space="preserve"> </w:t>
      </w:r>
      <w:r>
        <w:rPr>
          <w:spacing w:val="-6"/>
          <w:sz w:val="24"/>
        </w:rPr>
        <w:t>Općine</w:t>
      </w:r>
      <w:r>
        <w:rPr>
          <w:spacing w:val="-2"/>
          <w:sz w:val="24"/>
        </w:rPr>
        <w:t xml:space="preserve"> </w:t>
      </w:r>
      <w:r>
        <w:rPr>
          <w:spacing w:val="-6"/>
          <w:sz w:val="24"/>
        </w:rPr>
        <w:t>Oprtalj</w:t>
      </w:r>
      <w:r>
        <w:rPr>
          <w:spacing w:val="-3"/>
          <w:sz w:val="24"/>
        </w:rPr>
        <w:t xml:space="preserve"> </w:t>
      </w:r>
      <w:r>
        <w:rPr>
          <w:spacing w:val="-6"/>
          <w:sz w:val="24"/>
        </w:rPr>
        <w:t>najmanje</w:t>
      </w:r>
      <w:r>
        <w:rPr>
          <w:spacing w:val="-1"/>
          <w:sz w:val="24"/>
        </w:rPr>
        <w:t xml:space="preserve"> </w:t>
      </w:r>
      <w:r>
        <w:rPr>
          <w:spacing w:val="-6"/>
          <w:sz w:val="24"/>
        </w:rPr>
        <w:t>2</w:t>
      </w:r>
      <w:r>
        <w:rPr>
          <w:spacing w:val="-4"/>
          <w:sz w:val="24"/>
        </w:rPr>
        <w:t xml:space="preserve"> </w:t>
      </w:r>
      <w:r>
        <w:rPr>
          <w:spacing w:val="-6"/>
          <w:sz w:val="24"/>
        </w:rPr>
        <w:t>godine</w:t>
      </w:r>
    </w:p>
    <w:p w14:paraId="1E407B59" w14:textId="77777777" w:rsidR="00264383" w:rsidRDefault="00000000">
      <w:pPr>
        <w:pStyle w:val="Odlomakpopisa"/>
        <w:numPr>
          <w:ilvl w:val="1"/>
          <w:numId w:val="7"/>
        </w:numPr>
        <w:tabs>
          <w:tab w:val="left" w:pos="1426"/>
        </w:tabs>
        <w:spacing w:before="43"/>
        <w:ind w:left="1426" w:hanging="358"/>
        <w:jc w:val="left"/>
        <w:rPr>
          <w:sz w:val="24"/>
        </w:rPr>
      </w:pPr>
      <w:r>
        <w:rPr>
          <w:spacing w:val="-8"/>
          <w:sz w:val="24"/>
        </w:rPr>
        <w:t>prebivalište</w:t>
      </w:r>
      <w:r>
        <w:rPr>
          <w:spacing w:val="-4"/>
          <w:sz w:val="24"/>
        </w:rPr>
        <w:t xml:space="preserve"> </w:t>
      </w:r>
      <w:r>
        <w:rPr>
          <w:spacing w:val="-8"/>
          <w:sz w:val="24"/>
        </w:rPr>
        <w:t>na</w:t>
      </w:r>
      <w:r>
        <w:rPr>
          <w:spacing w:val="-4"/>
          <w:sz w:val="24"/>
        </w:rPr>
        <w:t xml:space="preserve"> </w:t>
      </w:r>
      <w:r>
        <w:rPr>
          <w:spacing w:val="-8"/>
          <w:sz w:val="24"/>
        </w:rPr>
        <w:t>području</w:t>
      </w:r>
      <w:r>
        <w:rPr>
          <w:spacing w:val="-2"/>
          <w:sz w:val="24"/>
        </w:rPr>
        <w:t xml:space="preserve"> </w:t>
      </w:r>
      <w:r>
        <w:rPr>
          <w:spacing w:val="-8"/>
          <w:sz w:val="24"/>
        </w:rPr>
        <w:t>Općina</w:t>
      </w:r>
      <w:r>
        <w:rPr>
          <w:spacing w:val="-2"/>
          <w:sz w:val="24"/>
        </w:rPr>
        <w:t xml:space="preserve"> </w:t>
      </w:r>
      <w:r>
        <w:rPr>
          <w:spacing w:val="-8"/>
          <w:sz w:val="24"/>
        </w:rPr>
        <w:t>Buje,</w:t>
      </w:r>
      <w:r>
        <w:rPr>
          <w:spacing w:val="-4"/>
          <w:sz w:val="24"/>
        </w:rPr>
        <w:t xml:space="preserve"> </w:t>
      </w:r>
      <w:r>
        <w:rPr>
          <w:spacing w:val="-8"/>
          <w:sz w:val="24"/>
        </w:rPr>
        <w:t>Buzet,</w:t>
      </w:r>
      <w:r>
        <w:rPr>
          <w:spacing w:val="-4"/>
          <w:sz w:val="24"/>
        </w:rPr>
        <w:t xml:space="preserve"> </w:t>
      </w:r>
      <w:r>
        <w:rPr>
          <w:spacing w:val="-8"/>
          <w:sz w:val="24"/>
        </w:rPr>
        <w:t>Grožnjan</w:t>
      </w:r>
      <w:r>
        <w:rPr>
          <w:spacing w:val="-1"/>
          <w:sz w:val="24"/>
        </w:rPr>
        <w:t xml:space="preserve"> </w:t>
      </w:r>
      <w:r>
        <w:rPr>
          <w:spacing w:val="-8"/>
          <w:sz w:val="24"/>
        </w:rPr>
        <w:t>i</w:t>
      </w:r>
      <w:r>
        <w:rPr>
          <w:spacing w:val="-2"/>
          <w:sz w:val="24"/>
        </w:rPr>
        <w:t xml:space="preserve"> </w:t>
      </w:r>
      <w:r>
        <w:rPr>
          <w:spacing w:val="-8"/>
          <w:sz w:val="24"/>
        </w:rPr>
        <w:t>Motovun</w:t>
      </w:r>
    </w:p>
    <w:p w14:paraId="2AC8C014" w14:textId="77777777" w:rsidR="00264383" w:rsidRDefault="00000000">
      <w:pPr>
        <w:pStyle w:val="Odlomakpopisa"/>
        <w:numPr>
          <w:ilvl w:val="1"/>
          <w:numId w:val="7"/>
        </w:numPr>
        <w:tabs>
          <w:tab w:val="left" w:pos="1426"/>
        </w:tabs>
        <w:spacing w:before="41"/>
        <w:ind w:left="1426" w:hanging="358"/>
        <w:jc w:val="left"/>
        <w:rPr>
          <w:sz w:val="24"/>
        </w:rPr>
      </w:pPr>
      <w:r>
        <w:rPr>
          <w:spacing w:val="-4"/>
          <w:sz w:val="24"/>
        </w:rPr>
        <w:t>prebivalište</w:t>
      </w:r>
      <w:r>
        <w:rPr>
          <w:spacing w:val="39"/>
          <w:sz w:val="24"/>
        </w:rPr>
        <w:t xml:space="preserve"> </w:t>
      </w:r>
      <w:r>
        <w:rPr>
          <w:spacing w:val="-4"/>
          <w:sz w:val="24"/>
        </w:rPr>
        <w:t>na</w:t>
      </w:r>
      <w:r>
        <w:rPr>
          <w:spacing w:val="-12"/>
          <w:sz w:val="24"/>
        </w:rPr>
        <w:t xml:space="preserve"> </w:t>
      </w:r>
      <w:r>
        <w:rPr>
          <w:spacing w:val="-4"/>
          <w:sz w:val="24"/>
        </w:rPr>
        <w:t>području</w:t>
      </w:r>
      <w:r>
        <w:rPr>
          <w:spacing w:val="-12"/>
          <w:sz w:val="24"/>
        </w:rPr>
        <w:t xml:space="preserve"> </w:t>
      </w:r>
      <w:r>
        <w:rPr>
          <w:spacing w:val="-4"/>
          <w:sz w:val="24"/>
        </w:rPr>
        <w:t>ostalih</w:t>
      </w:r>
      <w:r>
        <w:rPr>
          <w:spacing w:val="-13"/>
          <w:sz w:val="24"/>
        </w:rPr>
        <w:t xml:space="preserve"> </w:t>
      </w:r>
      <w:r>
        <w:rPr>
          <w:spacing w:val="-4"/>
          <w:sz w:val="24"/>
        </w:rPr>
        <w:t>općina</w:t>
      </w:r>
      <w:r>
        <w:rPr>
          <w:spacing w:val="-11"/>
          <w:sz w:val="24"/>
        </w:rPr>
        <w:t xml:space="preserve"> </w:t>
      </w:r>
      <w:r>
        <w:rPr>
          <w:spacing w:val="-4"/>
          <w:sz w:val="24"/>
        </w:rPr>
        <w:t>u</w:t>
      </w:r>
      <w:r>
        <w:rPr>
          <w:spacing w:val="-13"/>
          <w:sz w:val="24"/>
        </w:rPr>
        <w:t xml:space="preserve"> </w:t>
      </w:r>
      <w:r>
        <w:rPr>
          <w:spacing w:val="-4"/>
          <w:sz w:val="24"/>
        </w:rPr>
        <w:t>Istarskoj</w:t>
      </w:r>
      <w:r>
        <w:rPr>
          <w:spacing w:val="-12"/>
          <w:sz w:val="24"/>
        </w:rPr>
        <w:t xml:space="preserve"> </w:t>
      </w:r>
      <w:r>
        <w:rPr>
          <w:spacing w:val="-4"/>
          <w:sz w:val="24"/>
        </w:rPr>
        <w:t>županiji</w:t>
      </w:r>
    </w:p>
    <w:p w14:paraId="727D8253" w14:textId="77777777" w:rsidR="00264383" w:rsidRDefault="00000000">
      <w:pPr>
        <w:pStyle w:val="Odlomakpopisa"/>
        <w:numPr>
          <w:ilvl w:val="1"/>
          <w:numId w:val="7"/>
        </w:numPr>
        <w:tabs>
          <w:tab w:val="left" w:pos="1426"/>
        </w:tabs>
        <w:spacing w:before="41"/>
        <w:ind w:left="1426" w:hanging="358"/>
        <w:jc w:val="left"/>
        <w:rPr>
          <w:sz w:val="24"/>
        </w:rPr>
      </w:pPr>
      <w:r>
        <w:rPr>
          <w:sz w:val="24"/>
        </w:rPr>
        <w:t>stambeni</w:t>
      </w:r>
      <w:r>
        <w:rPr>
          <w:spacing w:val="-6"/>
          <w:sz w:val="24"/>
        </w:rPr>
        <w:t xml:space="preserve"> </w:t>
      </w:r>
      <w:r>
        <w:rPr>
          <w:sz w:val="24"/>
        </w:rPr>
        <w:t>status</w:t>
      </w:r>
      <w:r>
        <w:rPr>
          <w:spacing w:val="-6"/>
          <w:sz w:val="24"/>
        </w:rPr>
        <w:t xml:space="preserve"> </w:t>
      </w:r>
      <w:r>
        <w:rPr>
          <w:sz w:val="24"/>
        </w:rPr>
        <w:t>podnositelja</w:t>
      </w:r>
      <w:r>
        <w:rPr>
          <w:spacing w:val="-5"/>
          <w:sz w:val="24"/>
        </w:rPr>
        <w:t xml:space="preserve"> </w:t>
      </w:r>
      <w:r>
        <w:rPr>
          <w:spacing w:val="-2"/>
          <w:sz w:val="24"/>
        </w:rPr>
        <w:t>zahtjeva</w:t>
      </w:r>
    </w:p>
    <w:p w14:paraId="53FD99CB" w14:textId="77777777" w:rsidR="00264383" w:rsidRDefault="00000000">
      <w:pPr>
        <w:pStyle w:val="Odlomakpopisa"/>
        <w:numPr>
          <w:ilvl w:val="1"/>
          <w:numId w:val="7"/>
        </w:numPr>
        <w:tabs>
          <w:tab w:val="left" w:pos="1426"/>
        </w:tabs>
        <w:spacing w:before="41"/>
        <w:ind w:left="1426" w:hanging="358"/>
        <w:jc w:val="left"/>
        <w:rPr>
          <w:sz w:val="24"/>
        </w:rPr>
      </w:pPr>
      <w:r>
        <w:rPr>
          <w:spacing w:val="-6"/>
          <w:sz w:val="24"/>
        </w:rPr>
        <w:t>broj</w:t>
      </w:r>
      <w:r>
        <w:rPr>
          <w:spacing w:val="-1"/>
          <w:sz w:val="24"/>
        </w:rPr>
        <w:t xml:space="preserve"> </w:t>
      </w:r>
      <w:r>
        <w:rPr>
          <w:spacing w:val="-6"/>
          <w:sz w:val="24"/>
        </w:rPr>
        <w:t>članova</w:t>
      </w:r>
      <w:r>
        <w:rPr>
          <w:spacing w:val="-1"/>
          <w:sz w:val="24"/>
        </w:rPr>
        <w:t xml:space="preserve"> </w:t>
      </w:r>
      <w:r>
        <w:rPr>
          <w:spacing w:val="-6"/>
          <w:sz w:val="24"/>
        </w:rPr>
        <w:t>obiteljskog</w:t>
      </w:r>
      <w:r>
        <w:rPr>
          <w:spacing w:val="-1"/>
          <w:sz w:val="24"/>
        </w:rPr>
        <w:t xml:space="preserve"> </w:t>
      </w:r>
      <w:r>
        <w:rPr>
          <w:spacing w:val="-6"/>
          <w:sz w:val="24"/>
        </w:rPr>
        <w:t>domaćinstva</w:t>
      </w:r>
      <w:r>
        <w:rPr>
          <w:spacing w:val="-2"/>
          <w:sz w:val="24"/>
        </w:rPr>
        <w:t xml:space="preserve"> </w:t>
      </w:r>
      <w:r>
        <w:rPr>
          <w:spacing w:val="-6"/>
          <w:sz w:val="24"/>
        </w:rPr>
        <w:t>podnositelja</w:t>
      </w:r>
      <w:r>
        <w:rPr>
          <w:spacing w:val="-1"/>
          <w:sz w:val="24"/>
        </w:rPr>
        <w:t xml:space="preserve"> </w:t>
      </w:r>
      <w:r>
        <w:rPr>
          <w:spacing w:val="-6"/>
          <w:sz w:val="24"/>
        </w:rPr>
        <w:t>zahtjeva</w:t>
      </w:r>
    </w:p>
    <w:p w14:paraId="4301F376" w14:textId="77777777" w:rsidR="00264383" w:rsidRDefault="00000000">
      <w:pPr>
        <w:pStyle w:val="Odlomakpopisa"/>
        <w:numPr>
          <w:ilvl w:val="1"/>
          <w:numId w:val="7"/>
        </w:numPr>
        <w:tabs>
          <w:tab w:val="left" w:pos="1426"/>
        </w:tabs>
        <w:spacing w:before="40"/>
        <w:ind w:left="1426" w:hanging="358"/>
        <w:jc w:val="left"/>
        <w:rPr>
          <w:sz w:val="24"/>
        </w:rPr>
      </w:pPr>
      <w:r>
        <w:rPr>
          <w:sz w:val="24"/>
        </w:rPr>
        <w:t>broju</w:t>
      </w:r>
      <w:r>
        <w:rPr>
          <w:spacing w:val="-5"/>
          <w:sz w:val="24"/>
        </w:rPr>
        <w:t xml:space="preserve"> </w:t>
      </w:r>
      <w:r>
        <w:rPr>
          <w:sz w:val="24"/>
        </w:rPr>
        <w:t>djece</w:t>
      </w:r>
      <w:r>
        <w:rPr>
          <w:spacing w:val="-3"/>
          <w:sz w:val="24"/>
        </w:rPr>
        <w:t xml:space="preserve"> </w:t>
      </w:r>
      <w:r>
        <w:rPr>
          <w:sz w:val="24"/>
        </w:rPr>
        <w:t>predškolske</w:t>
      </w:r>
      <w:r>
        <w:rPr>
          <w:spacing w:val="-3"/>
          <w:sz w:val="24"/>
        </w:rPr>
        <w:t xml:space="preserve"> </w:t>
      </w:r>
      <w:r>
        <w:rPr>
          <w:sz w:val="24"/>
        </w:rPr>
        <w:t>dobi</w:t>
      </w:r>
      <w:r>
        <w:rPr>
          <w:spacing w:val="-3"/>
          <w:sz w:val="24"/>
        </w:rPr>
        <w:t xml:space="preserve"> </w:t>
      </w:r>
      <w:r>
        <w:rPr>
          <w:sz w:val="24"/>
        </w:rPr>
        <w:t>i</w:t>
      </w:r>
      <w:r>
        <w:rPr>
          <w:spacing w:val="-2"/>
          <w:sz w:val="24"/>
        </w:rPr>
        <w:t xml:space="preserve"> </w:t>
      </w:r>
      <w:r>
        <w:rPr>
          <w:sz w:val="24"/>
        </w:rPr>
        <w:t>djece</w:t>
      </w:r>
      <w:r>
        <w:rPr>
          <w:spacing w:val="-3"/>
          <w:sz w:val="24"/>
        </w:rPr>
        <w:t xml:space="preserve"> </w:t>
      </w:r>
      <w:r>
        <w:rPr>
          <w:sz w:val="24"/>
        </w:rPr>
        <w:t>na</w:t>
      </w:r>
      <w:r>
        <w:rPr>
          <w:spacing w:val="-3"/>
          <w:sz w:val="24"/>
        </w:rPr>
        <w:t xml:space="preserve"> </w:t>
      </w:r>
      <w:r>
        <w:rPr>
          <w:sz w:val="24"/>
        </w:rPr>
        <w:t>redovnom</w:t>
      </w:r>
      <w:r>
        <w:rPr>
          <w:spacing w:val="-3"/>
          <w:sz w:val="24"/>
        </w:rPr>
        <w:t xml:space="preserve"> </w:t>
      </w:r>
      <w:r>
        <w:rPr>
          <w:spacing w:val="-2"/>
          <w:sz w:val="24"/>
        </w:rPr>
        <w:t>školovanju</w:t>
      </w:r>
    </w:p>
    <w:p w14:paraId="3CE5D33A" w14:textId="77777777" w:rsidR="00264383" w:rsidRDefault="00264383">
      <w:pPr>
        <w:pStyle w:val="Odlomakpopisa"/>
        <w:rPr>
          <w:sz w:val="24"/>
        </w:rPr>
        <w:sectPr w:rsidR="00264383">
          <w:pgSz w:w="11910" w:h="16840"/>
          <w:pgMar w:top="900" w:right="708" w:bottom="280" w:left="425" w:header="720" w:footer="720" w:gutter="0"/>
          <w:cols w:space="720"/>
        </w:sectPr>
      </w:pPr>
    </w:p>
    <w:p w14:paraId="57E53E59" w14:textId="77777777" w:rsidR="00264383" w:rsidRDefault="00000000">
      <w:pPr>
        <w:pStyle w:val="Odlomakpopisa"/>
        <w:numPr>
          <w:ilvl w:val="1"/>
          <w:numId w:val="7"/>
        </w:numPr>
        <w:tabs>
          <w:tab w:val="left" w:pos="1426"/>
        </w:tabs>
        <w:spacing w:before="75"/>
        <w:ind w:left="1426" w:hanging="358"/>
        <w:jc w:val="left"/>
        <w:rPr>
          <w:sz w:val="24"/>
        </w:rPr>
      </w:pPr>
      <w:r>
        <w:rPr>
          <w:spacing w:val="-6"/>
          <w:sz w:val="24"/>
        </w:rPr>
        <w:lastRenderedPageBreak/>
        <w:t>životnoj</w:t>
      </w:r>
      <w:r>
        <w:rPr>
          <w:spacing w:val="1"/>
          <w:sz w:val="24"/>
        </w:rPr>
        <w:t xml:space="preserve"> </w:t>
      </w:r>
      <w:r>
        <w:rPr>
          <w:spacing w:val="-6"/>
          <w:sz w:val="24"/>
        </w:rPr>
        <w:t>dobi</w:t>
      </w:r>
      <w:r>
        <w:rPr>
          <w:spacing w:val="1"/>
          <w:sz w:val="24"/>
        </w:rPr>
        <w:t xml:space="preserve"> </w:t>
      </w:r>
      <w:r>
        <w:rPr>
          <w:spacing w:val="-6"/>
          <w:sz w:val="24"/>
        </w:rPr>
        <w:t>podnositelja</w:t>
      </w:r>
      <w:r>
        <w:rPr>
          <w:spacing w:val="4"/>
          <w:sz w:val="24"/>
        </w:rPr>
        <w:t xml:space="preserve"> </w:t>
      </w:r>
      <w:r>
        <w:rPr>
          <w:spacing w:val="-6"/>
          <w:sz w:val="24"/>
        </w:rPr>
        <w:t>zahtjeva</w:t>
      </w:r>
    </w:p>
    <w:p w14:paraId="1095B3DA" w14:textId="77777777" w:rsidR="00264383" w:rsidRDefault="00000000">
      <w:pPr>
        <w:pStyle w:val="Odlomakpopisa"/>
        <w:numPr>
          <w:ilvl w:val="1"/>
          <w:numId w:val="7"/>
        </w:numPr>
        <w:tabs>
          <w:tab w:val="left" w:pos="1426"/>
        </w:tabs>
        <w:spacing w:before="41"/>
        <w:ind w:left="1426" w:hanging="358"/>
        <w:jc w:val="left"/>
        <w:rPr>
          <w:sz w:val="24"/>
        </w:rPr>
      </w:pPr>
      <w:r>
        <w:rPr>
          <w:spacing w:val="-6"/>
          <w:sz w:val="24"/>
        </w:rPr>
        <w:t>stručne</w:t>
      </w:r>
      <w:r>
        <w:rPr>
          <w:spacing w:val="2"/>
          <w:sz w:val="24"/>
        </w:rPr>
        <w:t xml:space="preserve"> </w:t>
      </w:r>
      <w:r>
        <w:rPr>
          <w:spacing w:val="-6"/>
          <w:sz w:val="24"/>
        </w:rPr>
        <w:t>spreme</w:t>
      </w:r>
      <w:r>
        <w:rPr>
          <w:spacing w:val="2"/>
          <w:sz w:val="24"/>
        </w:rPr>
        <w:t xml:space="preserve"> </w:t>
      </w:r>
      <w:r>
        <w:rPr>
          <w:spacing w:val="-6"/>
          <w:sz w:val="24"/>
        </w:rPr>
        <w:t>podnositelja</w:t>
      </w:r>
      <w:r>
        <w:rPr>
          <w:spacing w:val="2"/>
          <w:sz w:val="24"/>
        </w:rPr>
        <w:t xml:space="preserve"> </w:t>
      </w:r>
      <w:r>
        <w:rPr>
          <w:spacing w:val="-6"/>
          <w:sz w:val="24"/>
        </w:rPr>
        <w:t>zahtjeva</w:t>
      </w:r>
    </w:p>
    <w:p w14:paraId="5A216BAA" w14:textId="77777777" w:rsidR="00264383" w:rsidRDefault="00264383">
      <w:pPr>
        <w:pStyle w:val="Tijeloteksta"/>
        <w:spacing w:before="77"/>
      </w:pPr>
    </w:p>
    <w:p w14:paraId="4F2C3ECF" w14:textId="77777777" w:rsidR="00264383" w:rsidRDefault="00000000">
      <w:pPr>
        <w:pStyle w:val="Tijeloteksta"/>
        <w:ind w:left="708"/>
        <w:jc w:val="both"/>
      </w:pPr>
      <w:r>
        <w:t>Kupoprodajna</w:t>
      </w:r>
      <w:r>
        <w:rPr>
          <w:spacing w:val="-15"/>
        </w:rPr>
        <w:t xml:space="preserve"> </w:t>
      </w:r>
      <w:r>
        <w:t>cijena</w:t>
      </w:r>
      <w:r>
        <w:rPr>
          <w:spacing w:val="-14"/>
        </w:rPr>
        <w:t xml:space="preserve"> </w:t>
      </w:r>
      <w:r>
        <w:t>zemljišta</w:t>
      </w:r>
      <w:r>
        <w:rPr>
          <w:spacing w:val="-15"/>
        </w:rPr>
        <w:t xml:space="preserve"> </w:t>
      </w:r>
      <w:r>
        <w:t>za</w:t>
      </w:r>
      <w:r>
        <w:rPr>
          <w:spacing w:val="-15"/>
        </w:rPr>
        <w:t xml:space="preserve"> </w:t>
      </w:r>
      <w:r>
        <w:t>gradnju</w:t>
      </w:r>
      <w:r>
        <w:rPr>
          <w:spacing w:val="-17"/>
        </w:rPr>
        <w:t xml:space="preserve"> </w:t>
      </w:r>
      <w:r>
        <w:t>obiteljske</w:t>
      </w:r>
      <w:r>
        <w:rPr>
          <w:spacing w:val="-14"/>
        </w:rPr>
        <w:t xml:space="preserve"> </w:t>
      </w:r>
      <w:r>
        <w:t>kuće</w:t>
      </w:r>
      <w:r>
        <w:rPr>
          <w:spacing w:val="-15"/>
        </w:rPr>
        <w:t xml:space="preserve"> </w:t>
      </w:r>
      <w:r>
        <w:t>je</w:t>
      </w:r>
      <w:r>
        <w:rPr>
          <w:spacing w:val="-15"/>
        </w:rPr>
        <w:t xml:space="preserve"> </w:t>
      </w:r>
      <w:r>
        <w:t>15</w:t>
      </w:r>
      <w:r>
        <w:rPr>
          <w:spacing w:val="-15"/>
        </w:rPr>
        <w:t xml:space="preserve"> </w:t>
      </w:r>
      <w:r>
        <w:t>eura</w:t>
      </w:r>
      <w:r>
        <w:rPr>
          <w:spacing w:val="-16"/>
        </w:rPr>
        <w:t xml:space="preserve"> </w:t>
      </w:r>
      <w:r>
        <w:t>po</w:t>
      </w:r>
      <w:r>
        <w:rPr>
          <w:spacing w:val="-17"/>
        </w:rPr>
        <w:t xml:space="preserve"> </w:t>
      </w:r>
      <w:r>
        <w:rPr>
          <w:spacing w:val="-5"/>
        </w:rPr>
        <w:t>m</w:t>
      </w:r>
      <w:r>
        <w:rPr>
          <w:spacing w:val="-5"/>
          <w:position w:val="8"/>
          <w:sz w:val="16"/>
        </w:rPr>
        <w:t>2</w:t>
      </w:r>
      <w:r>
        <w:rPr>
          <w:spacing w:val="-5"/>
        </w:rPr>
        <w:t>.</w:t>
      </w:r>
    </w:p>
    <w:p w14:paraId="6F72742C" w14:textId="77777777" w:rsidR="00264383" w:rsidRDefault="00264383">
      <w:pPr>
        <w:pStyle w:val="Tijeloteksta"/>
        <w:spacing w:before="84"/>
      </w:pPr>
    </w:p>
    <w:p w14:paraId="14DFA82F" w14:textId="77777777" w:rsidR="00264383" w:rsidRDefault="00000000">
      <w:pPr>
        <w:pStyle w:val="Tijeloteksta"/>
        <w:spacing w:line="276" w:lineRule="auto"/>
        <w:ind w:left="708" w:right="705"/>
        <w:jc w:val="both"/>
      </w:pPr>
      <w:r>
        <w:rPr>
          <w:spacing w:val="-6"/>
        </w:rPr>
        <w:t>Općina</w:t>
      </w:r>
      <w:r>
        <w:rPr>
          <w:spacing w:val="-7"/>
        </w:rPr>
        <w:t xml:space="preserve"> </w:t>
      </w:r>
      <w:r>
        <w:rPr>
          <w:spacing w:val="-6"/>
        </w:rPr>
        <w:t>Oprtalj</w:t>
      </w:r>
      <w:r>
        <w:rPr>
          <w:spacing w:val="-8"/>
        </w:rPr>
        <w:t xml:space="preserve"> </w:t>
      </w:r>
      <w:r>
        <w:rPr>
          <w:spacing w:val="-6"/>
        </w:rPr>
        <w:t>-</w:t>
      </w:r>
      <w:r>
        <w:rPr>
          <w:spacing w:val="-9"/>
        </w:rPr>
        <w:t xml:space="preserve"> </w:t>
      </w:r>
      <w:r>
        <w:rPr>
          <w:spacing w:val="-6"/>
        </w:rPr>
        <w:t>Portole na</w:t>
      </w:r>
      <w:r>
        <w:rPr>
          <w:spacing w:val="-7"/>
        </w:rPr>
        <w:t xml:space="preserve"> </w:t>
      </w:r>
      <w:r>
        <w:rPr>
          <w:spacing w:val="-6"/>
        </w:rPr>
        <w:t>zemljište</w:t>
      </w:r>
      <w:r>
        <w:rPr>
          <w:spacing w:val="-7"/>
        </w:rPr>
        <w:t xml:space="preserve"> </w:t>
      </w:r>
      <w:r>
        <w:rPr>
          <w:spacing w:val="-6"/>
        </w:rPr>
        <w:t>ugovorom</w:t>
      </w:r>
      <w:r>
        <w:rPr>
          <w:spacing w:val="-7"/>
        </w:rPr>
        <w:t xml:space="preserve"> </w:t>
      </w:r>
      <w:r>
        <w:rPr>
          <w:spacing w:val="-6"/>
        </w:rPr>
        <w:t>o</w:t>
      </w:r>
      <w:r>
        <w:rPr>
          <w:spacing w:val="-7"/>
        </w:rPr>
        <w:t xml:space="preserve"> </w:t>
      </w:r>
      <w:r>
        <w:rPr>
          <w:spacing w:val="-6"/>
        </w:rPr>
        <w:t>kupoprodaji</w:t>
      </w:r>
      <w:r>
        <w:rPr>
          <w:spacing w:val="-9"/>
        </w:rPr>
        <w:t xml:space="preserve"> </w:t>
      </w:r>
      <w:r>
        <w:rPr>
          <w:spacing w:val="-6"/>
        </w:rPr>
        <w:t>osnovati</w:t>
      </w:r>
      <w:r>
        <w:rPr>
          <w:spacing w:val="-8"/>
        </w:rPr>
        <w:t xml:space="preserve"> </w:t>
      </w:r>
      <w:r>
        <w:rPr>
          <w:spacing w:val="-6"/>
        </w:rPr>
        <w:t>će</w:t>
      </w:r>
      <w:r>
        <w:rPr>
          <w:spacing w:val="-1"/>
        </w:rPr>
        <w:t xml:space="preserve"> </w:t>
      </w:r>
      <w:r>
        <w:rPr>
          <w:spacing w:val="-6"/>
        </w:rPr>
        <w:t>slijedeća</w:t>
      </w:r>
      <w:r>
        <w:rPr>
          <w:spacing w:val="-7"/>
        </w:rPr>
        <w:t xml:space="preserve"> </w:t>
      </w:r>
      <w:r>
        <w:rPr>
          <w:spacing w:val="-6"/>
        </w:rPr>
        <w:t xml:space="preserve">prava, </w:t>
      </w:r>
      <w:r>
        <w:t>koja</w:t>
      </w:r>
      <w:r>
        <w:rPr>
          <w:spacing w:val="-13"/>
        </w:rPr>
        <w:t xml:space="preserve"> </w:t>
      </w:r>
      <w:r>
        <w:t>će</w:t>
      </w:r>
      <w:r>
        <w:rPr>
          <w:spacing w:val="-13"/>
        </w:rPr>
        <w:t xml:space="preserve"> </w:t>
      </w:r>
      <w:r>
        <w:t>se</w:t>
      </w:r>
      <w:r>
        <w:rPr>
          <w:spacing w:val="-13"/>
        </w:rPr>
        <w:t xml:space="preserve"> </w:t>
      </w:r>
      <w:r>
        <w:t>u</w:t>
      </w:r>
      <w:r>
        <w:rPr>
          <w:spacing w:val="-13"/>
        </w:rPr>
        <w:t xml:space="preserve"> </w:t>
      </w:r>
      <w:r>
        <w:t>obliku</w:t>
      </w:r>
      <w:r>
        <w:rPr>
          <w:spacing w:val="-13"/>
        </w:rPr>
        <w:t xml:space="preserve"> </w:t>
      </w:r>
      <w:r>
        <w:t>zabilježbe</w:t>
      </w:r>
      <w:r>
        <w:rPr>
          <w:spacing w:val="-13"/>
        </w:rPr>
        <w:t xml:space="preserve"> </w:t>
      </w:r>
      <w:r>
        <w:t>upisati</w:t>
      </w:r>
      <w:r>
        <w:rPr>
          <w:spacing w:val="-13"/>
        </w:rPr>
        <w:t xml:space="preserve"> </w:t>
      </w:r>
      <w:r>
        <w:t>u</w:t>
      </w:r>
      <w:r>
        <w:rPr>
          <w:spacing w:val="-12"/>
        </w:rPr>
        <w:t xml:space="preserve"> </w:t>
      </w:r>
      <w:r>
        <w:t>zemljišnim</w:t>
      </w:r>
      <w:r>
        <w:rPr>
          <w:spacing w:val="-12"/>
        </w:rPr>
        <w:t xml:space="preserve"> </w:t>
      </w:r>
      <w:r>
        <w:t>knjigama:</w:t>
      </w:r>
    </w:p>
    <w:p w14:paraId="6343D1A3" w14:textId="77777777" w:rsidR="00264383" w:rsidRDefault="00000000">
      <w:pPr>
        <w:pStyle w:val="Odlomakpopisa"/>
        <w:numPr>
          <w:ilvl w:val="2"/>
          <w:numId w:val="7"/>
        </w:numPr>
        <w:tabs>
          <w:tab w:val="left" w:pos="1428"/>
        </w:tabs>
        <w:spacing w:line="276" w:lineRule="auto"/>
        <w:ind w:right="714"/>
        <w:jc w:val="both"/>
        <w:rPr>
          <w:sz w:val="24"/>
        </w:rPr>
      </w:pPr>
      <w:r>
        <w:rPr>
          <w:sz w:val="24"/>
        </w:rPr>
        <w:t xml:space="preserve">zabrane otuđenja na rok od 15 godina od dana pravomoćnosti građevinske </w:t>
      </w:r>
      <w:r>
        <w:rPr>
          <w:spacing w:val="-2"/>
          <w:sz w:val="24"/>
        </w:rPr>
        <w:t>dozvole,</w:t>
      </w:r>
    </w:p>
    <w:p w14:paraId="3BCE4DC1" w14:textId="77777777" w:rsidR="00264383" w:rsidRDefault="00000000">
      <w:pPr>
        <w:pStyle w:val="Odlomakpopisa"/>
        <w:numPr>
          <w:ilvl w:val="2"/>
          <w:numId w:val="7"/>
        </w:numPr>
        <w:tabs>
          <w:tab w:val="left" w:pos="1428"/>
        </w:tabs>
        <w:spacing w:line="276" w:lineRule="auto"/>
        <w:ind w:right="705"/>
        <w:jc w:val="both"/>
        <w:rPr>
          <w:sz w:val="24"/>
        </w:rPr>
      </w:pPr>
      <w:r>
        <w:rPr>
          <w:sz w:val="24"/>
        </w:rPr>
        <w:t>pravo</w:t>
      </w:r>
      <w:r>
        <w:rPr>
          <w:spacing w:val="-7"/>
          <w:sz w:val="24"/>
        </w:rPr>
        <w:t xml:space="preserve"> </w:t>
      </w:r>
      <w:r>
        <w:rPr>
          <w:sz w:val="24"/>
        </w:rPr>
        <w:t>prvokupa</w:t>
      </w:r>
      <w:r>
        <w:rPr>
          <w:spacing w:val="-7"/>
          <w:sz w:val="24"/>
        </w:rPr>
        <w:t xml:space="preserve"> </w:t>
      </w:r>
      <w:r>
        <w:rPr>
          <w:sz w:val="24"/>
        </w:rPr>
        <w:t>ima</w:t>
      </w:r>
      <w:r>
        <w:rPr>
          <w:spacing w:val="-7"/>
          <w:sz w:val="24"/>
        </w:rPr>
        <w:t xml:space="preserve"> </w:t>
      </w:r>
      <w:r>
        <w:rPr>
          <w:sz w:val="24"/>
        </w:rPr>
        <w:t>Općina</w:t>
      </w:r>
      <w:r>
        <w:rPr>
          <w:spacing w:val="-7"/>
          <w:sz w:val="24"/>
        </w:rPr>
        <w:t xml:space="preserve"> </w:t>
      </w:r>
      <w:r>
        <w:rPr>
          <w:sz w:val="24"/>
        </w:rPr>
        <w:t>Oprtalj-</w:t>
      </w:r>
      <w:r>
        <w:rPr>
          <w:spacing w:val="-8"/>
          <w:sz w:val="24"/>
        </w:rPr>
        <w:t xml:space="preserve"> </w:t>
      </w:r>
      <w:r>
        <w:rPr>
          <w:sz w:val="24"/>
        </w:rPr>
        <w:t>Portole,</w:t>
      </w:r>
      <w:r>
        <w:rPr>
          <w:spacing w:val="-8"/>
          <w:sz w:val="24"/>
        </w:rPr>
        <w:t xml:space="preserve"> </w:t>
      </w:r>
      <w:r>
        <w:rPr>
          <w:sz w:val="24"/>
        </w:rPr>
        <w:t>odnosno</w:t>
      </w:r>
      <w:r>
        <w:rPr>
          <w:spacing w:val="-7"/>
          <w:sz w:val="24"/>
        </w:rPr>
        <w:t xml:space="preserve"> </w:t>
      </w:r>
      <w:r>
        <w:rPr>
          <w:sz w:val="24"/>
        </w:rPr>
        <w:t>nakon</w:t>
      </w:r>
      <w:r>
        <w:rPr>
          <w:spacing w:val="-7"/>
          <w:sz w:val="24"/>
        </w:rPr>
        <w:t xml:space="preserve"> </w:t>
      </w:r>
      <w:r>
        <w:rPr>
          <w:sz w:val="24"/>
        </w:rPr>
        <w:t>isteka</w:t>
      </w:r>
      <w:r>
        <w:rPr>
          <w:spacing w:val="-9"/>
          <w:sz w:val="24"/>
        </w:rPr>
        <w:t xml:space="preserve"> </w:t>
      </w:r>
      <w:r>
        <w:rPr>
          <w:sz w:val="24"/>
        </w:rPr>
        <w:t>roka</w:t>
      </w:r>
      <w:r>
        <w:rPr>
          <w:spacing w:val="-5"/>
          <w:sz w:val="24"/>
        </w:rPr>
        <w:t xml:space="preserve"> </w:t>
      </w:r>
      <w:r>
        <w:rPr>
          <w:sz w:val="24"/>
        </w:rPr>
        <w:t>zabrane otuđenja vlasnik zemljišta je dužan ponudu o prodaji dostaviti Općini Oprtalj- Portole,</w:t>
      </w:r>
      <w:r>
        <w:rPr>
          <w:spacing w:val="-4"/>
          <w:sz w:val="24"/>
        </w:rPr>
        <w:t xml:space="preserve"> </w:t>
      </w:r>
      <w:r>
        <w:rPr>
          <w:sz w:val="24"/>
        </w:rPr>
        <w:t>koja</w:t>
      </w:r>
      <w:r>
        <w:rPr>
          <w:spacing w:val="-4"/>
          <w:sz w:val="24"/>
        </w:rPr>
        <w:t xml:space="preserve"> </w:t>
      </w:r>
      <w:r>
        <w:rPr>
          <w:sz w:val="24"/>
        </w:rPr>
        <w:t>u</w:t>
      </w:r>
      <w:r>
        <w:rPr>
          <w:spacing w:val="-4"/>
          <w:sz w:val="24"/>
        </w:rPr>
        <w:t xml:space="preserve"> </w:t>
      </w:r>
      <w:r>
        <w:rPr>
          <w:sz w:val="24"/>
        </w:rPr>
        <w:t>roku</w:t>
      </w:r>
      <w:r>
        <w:rPr>
          <w:spacing w:val="-4"/>
          <w:sz w:val="24"/>
        </w:rPr>
        <w:t xml:space="preserve"> </w:t>
      </w:r>
      <w:r>
        <w:rPr>
          <w:sz w:val="24"/>
        </w:rPr>
        <w:t>od</w:t>
      </w:r>
      <w:r>
        <w:rPr>
          <w:spacing w:val="-6"/>
          <w:sz w:val="24"/>
        </w:rPr>
        <w:t xml:space="preserve"> </w:t>
      </w:r>
      <w:r>
        <w:rPr>
          <w:sz w:val="24"/>
        </w:rPr>
        <w:t>15</w:t>
      </w:r>
      <w:r>
        <w:rPr>
          <w:spacing w:val="-4"/>
          <w:sz w:val="24"/>
        </w:rPr>
        <w:t xml:space="preserve"> </w:t>
      </w:r>
      <w:r>
        <w:rPr>
          <w:sz w:val="24"/>
        </w:rPr>
        <w:t>dana</w:t>
      </w:r>
      <w:r>
        <w:rPr>
          <w:spacing w:val="-4"/>
          <w:sz w:val="24"/>
        </w:rPr>
        <w:t xml:space="preserve"> </w:t>
      </w:r>
      <w:r>
        <w:rPr>
          <w:sz w:val="24"/>
        </w:rPr>
        <w:t>od</w:t>
      </w:r>
      <w:r>
        <w:rPr>
          <w:spacing w:val="-4"/>
          <w:sz w:val="24"/>
        </w:rPr>
        <w:t xml:space="preserve"> </w:t>
      </w:r>
      <w:r>
        <w:rPr>
          <w:sz w:val="24"/>
        </w:rPr>
        <w:t>primitka</w:t>
      </w:r>
      <w:r>
        <w:rPr>
          <w:spacing w:val="-4"/>
          <w:sz w:val="24"/>
        </w:rPr>
        <w:t xml:space="preserve"> </w:t>
      </w:r>
      <w:r>
        <w:rPr>
          <w:sz w:val="24"/>
        </w:rPr>
        <w:t>ponude</w:t>
      </w:r>
      <w:r>
        <w:rPr>
          <w:spacing w:val="-6"/>
          <w:sz w:val="24"/>
        </w:rPr>
        <w:t xml:space="preserve"> </w:t>
      </w:r>
      <w:r>
        <w:rPr>
          <w:sz w:val="24"/>
        </w:rPr>
        <w:t>mora</w:t>
      </w:r>
      <w:r>
        <w:rPr>
          <w:spacing w:val="-4"/>
          <w:sz w:val="24"/>
        </w:rPr>
        <w:t xml:space="preserve"> </w:t>
      </w:r>
      <w:r>
        <w:rPr>
          <w:sz w:val="24"/>
        </w:rPr>
        <w:t>dostaviti</w:t>
      </w:r>
      <w:r>
        <w:rPr>
          <w:spacing w:val="-5"/>
          <w:sz w:val="24"/>
        </w:rPr>
        <w:t xml:space="preserve"> </w:t>
      </w:r>
      <w:r>
        <w:rPr>
          <w:sz w:val="24"/>
        </w:rPr>
        <w:t>pismenu</w:t>
      </w:r>
      <w:r>
        <w:rPr>
          <w:spacing w:val="-4"/>
          <w:sz w:val="24"/>
        </w:rPr>
        <w:t xml:space="preserve"> </w:t>
      </w:r>
      <w:r>
        <w:rPr>
          <w:sz w:val="24"/>
        </w:rPr>
        <w:t xml:space="preserve">izjavu </w:t>
      </w:r>
      <w:r>
        <w:rPr>
          <w:spacing w:val="-4"/>
          <w:sz w:val="24"/>
        </w:rPr>
        <w:t>o</w:t>
      </w:r>
      <w:r>
        <w:rPr>
          <w:spacing w:val="-7"/>
          <w:sz w:val="24"/>
        </w:rPr>
        <w:t xml:space="preserve"> </w:t>
      </w:r>
      <w:r>
        <w:rPr>
          <w:spacing w:val="-4"/>
          <w:sz w:val="24"/>
        </w:rPr>
        <w:t>prihvaćanju/neprihvaćanju</w:t>
      </w:r>
      <w:r>
        <w:rPr>
          <w:spacing w:val="-7"/>
          <w:sz w:val="24"/>
        </w:rPr>
        <w:t xml:space="preserve"> </w:t>
      </w:r>
      <w:r>
        <w:rPr>
          <w:spacing w:val="-4"/>
          <w:sz w:val="24"/>
        </w:rPr>
        <w:t>ponude,</w:t>
      </w:r>
      <w:r>
        <w:rPr>
          <w:spacing w:val="-7"/>
          <w:sz w:val="24"/>
        </w:rPr>
        <w:t xml:space="preserve"> </w:t>
      </w:r>
      <w:r>
        <w:rPr>
          <w:spacing w:val="-4"/>
          <w:sz w:val="24"/>
        </w:rPr>
        <w:t>a</w:t>
      </w:r>
      <w:r>
        <w:rPr>
          <w:spacing w:val="-9"/>
          <w:sz w:val="24"/>
        </w:rPr>
        <w:t xml:space="preserve"> </w:t>
      </w:r>
      <w:r>
        <w:rPr>
          <w:spacing w:val="-4"/>
          <w:sz w:val="24"/>
        </w:rPr>
        <w:t>pri</w:t>
      </w:r>
      <w:r>
        <w:rPr>
          <w:spacing w:val="-9"/>
          <w:sz w:val="24"/>
        </w:rPr>
        <w:t xml:space="preserve"> </w:t>
      </w:r>
      <w:r>
        <w:rPr>
          <w:spacing w:val="-4"/>
          <w:sz w:val="24"/>
        </w:rPr>
        <w:t>tome</w:t>
      </w:r>
      <w:r>
        <w:rPr>
          <w:spacing w:val="-7"/>
          <w:sz w:val="24"/>
        </w:rPr>
        <w:t xml:space="preserve"> </w:t>
      </w:r>
      <w:r>
        <w:rPr>
          <w:spacing w:val="-4"/>
          <w:sz w:val="24"/>
        </w:rPr>
        <w:t>se</w:t>
      </w:r>
      <w:r>
        <w:rPr>
          <w:spacing w:val="-7"/>
          <w:sz w:val="24"/>
        </w:rPr>
        <w:t xml:space="preserve"> </w:t>
      </w:r>
      <w:r>
        <w:rPr>
          <w:spacing w:val="-4"/>
          <w:sz w:val="24"/>
        </w:rPr>
        <w:t>kupoprodajna</w:t>
      </w:r>
      <w:r>
        <w:rPr>
          <w:spacing w:val="-7"/>
          <w:sz w:val="24"/>
        </w:rPr>
        <w:t xml:space="preserve"> </w:t>
      </w:r>
      <w:r>
        <w:rPr>
          <w:spacing w:val="-4"/>
          <w:sz w:val="24"/>
        </w:rPr>
        <w:t>cijena</w:t>
      </w:r>
      <w:r>
        <w:rPr>
          <w:spacing w:val="-7"/>
          <w:sz w:val="24"/>
        </w:rPr>
        <w:t xml:space="preserve"> </w:t>
      </w:r>
      <w:r>
        <w:rPr>
          <w:spacing w:val="-4"/>
          <w:sz w:val="24"/>
        </w:rPr>
        <w:t>ne</w:t>
      </w:r>
      <w:r>
        <w:rPr>
          <w:spacing w:val="-7"/>
          <w:sz w:val="24"/>
        </w:rPr>
        <w:t xml:space="preserve"> </w:t>
      </w:r>
      <w:r>
        <w:rPr>
          <w:spacing w:val="-4"/>
          <w:sz w:val="24"/>
        </w:rPr>
        <w:t xml:space="preserve">može </w:t>
      </w:r>
      <w:r>
        <w:rPr>
          <w:sz w:val="24"/>
        </w:rPr>
        <w:t>formirati u iznosu koji premašuje vrijednost prodajne cijene od strane Općine, uvećanu za ulaganja na predmetnom zemljištu,</w:t>
      </w:r>
    </w:p>
    <w:p w14:paraId="7489C265" w14:textId="77777777" w:rsidR="00264383" w:rsidRDefault="00000000">
      <w:pPr>
        <w:pStyle w:val="Odlomakpopisa"/>
        <w:numPr>
          <w:ilvl w:val="2"/>
          <w:numId w:val="7"/>
        </w:numPr>
        <w:tabs>
          <w:tab w:val="left" w:pos="1428"/>
        </w:tabs>
        <w:spacing w:line="276" w:lineRule="auto"/>
        <w:ind w:right="712"/>
        <w:jc w:val="both"/>
        <w:rPr>
          <w:sz w:val="24"/>
        </w:rPr>
      </w:pPr>
      <w:r>
        <w:rPr>
          <w:sz w:val="24"/>
        </w:rPr>
        <w:t>pravo nazadkupa u roku od 5 (pet) godina od dana potpisa Ugovora o prodaji za nekretnine</w:t>
      </w:r>
      <w:r>
        <w:rPr>
          <w:spacing w:val="-13"/>
          <w:sz w:val="24"/>
        </w:rPr>
        <w:t xml:space="preserve"> </w:t>
      </w:r>
      <w:r>
        <w:rPr>
          <w:sz w:val="24"/>
        </w:rPr>
        <w:t>na</w:t>
      </w:r>
      <w:r>
        <w:rPr>
          <w:spacing w:val="-13"/>
          <w:sz w:val="24"/>
        </w:rPr>
        <w:t xml:space="preserve"> </w:t>
      </w:r>
      <w:r>
        <w:rPr>
          <w:sz w:val="24"/>
        </w:rPr>
        <w:t>kojima</w:t>
      </w:r>
      <w:r>
        <w:rPr>
          <w:spacing w:val="-13"/>
          <w:sz w:val="24"/>
        </w:rPr>
        <w:t xml:space="preserve"> </w:t>
      </w:r>
      <w:r>
        <w:rPr>
          <w:sz w:val="24"/>
        </w:rPr>
        <w:t>vlasnik</w:t>
      </w:r>
      <w:r>
        <w:rPr>
          <w:spacing w:val="-12"/>
          <w:sz w:val="24"/>
        </w:rPr>
        <w:t xml:space="preserve"> </w:t>
      </w:r>
      <w:r>
        <w:rPr>
          <w:sz w:val="24"/>
        </w:rPr>
        <w:t>nije</w:t>
      </w:r>
      <w:r>
        <w:rPr>
          <w:spacing w:val="-13"/>
          <w:sz w:val="24"/>
        </w:rPr>
        <w:t xml:space="preserve"> </w:t>
      </w:r>
      <w:r>
        <w:rPr>
          <w:sz w:val="24"/>
        </w:rPr>
        <w:t>izvršio</w:t>
      </w:r>
      <w:r>
        <w:rPr>
          <w:spacing w:val="-11"/>
          <w:sz w:val="24"/>
        </w:rPr>
        <w:t xml:space="preserve"> </w:t>
      </w:r>
      <w:r>
        <w:rPr>
          <w:sz w:val="24"/>
        </w:rPr>
        <w:t>ulaganja</w:t>
      </w:r>
      <w:r>
        <w:rPr>
          <w:spacing w:val="-13"/>
          <w:sz w:val="24"/>
        </w:rPr>
        <w:t xml:space="preserve"> </w:t>
      </w:r>
      <w:r>
        <w:rPr>
          <w:sz w:val="24"/>
        </w:rPr>
        <w:t>u</w:t>
      </w:r>
      <w:r>
        <w:rPr>
          <w:spacing w:val="-11"/>
          <w:sz w:val="24"/>
        </w:rPr>
        <w:t xml:space="preserve"> </w:t>
      </w:r>
      <w:r>
        <w:rPr>
          <w:sz w:val="24"/>
        </w:rPr>
        <w:t>iznosu</w:t>
      </w:r>
      <w:r>
        <w:rPr>
          <w:spacing w:val="-13"/>
          <w:sz w:val="24"/>
        </w:rPr>
        <w:t xml:space="preserve"> </w:t>
      </w:r>
      <w:r>
        <w:rPr>
          <w:sz w:val="24"/>
        </w:rPr>
        <w:t>većem</w:t>
      </w:r>
      <w:r>
        <w:rPr>
          <w:spacing w:val="-13"/>
          <w:sz w:val="24"/>
        </w:rPr>
        <w:t xml:space="preserve"> </w:t>
      </w:r>
      <w:r>
        <w:rPr>
          <w:sz w:val="24"/>
        </w:rPr>
        <w:t>od</w:t>
      </w:r>
      <w:r>
        <w:rPr>
          <w:spacing w:val="-11"/>
          <w:sz w:val="24"/>
        </w:rPr>
        <w:t xml:space="preserve"> </w:t>
      </w:r>
      <w:r>
        <w:rPr>
          <w:sz w:val="24"/>
        </w:rPr>
        <w:t>20%</w:t>
      </w:r>
      <w:r>
        <w:rPr>
          <w:spacing w:val="-13"/>
          <w:sz w:val="24"/>
        </w:rPr>
        <w:t xml:space="preserve"> </w:t>
      </w:r>
      <w:r>
        <w:rPr>
          <w:sz w:val="24"/>
        </w:rPr>
        <w:t>njezine ukupne</w:t>
      </w:r>
      <w:r>
        <w:rPr>
          <w:spacing w:val="-6"/>
          <w:sz w:val="24"/>
        </w:rPr>
        <w:t xml:space="preserve"> </w:t>
      </w:r>
      <w:r>
        <w:rPr>
          <w:sz w:val="24"/>
        </w:rPr>
        <w:t>vrijednosti,</w:t>
      </w:r>
      <w:r>
        <w:rPr>
          <w:spacing w:val="-8"/>
          <w:sz w:val="24"/>
        </w:rPr>
        <w:t xml:space="preserve"> </w:t>
      </w:r>
      <w:r>
        <w:rPr>
          <w:sz w:val="24"/>
        </w:rPr>
        <w:t>a</w:t>
      </w:r>
      <w:r>
        <w:rPr>
          <w:spacing w:val="-6"/>
          <w:sz w:val="24"/>
        </w:rPr>
        <w:t xml:space="preserve"> </w:t>
      </w:r>
      <w:r>
        <w:rPr>
          <w:sz w:val="24"/>
        </w:rPr>
        <w:t>pri</w:t>
      </w:r>
      <w:r>
        <w:rPr>
          <w:spacing w:val="-7"/>
          <w:sz w:val="24"/>
        </w:rPr>
        <w:t xml:space="preserve"> </w:t>
      </w:r>
      <w:r>
        <w:rPr>
          <w:sz w:val="24"/>
        </w:rPr>
        <w:t>tome</w:t>
      </w:r>
      <w:r>
        <w:rPr>
          <w:spacing w:val="-7"/>
          <w:sz w:val="24"/>
        </w:rPr>
        <w:t xml:space="preserve"> </w:t>
      </w:r>
      <w:r>
        <w:rPr>
          <w:sz w:val="24"/>
        </w:rPr>
        <w:t>se</w:t>
      </w:r>
      <w:r>
        <w:rPr>
          <w:spacing w:val="-6"/>
          <w:sz w:val="24"/>
        </w:rPr>
        <w:t xml:space="preserve"> </w:t>
      </w:r>
      <w:r>
        <w:rPr>
          <w:sz w:val="24"/>
        </w:rPr>
        <w:t>kupoprodajna</w:t>
      </w:r>
      <w:r>
        <w:rPr>
          <w:spacing w:val="-6"/>
          <w:sz w:val="24"/>
        </w:rPr>
        <w:t xml:space="preserve"> </w:t>
      </w:r>
      <w:r>
        <w:rPr>
          <w:sz w:val="24"/>
        </w:rPr>
        <w:t>cijena</w:t>
      </w:r>
      <w:r>
        <w:rPr>
          <w:spacing w:val="-6"/>
          <w:sz w:val="24"/>
        </w:rPr>
        <w:t xml:space="preserve"> </w:t>
      </w:r>
      <w:r>
        <w:rPr>
          <w:sz w:val="24"/>
        </w:rPr>
        <w:t>ne</w:t>
      </w:r>
      <w:r>
        <w:rPr>
          <w:spacing w:val="-8"/>
          <w:sz w:val="24"/>
        </w:rPr>
        <w:t xml:space="preserve"> </w:t>
      </w:r>
      <w:r>
        <w:rPr>
          <w:sz w:val="24"/>
        </w:rPr>
        <w:t>može</w:t>
      </w:r>
      <w:r>
        <w:rPr>
          <w:spacing w:val="-7"/>
          <w:sz w:val="24"/>
        </w:rPr>
        <w:t xml:space="preserve"> </w:t>
      </w:r>
      <w:r>
        <w:rPr>
          <w:sz w:val="24"/>
        </w:rPr>
        <w:t>formirati</w:t>
      </w:r>
      <w:r>
        <w:rPr>
          <w:spacing w:val="-7"/>
          <w:sz w:val="24"/>
        </w:rPr>
        <w:t xml:space="preserve"> </w:t>
      </w:r>
      <w:r>
        <w:rPr>
          <w:sz w:val="24"/>
        </w:rPr>
        <w:t>u</w:t>
      </w:r>
      <w:r>
        <w:rPr>
          <w:spacing w:val="-6"/>
          <w:sz w:val="24"/>
        </w:rPr>
        <w:t xml:space="preserve"> </w:t>
      </w:r>
      <w:r>
        <w:rPr>
          <w:sz w:val="24"/>
        </w:rPr>
        <w:t xml:space="preserve">iznosu </w:t>
      </w:r>
      <w:r>
        <w:rPr>
          <w:spacing w:val="-2"/>
          <w:sz w:val="24"/>
        </w:rPr>
        <w:t>koji</w:t>
      </w:r>
      <w:r>
        <w:rPr>
          <w:spacing w:val="-8"/>
          <w:sz w:val="24"/>
        </w:rPr>
        <w:t xml:space="preserve"> </w:t>
      </w:r>
      <w:r>
        <w:rPr>
          <w:spacing w:val="-2"/>
          <w:sz w:val="24"/>
        </w:rPr>
        <w:t>premašuje</w:t>
      </w:r>
      <w:r>
        <w:rPr>
          <w:spacing w:val="-9"/>
          <w:sz w:val="24"/>
        </w:rPr>
        <w:t xml:space="preserve"> </w:t>
      </w:r>
      <w:r>
        <w:rPr>
          <w:spacing w:val="-2"/>
          <w:sz w:val="24"/>
        </w:rPr>
        <w:t>vrijednost</w:t>
      </w:r>
      <w:r>
        <w:rPr>
          <w:spacing w:val="-6"/>
          <w:sz w:val="24"/>
        </w:rPr>
        <w:t xml:space="preserve"> </w:t>
      </w:r>
      <w:r>
        <w:rPr>
          <w:spacing w:val="-2"/>
          <w:sz w:val="24"/>
        </w:rPr>
        <w:t>prodajne</w:t>
      </w:r>
      <w:r>
        <w:rPr>
          <w:spacing w:val="-6"/>
          <w:sz w:val="24"/>
        </w:rPr>
        <w:t xml:space="preserve"> </w:t>
      </w:r>
      <w:r>
        <w:rPr>
          <w:spacing w:val="-2"/>
          <w:sz w:val="24"/>
        </w:rPr>
        <w:t>cijene</w:t>
      </w:r>
      <w:r>
        <w:rPr>
          <w:spacing w:val="-6"/>
          <w:sz w:val="24"/>
        </w:rPr>
        <w:t xml:space="preserve"> </w:t>
      </w:r>
      <w:r>
        <w:rPr>
          <w:spacing w:val="-2"/>
          <w:sz w:val="24"/>
        </w:rPr>
        <w:t>od</w:t>
      </w:r>
      <w:r>
        <w:rPr>
          <w:spacing w:val="-9"/>
          <w:sz w:val="24"/>
        </w:rPr>
        <w:t xml:space="preserve"> </w:t>
      </w:r>
      <w:r>
        <w:rPr>
          <w:spacing w:val="-2"/>
          <w:sz w:val="24"/>
        </w:rPr>
        <w:t>strane</w:t>
      </w:r>
      <w:r>
        <w:rPr>
          <w:spacing w:val="-9"/>
          <w:sz w:val="24"/>
        </w:rPr>
        <w:t xml:space="preserve"> </w:t>
      </w:r>
      <w:r>
        <w:rPr>
          <w:spacing w:val="-2"/>
          <w:sz w:val="24"/>
        </w:rPr>
        <w:t>Općine,</w:t>
      </w:r>
      <w:r>
        <w:rPr>
          <w:spacing w:val="-6"/>
          <w:sz w:val="24"/>
        </w:rPr>
        <w:t xml:space="preserve"> </w:t>
      </w:r>
      <w:r>
        <w:rPr>
          <w:spacing w:val="-2"/>
          <w:sz w:val="24"/>
        </w:rPr>
        <w:t>uvećanu</w:t>
      </w:r>
      <w:r>
        <w:rPr>
          <w:spacing w:val="-6"/>
          <w:sz w:val="24"/>
        </w:rPr>
        <w:t xml:space="preserve"> </w:t>
      </w:r>
      <w:r>
        <w:rPr>
          <w:spacing w:val="-2"/>
          <w:sz w:val="24"/>
        </w:rPr>
        <w:t>za</w:t>
      </w:r>
      <w:r>
        <w:rPr>
          <w:spacing w:val="-9"/>
          <w:sz w:val="24"/>
        </w:rPr>
        <w:t xml:space="preserve"> </w:t>
      </w:r>
      <w:r>
        <w:rPr>
          <w:spacing w:val="-2"/>
          <w:sz w:val="24"/>
        </w:rPr>
        <w:t xml:space="preserve">ulaganja </w:t>
      </w:r>
      <w:r>
        <w:rPr>
          <w:sz w:val="24"/>
        </w:rPr>
        <w:t>na predmetnom zemljištu.</w:t>
      </w:r>
    </w:p>
    <w:p w14:paraId="63F3A25D" w14:textId="77777777" w:rsidR="00264383" w:rsidRDefault="00264383">
      <w:pPr>
        <w:pStyle w:val="Tijeloteksta"/>
        <w:spacing w:before="39"/>
      </w:pPr>
    </w:p>
    <w:p w14:paraId="14A8A56D" w14:textId="77777777" w:rsidR="00264383" w:rsidRDefault="00000000">
      <w:pPr>
        <w:pStyle w:val="Tijeloteksta"/>
        <w:spacing w:before="1" w:line="276" w:lineRule="auto"/>
        <w:ind w:left="708" w:right="713"/>
        <w:jc w:val="both"/>
      </w:pPr>
      <w:r>
        <w:rPr>
          <w:spacing w:val="-2"/>
        </w:rPr>
        <w:t>Strategijom</w:t>
      </w:r>
      <w:r>
        <w:rPr>
          <w:spacing w:val="-6"/>
        </w:rPr>
        <w:t xml:space="preserve"> </w:t>
      </w:r>
      <w:r>
        <w:rPr>
          <w:spacing w:val="-2"/>
        </w:rPr>
        <w:t>upravljanja</w:t>
      </w:r>
      <w:r>
        <w:rPr>
          <w:spacing w:val="-8"/>
        </w:rPr>
        <w:t xml:space="preserve"> </w:t>
      </w:r>
      <w:r>
        <w:rPr>
          <w:spacing w:val="-2"/>
        </w:rPr>
        <w:t>imovinom</w:t>
      </w:r>
      <w:r>
        <w:rPr>
          <w:spacing w:val="-5"/>
        </w:rPr>
        <w:t xml:space="preserve"> </w:t>
      </w:r>
      <w:r>
        <w:rPr>
          <w:spacing w:val="-2"/>
        </w:rPr>
        <w:t>definirane</w:t>
      </w:r>
      <w:r>
        <w:rPr>
          <w:spacing w:val="-6"/>
        </w:rPr>
        <w:t xml:space="preserve"> </w:t>
      </w:r>
      <w:r>
        <w:rPr>
          <w:spacing w:val="-2"/>
        </w:rPr>
        <w:t>su</w:t>
      </w:r>
      <w:r>
        <w:rPr>
          <w:spacing w:val="-6"/>
        </w:rPr>
        <w:t xml:space="preserve"> </w:t>
      </w:r>
      <w:r>
        <w:rPr>
          <w:spacing w:val="-2"/>
        </w:rPr>
        <w:t>sljedeće</w:t>
      </w:r>
      <w:r>
        <w:rPr>
          <w:spacing w:val="-6"/>
        </w:rPr>
        <w:t xml:space="preserve"> </w:t>
      </w:r>
      <w:r>
        <w:rPr>
          <w:spacing w:val="-2"/>
        </w:rPr>
        <w:t>smjernice</w:t>
      </w:r>
      <w:r>
        <w:rPr>
          <w:spacing w:val="-8"/>
        </w:rPr>
        <w:t xml:space="preserve"> </w:t>
      </w:r>
      <w:r>
        <w:rPr>
          <w:spacing w:val="-2"/>
        </w:rPr>
        <w:t>vezane</w:t>
      </w:r>
      <w:r>
        <w:rPr>
          <w:spacing w:val="-6"/>
        </w:rPr>
        <w:t xml:space="preserve"> </w:t>
      </w:r>
      <w:r>
        <w:rPr>
          <w:spacing w:val="-2"/>
        </w:rPr>
        <w:t>za</w:t>
      </w:r>
      <w:r>
        <w:rPr>
          <w:spacing w:val="-7"/>
        </w:rPr>
        <w:t xml:space="preserve"> </w:t>
      </w:r>
      <w:r>
        <w:rPr>
          <w:spacing w:val="-2"/>
        </w:rPr>
        <w:t xml:space="preserve">upravljanje </w:t>
      </w:r>
      <w:r>
        <w:t>i raspolaganje zemljištem:</w:t>
      </w:r>
    </w:p>
    <w:p w14:paraId="24DEFFB2" w14:textId="77777777" w:rsidR="00264383" w:rsidRDefault="00000000">
      <w:pPr>
        <w:pStyle w:val="Odlomakpopisa"/>
        <w:numPr>
          <w:ilvl w:val="0"/>
          <w:numId w:val="6"/>
        </w:numPr>
        <w:tabs>
          <w:tab w:val="left" w:pos="1428"/>
        </w:tabs>
        <w:spacing w:line="273" w:lineRule="auto"/>
        <w:ind w:right="876"/>
        <w:jc w:val="both"/>
        <w:rPr>
          <w:sz w:val="24"/>
        </w:rPr>
      </w:pPr>
      <w:r>
        <w:rPr>
          <w:sz w:val="24"/>
        </w:rPr>
        <w:t>poduzimanje</w:t>
      </w:r>
      <w:r>
        <w:rPr>
          <w:spacing w:val="-16"/>
          <w:sz w:val="24"/>
        </w:rPr>
        <w:t xml:space="preserve"> </w:t>
      </w:r>
      <w:r>
        <w:rPr>
          <w:sz w:val="24"/>
        </w:rPr>
        <w:t>aktivnosti</w:t>
      </w:r>
      <w:r>
        <w:rPr>
          <w:spacing w:val="-17"/>
          <w:sz w:val="24"/>
        </w:rPr>
        <w:t xml:space="preserve"> </w:t>
      </w:r>
      <w:r>
        <w:rPr>
          <w:sz w:val="24"/>
        </w:rPr>
        <w:t>da</w:t>
      </w:r>
      <w:r>
        <w:rPr>
          <w:spacing w:val="-14"/>
          <w:sz w:val="24"/>
        </w:rPr>
        <w:t xml:space="preserve"> </w:t>
      </w:r>
      <w:r>
        <w:rPr>
          <w:sz w:val="24"/>
        </w:rPr>
        <w:t>se</w:t>
      </w:r>
      <w:r>
        <w:rPr>
          <w:spacing w:val="-14"/>
          <w:sz w:val="24"/>
        </w:rPr>
        <w:t xml:space="preserve"> </w:t>
      </w:r>
      <w:r>
        <w:rPr>
          <w:sz w:val="24"/>
        </w:rPr>
        <w:t>zemljište</w:t>
      </w:r>
      <w:r>
        <w:rPr>
          <w:spacing w:val="-14"/>
          <w:sz w:val="24"/>
        </w:rPr>
        <w:t xml:space="preserve"> </w:t>
      </w:r>
      <w:r>
        <w:rPr>
          <w:sz w:val="24"/>
        </w:rPr>
        <w:t>koje</w:t>
      </w:r>
      <w:r>
        <w:rPr>
          <w:spacing w:val="-14"/>
          <w:sz w:val="24"/>
        </w:rPr>
        <w:t xml:space="preserve"> </w:t>
      </w:r>
      <w:r>
        <w:rPr>
          <w:sz w:val="24"/>
        </w:rPr>
        <w:t>je</w:t>
      </w:r>
      <w:r>
        <w:rPr>
          <w:spacing w:val="-16"/>
          <w:sz w:val="24"/>
        </w:rPr>
        <w:t xml:space="preserve"> </w:t>
      </w:r>
      <w:r>
        <w:rPr>
          <w:sz w:val="24"/>
        </w:rPr>
        <w:t>prostornim</w:t>
      </w:r>
      <w:r>
        <w:rPr>
          <w:spacing w:val="-14"/>
          <w:sz w:val="24"/>
        </w:rPr>
        <w:t xml:space="preserve"> </w:t>
      </w:r>
      <w:r>
        <w:rPr>
          <w:sz w:val="24"/>
        </w:rPr>
        <w:t>planom</w:t>
      </w:r>
      <w:r>
        <w:rPr>
          <w:spacing w:val="-15"/>
          <w:sz w:val="24"/>
        </w:rPr>
        <w:t xml:space="preserve"> </w:t>
      </w:r>
      <w:r>
        <w:rPr>
          <w:sz w:val="24"/>
        </w:rPr>
        <w:t>predviđeno</w:t>
      </w:r>
      <w:r>
        <w:rPr>
          <w:spacing w:val="-14"/>
          <w:sz w:val="24"/>
        </w:rPr>
        <w:t xml:space="preserve"> </w:t>
      </w:r>
      <w:r>
        <w:rPr>
          <w:sz w:val="24"/>
        </w:rPr>
        <w:t>za gradnju</w:t>
      </w:r>
      <w:r>
        <w:rPr>
          <w:spacing w:val="-17"/>
          <w:sz w:val="24"/>
        </w:rPr>
        <w:t xml:space="preserve"> </w:t>
      </w:r>
      <w:r>
        <w:rPr>
          <w:sz w:val="24"/>
        </w:rPr>
        <w:t>uređuje</w:t>
      </w:r>
      <w:r>
        <w:rPr>
          <w:spacing w:val="-17"/>
          <w:sz w:val="24"/>
        </w:rPr>
        <w:t xml:space="preserve"> </w:t>
      </w:r>
      <w:r>
        <w:rPr>
          <w:sz w:val="24"/>
        </w:rPr>
        <w:t>i</w:t>
      </w:r>
      <w:r>
        <w:rPr>
          <w:spacing w:val="-16"/>
          <w:sz w:val="24"/>
        </w:rPr>
        <w:t xml:space="preserve"> </w:t>
      </w:r>
      <w:r>
        <w:rPr>
          <w:sz w:val="24"/>
        </w:rPr>
        <w:t>priprema</w:t>
      </w:r>
      <w:r>
        <w:rPr>
          <w:spacing w:val="-17"/>
          <w:sz w:val="24"/>
        </w:rPr>
        <w:t xml:space="preserve"> </w:t>
      </w:r>
      <w:r>
        <w:rPr>
          <w:sz w:val="24"/>
        </w:rPr>
        <w:t>za</w:t>
      </w:r>
      <w:r>
        <w:rPr>
          <w:spacing w:val="-17"/>
          <w:sz w:val="24"/>
        </w:rPr>
        <w:t xml:space="preserve"> </w:t>
      </w:r>
      <w:r>
        <w:rPr>
          <w:sz w:val="24"/>
        </w:rPr>
        <w:t>izgradnju</w:t>
      </w:r>
      <w:r>
        <w:rPr>
          <w:spacing w:val="-17"/>
          <w:sz w:val="24"/>
        </w:rPr>
        <w:t xml:space="preserve"> </w:t>
      </w:r>
      <w:r>
        <w:rPr>
          <w:sz w:val="24"/>
        </w:rPr>
        <w:t>te</w:t>
      </w:r>
      <w:r>
        <w:rPr>
          <w:spacing w:val="-16"/>
          <w:sz w:val="24"/>
        </w:rPr>
        <w:t xml:space="preserve"> </w:t>
      </w:r>
      <w:r>
        <w:rPr>
          <w:sz w:val="24"/>
        </w:rPr>
        <w:t>da</w:t>
      </w:r>
      <w:r>
        <w:rPr>
          <w:spacing w:val="-17"/>
          <w:sz w:val="24"/>
        </w:rPr>
        <w:t xml:space="preserve"> </w:t>
      </w:r>
      <w:r>
        <w:rPr>
          <w:sz w:val="24"/>
        </w:rPr>
        <w:t>se</w:t>
      </w:r>
      <w:r>
        <w:rPr>
          <w:spacing w:val="-17"/>
          <w:sz w:val="24"/>
        </w:rPr>
        <w:t xml:space="preserve"> </w:t>
      </w:r>
      <w:r>
        <w:rPr>
          <w:sz w:val="24"/>
        </w:rPr>
        <w:t>njime</w:t>
      </w:r>
      <w:r>
        <w:rPr>
          <w:spacing w:val="-16"/>
          <w:sz w:val="24"/>
        </w:rPr>
        <w:t xml:space="preserve"> </w:t>
      </w:r>
      <w:r>
        <w:rPr>
          <w:sz w:val="24"/>
        </w:rPr>
        <w:t>dalje</w:t>
      </w:r>
      <w:r>
        <w:rPr>
          <w:spacing w:val="-17"/>
          <w:sz w:val="24"/>
        </w:rPr>
        <w:t xml:space="preserve"> </w:t>
      </w:r>
      <w:r>
        <w:rPr>
          <w:sz w:val="24"/>
        </w:rPr>
        <w:t>upravlja</w:t>
      </w:r>
      <w:r>
        <w:rPr>
          <w:spacing w:val="-17"/>
          <w:sz w:val="24"/>
        </w:rPr>
        <w:t xml:space="preserve"> </w:t>
      </w:r>
      <w:r>
        <w:rPr>
          <w:sz w:val="24"/>
        </w:rPr>
        <w:t>i</w:t>
      </w:r>
      <w:r>
        <w:rPr>
          <w:spacing w:val="-16"/>
          <w:sz w:val="24"/>
        </w:rPr>
        <w:t xml:space="preserve"> </w:t>
      </w:r>
      <w:r>
        <w:rPr>
          <w:sz w:val="24"/>
        </w:rPr>
        <w:t>raspolaže sukladno</w:t>
      </w:r>
      <w:r>
        <w:rPr>
          <w:spacing w:val="-17"/>
          <w:sz w:val="24"/>
        </w:rPr>
        <w:t xml:space="preserve"> </w:t>
      </w:r>
      <w:r>
        <w:rPr>
          <w:sz w:val="24"/>
        </w:rPr>
        <w:t>zakonskim</w:t>
      </w:r>
      <w:r>
        <w:rPr>
          <w:spacing w:val="-17"/>
          <w:sz w:val="24"/>
        </w:rPr>
        <w:t xml:space="preserve"> </w:t>
      </w:r>
      <w:r>
        <w:rPr>
          <w:sz w:val="24"/>
        </w:rPr>
        <w:t>odredbama</w:t>
      </w:r>
      <w:r>
        <w:rPr>
          <w:spacing w:val="-16"/>
          <w:sz w:val="24"/>
        </w:rPr>
        <w:t xml:space="preserve"> </w:t>
      </w:r>
      <w:r>
        <w:rPr>
          <w:sz w:val="24"/>
        </w:rPr>
        <w:t>i</w:t>
      </w:r>
      <w:r>
        <w:rPr>
          <w:spacing w:val="-17"/>
          <w:sz w:val="24"/>
        </w:rPr>
        <w:t xml:space="preserve"> </w:t>
      </w:r>
      <w:r>
        <w:rPr>
          <w:sz w:val="24"/>
        </w:rPr>
        <w:t>proračunskim</w:t>
      </w:r>
      <w:r>
        <w:rPr>
          <w:spacing w:val="-17"/>
          <w:sz w:val="24"/>
        </w:rPr>
        <w:t xml:space="preserve"> </w:t>
      </w:r>
      <w:r>
        <w:rPr>
          <w:sz w:val="24"/>
        </w:rPr>
        <w:t>sredstvima</w:t>
      </w:r>
      <w:r>
        <w:rPr>
          <w:spacing w:val="-17"/>
          <w:sz w:val="24"/>
        </w:rPr>
        <w:t xml:space="preserve"> </w:t>
      </w:r>
      <w:r>
        <w:rPr>
          <w:sz w:val="24"/>
        </w:rPr>
        <w:t>Općine</w:t>
      </w:r>
    </w:p>
    <w:p w14:paraId="1A0412E1" w14:textId="77777777" w:rsidR="00264383" w:rsidRDefault="00000000">
      <w:pPr>
        <w:pStyle w:val="Odlomakpopisa"/>
        <w:numPr>
          <w:ilvl w:val="0"/>
          <w:numId w:val="6"/>
        </w:numPr>
        <w:tabs>
          <w:tab w:val="left" w:pos="1428"/>
        </w:tabs>
        <w:spacing w:before="5" w:line="271" w:lineRule="auto"/>
        <w:ind w:right="709"/>
        <w:jc w:val="both"/>
        <w:rPr>
          <w:sz w:val="24"/>
        </w:rPr>
      </w:pPr>
      <w:r>
        <w:rPr>
          <w:sz w:val="24"/>
        </w:rPr>
        <w:t>voditi</w:t>
      </w:r>
      <w:r>
        <w:rPr>
          <w:spacing w:val="-10"/>
          <w:sz w:val="24"/>
        </w:rPr>
        <w:t xml:space="preserve"> </w:t>
      </w:r>
      <w:r>
        <w:rPr>
          <w:sz w:val="24"/>
        </w:rPr>
        <w:t>brigu</w:t>
      </w:r>
      <w:r>
        <w:rPr>
          <w:spacing w:val="-11"/>
          <w:sz w:val="24"/>
        </w:rPr>
        <w:t xml:space="preserve"> </w:t>
      </w:r>
      <w:r>
        <w:rPr>
          <w:sz w:val="24"/>
        </w:rPr>
        <w:t>o</w:t>
      </w:r>
      <w:r>
        <w:rPr>
          <w:spacing w:val="-9"/>
          <w:sz w:val="24"/>
        </w:rPr>
        <w:t xml:space="preserve"> </w:t>
      </w:r>
      <w:r>
        <w:rPr>
          <w:sz w:val="24"/>
        </w:rPr>
        <w:t>interesima</w:t>
      </w:r>
      <w:r>
        <w:rPr>
          <w:spacing w:val="-9"/>
          <w:sz w:val="24"/>
        </w:rPr>
        <w:t xml:space="preserve"> </w:t>
      </w:r>
      <w:r>
        <w:rPr>
          <w:sz w:val="24"/>
        </w:rPr>
        <w:t>Općine</w:t>
      </w:r>
      <w:r>
        <w:rPr>
          <w:spacing w:val="-7"/>
          <w:sz w:val="24"/>
        </w:rPr>
        <w:t xml:space="preserve"> </w:t>
      </w:r>
      <w:r>
        <w:rPr>
          <w:sz w:val="24"/>
        </w:rPr>
        <w:t>Oprtalj</w:t>
      </w:r>
      <w:r>
        <w:rPr>
          <w:spacing w:val="-9"/>
          <w:sz w:val="24"/>
        </w:rPr>
        <w:t xml:space="preserve"> </w:t>
      </w:r>
      <w:r>
        <w:rPr>
          <w:sz w:val="24"/>
        </w:rPr>
        <w:t>-</w:t>
      </w:r>
      <w:r>
        <w:rPr>
          <w:spacing w:val="-10"/>
          <w:sz w:val="24"/>
        </w:rPr>
        <w:t xml:space="preserve"> </w:t>
      </w:r>
      <w:r>
        <w:rPr>
          <w:sz w:val="24"/>
        </w:rPr>
        <w:t>Portole</w:t>
      </w:r>
      <w:r>
        <w:rPr>
          <w:spacing w:val="-8"/>
          <w:sz w:val="24"/>
        </w:rPr>
        <w:t xml:space="preserve"> </w:t>
      </w:r>
      <w:r>
        <w:rPr>
          <w:sz w:val="24"/>
        </w:rPr>
        <w:t>kao</w:t>
      </w:r>
      <w:r>
        <w:rPr>
          <w:spacing w:val="-9"/>
          <w:sz w:val="24"/>
        </w:rPr>
        <w:t xml:space="preserve"> </w:t>
      </w:r>
      <w:r>
        <w:rPr>
          <w:sz w:val="24"/>
        </w:rPr>
        <w:t>vlasnika</w:t>
      </w:r>
      <w:r>
        <w:rPr>
          <w:spacing w:val="-9"/>
          <w:sz w:val="24"/>
        </w:rPr>
        <w:t xml:space="preserve"> </w:t>
      </w:r>
      <w:r>
        <w:rPr>
          <w:sz w:val="24"/>
        </w:rPr>
        <w:t>nekretnina</w:t>
      </w:r>
      <w:r>
        <w:rPr>
          <w:spacing w:val="-11"/>
          <w:sz w:val="24"/>
        </w:rPr>
        <w:t xml:space="preserve"> </w:t>
      </w:r>
      <w:r>
        <w:rPr>
          <w:sz w:val="24"/>
        </w:rPr>
        <w:t>prilikom izrade prostorno planske dokumentacije</w:t>
      </w:r>
    </w:p>
    <w:p w14:paraId="2954F298" w14:textId="77777777" w:rsidR="00264383" w:rsidRDefault="00264383">
      <w:pPr>
        <w:pStyle w:val="Odlomakpopisa"/>
        <w:spacing w:line="271" w:lineRule="auto"/>
        <w:jc w:val="both"/>
        <w:rPr>
          <w:sz w:val="24"/>
        </w:rPr>
        <w:sectPr w:rsidR="00264383">
          <w:pgSz w:w="11910" w:h="16840"/>
          <w:pgMar w:top="900" w:right="708" w:bottom="280" w:left="425" w:header="720" w:footer="720" w:gutter="0"/>
          <w:cols w:space="720"/>
        </w:sectPr>
      </w:pPr>
    </w:p>
    <w:p w14:paraId="3AEB752E" w14:textId="77777777" w:rsidR="00264383" w:rsidRDefault="00000000">
      <w:pPr>
        <w:pStyle w:val="Tijeloteksta"/>
        <w:spacing w:before="75" w:line="276" w:lineRule="auto"/>
        <w:ind w:left="708" w:right="705"/>
        <w:jc w:val="both"/>
      </w:pPr>
      <w:r>
        <w:lastRenderedPageBreak/>
        <w:t xml:space="preserve">Ovim Planom definiraju se sljedeće smjernice vezane za upravljanje i raspolaganje </w:t>
      </w:r>
      <w:r>
        <w:rPr>
          <w:spacing w:val="-2"/>
        </w:rPr>
        <w:t>zemljištem:</w:t>
      </w:r>
    </w:p>
    <w:p w14:paraId="75FB35E2" w14:textId="77777777" w:rsidR="00264383" w:rsidRDefault="00000000">
      <w:pPr>
        <w:pStyle w:val="Odlomakpopisa"/>
        <w:numPr>
          <w:ilvl w:val="0"/>
          <w:numId w:val="6"/>
        </w:numPr>
        <w:tabs>
          <w:tab w:val="left" w:pos="1428"/>
        </w:tabs>
        <w:spacing w:line="271" w:lineRule="auto"/>
        <w:ind w:right="708"/>
        <w:jc w:val="both"/>
        <w:rPr>
          <w:sz w:val="24"/>
        </w:rPr>
      </w:pPr>
      <w:r>
        <w:rPr>
          <w:spacing w:val="-2"/>
          <w:sz w:val="24"/>
        </w:rPr>
        <w:t>zemljište</w:t>
      </w:r>
      <w:r>
        <w:rPr>
          <w:spacing w:val="-7"/>
          <w:sz w:val="24"/>
        </w:rPr>
        <w:t xml:space="preserve"> </w:t>
      </w:r>
      <w:r>
        <w:rPr>
          <w:spacing w:val="-2"/>
          <w:sz w:val="24"/>
        </w:rPr>
        <w:t>u</w:t>
      </w:r>
      <w:r>
        <w:rPr>
          <w:spacing w:val="-10"/>
          <w:sz w:val="24"/>
        </w:rPr>
        <w:t xml:space="preserve"> </w:t>
      </w:r>
      <w:r>
        <w:rPr>
          <w:spacing w:val="-2"/>
          <w:sz w:val="24"/>
        </w:rPr>
        <w:t>vlasništvu</w:t>
      </w:r>
      <w:r>
        <w:rPr>
          <w:spacing w:val="-12"/>
          <w:sz w:val="24"/>
        </w:rPr>
        <w:t xml:space="preserve"> </w:t>
      </w:r>
      <w:r>
        <w:rPr>
          <w:spacing w:val="-2"/>
          <w:sz w:val="24"/>
        </w:rPr>
        <w:t>Općine</w:t>
      </w:r>
      <w:r>
        <w:rPr>
          <w:spacing w:val="-12"/>
          <w:sz w:val="24"/>
        </w:rPr>
        <w:t xml:space="preserve"> </w:t>
      </w:r>
      <w:r>
        <w:rPr>
          <w:spacing w:val="-2"/>
          <w:sz w:val="24"/>
        </w:rPr>
        <w:t>davati</w:t>
      </w:r>
      <w:r>
        <w:rPr>
          <w:spacing w:val="-8"/>
          <w:sz w:val="24"/>
        </w:rPr>
        <w:t xml:space="preserve"> </w:t>
      </w:r>
      <w:r>
        <w:rPr>
          <w:spacing w:val="-2"/>
          <w:sz w:val="24"/>
        </w:rPr>
        <w:t>u</w:t>
      </w:r>
      <w:r>
        <w:rPr>
          <w:spacing w:val="-7"/>
          <w:sz w:val="24"/>
        </w:rPr>
        <w:t xml:space="preserve"> </w:t>
      </w:r>
      <w:r>
        <w:rPr>
          <w:spacing w:val="-2"/>
          <w:sz w:val="24"/>
        </w:rPr>
        <w:t>zakup</w:t>
      </w:r>
      <w:r>
        <w:rPr>
          <w:spacing w:val="-13"/>
          <w:sz w:val="24"/>
        </w:rPr>
        <w:t xml:space="preserve"> </w:t>
      </w:r>
      <w:r>
        <w:rPr>
          <w:spacing w:val="-2"/>
          <w:sz w:val="24"/>
        </w:rPr>
        <w:t>radi</w:t>
      </w:r>
      <w:r>
        <w:rPr>
          <w:spacing w:val="-9"/>
          <w:sz w:val="24"/>
        </w:rPr>
        <w:t xml:space="preserve"> </w:t>
      </w:r>
      <w:r>
        <w:rPr>
          <w:spacing w:val="-2"/>
          <w:sz w:val="24"/>
        </w:rPr>
        <w:t>korištenja</w:t>
      </w:r>
      <w:r>
        <w:rPr>
          <w:spacing w:val="-8"/>
          <w:sz w:val="24"/>
        </w:rPr>
        <w:t xml:space="preserve"> </w:t>
      </w:r>
      <w:r>
        <w:rPr>
          <w:spacing w:val="-2"/>
          <w:sz w:val="24"/>
        </w:rPr>
        <w:t>zemljišta</w:t>
      </w:r>
      <w:r>
        <w:rPr>
          <w:spacing w:val="-7"/>
          <w:sz w:val="24"/>
        </w:rPr>
        <w:t xml:space="preserve"> </w:t>
      </w:r>
      <w:r>
        <w:rPr>
          <w:spacing w:val="-2"/>
          <w:sz w:val="24"/>
        </w:rPr>
        <w:t>zbog</w:t>
      </w:r>
      <w:r>
        <w:rPr>
          <w:spacing w:val="-7"/>
          <w:sz w:val="24"/>
        </w:rPr>
        <w:t xml:space="preserve"> </w:t>
      </w:r>
      <w:r>
        <w:rPr>
          <w:spacing w:val="-2"/>
          <w:sz w:val="24"/>
        </w:rPr>
        <w:t xml:space="preserve">potreba </w:t>
      </w:r>
      <w:r>
        <w:rPr>
          <w:sz w:val="24"/>
        </w:rPr>
        <w:t>obavljanja određenih djelatnosti i u druge svrhe</w:t>
      </w:r>
    </w:p>
    <w:p w14:paraId="414F0694" w14:textId="77777777" w:rsidR="00264383" w:rsidRDefault="00000000">
      <w:pPr>
        <w:pStyle w:val="Odlomakpopisa"/>
        <w:numPr>
          <w:ilvl w:val="0"/>
          <w:numId w:val="6"/>
        </w:numPr>
        <w:tabs>
          <w:tab w:val="left" w:pos="1428"/>
        </w:tabs>
        <w:spacing w:before="7" w:line="276" w:lineRule="auto"/>
        <w:ind w:right="707"/>
        <w:jc w:val="both"/>
        <w:rPr>
          <w:sz w:val="24"/>
        </w:rPr>
      </w:pPr>
      <w:r>
        <w:rPr>
          <w:spacing w:val="-6"/>
          <w:sz w:val="24"/>
        </w:rPr>
        <w:t>katastarske</w:t>
      </w:r>
      <w:r>
        <w:rPr>
          <w:spacing w:val="-11"/>
          <w:sz w:val="24"/>
        </w:rPr>
        <w:t xml:space="preserve"> </w:t>
      </w:r>
      <w:r>
        <w:rPr>
          <w:spacing w:val="-6"/>
          <w:sz w:val="24"/>
        </w:rPr>
        <w:t>čestice</w:t>
      </w:r>
      <w:r>
        <w:rPr>
          <w:spacing w:val="-11"/>
          <w:sz w:val="24"/>
        </w:rPr>
        <w:t xml:space="preserve"> </w:t>
      </w:r>
      <w:r>
        <w:rPr>
          <w:spacing w:val="-6"/>
          <w:sz w:val="24"/>
        </w:rPr>
        <w:t>zemljišta</w:t>
      </w:r>
      <w:r>
        <w:rPr>
          <w:spacing w:val="-10"/>
          <w:sz w:val="24"/>
        </w:rPr>
        <w:t xml:space="preserve"> </w:t>
      </w:r>
      <w:r>
        <w:rPr>
          <w:spacing w:val="-6"/>
          <w:sz w:val="24"/>
        </w:rPr>
        <w:t>unutar</w:t>
      </w:r>
      <w:r>
        <w:rPr>
          <w:spacing w:val="-11"/>
          <w:sz w:val="24"/>
        </w:rPr>
        <w:t xml:space="preserve"> </w:t>
      </w:r>
      <w:r>
        <w:rPr>
          <w:spacing w:val="-6"/>
          <w:sz w:val="24"/>
        </w:rPr>
        <w:t>granice</w:t>
      </w:r>
      <w:r>
        <w:rPr>
          <w:spacing w:val="-11"/>
          <w:sz w:val="24"/>
        </w:rPr>
        <w:t xml:space="preserve"> </w:t>
      </w:r>
      <w:r>
        <w:rPr>
          <w:spacing w:val="-6"/>
          <w:sz w:val="24"/>
        </w:rPr>
        <w:t>građevinskog</w:t>
      </w:r>
      <w:r>
        <w:rPr>
          <w:spacing w:val="-11"/>
          <w:sz w:val="24"/>
        </w:rPr>
        <w:t xml:space="preserve"> </w:t>
      </w:r>
      <w:r>
        <w:rPr>
          <w:spacing w:val="-6"/>
          <w:sz w:val="24"/>
        </w:rPr>
        <w:t>područja</w:t>
      </w:r>
      <w:r>
        <w:rPr>
          <w:spacing w:val="-10"/>
          <w:sz w:val="24"/>
        </w:rPr>
        <w:t xml:space="preserve"> </w:t>
      </w:r>
      <w:r>
        <w:rPr>
          <w:spacing w:val="-6"/>
          <w:sz w:val="24"/>
        </w:rPr>
        <w:t>površine</w:t>
      </w:r>
      <w:r>
        <w:rPr>
          <w:spacing w:val="-11"/>
          <w:sz w:val="24"/>
        </w:rPr>
        <w:t xml:space="preserve"> </w:t>
      </w:r>
      <w:r>
        <w:rPr>
          <w:spacing w:val="-6"/>
          <w:sz w:val="24"/>
        </w:rPr>
        <w:t xml:space="preserve">veće </w:t>
      </w:r>
      <w:r>
        <w:rPr>
          <w:sz w:val="24"/>
        </w:rPr>
        <w:t>od</w:t>
      </w:r>
      <w:r>
        <w:rPr>
          <w:spacing w:val="-4"/>
          <w:sz w:val="24"/>
        </w:rPr>
        <w:t xml:space="preserve"> </w:t>
      </w:r>
      <w:r>
        <w:rPr>
          <w:sz w:val="24"/>
        </w:rPr>
        <w:t>500</w:t>
      </w:r>
      <w:r>
        <w:rPr>
          <w:spacing w:val="-3"/>
          <w:sz w:val="24"/>
        </w:rPr>
        <w:t xml:space="preserve"> </w:t>
      </w:r>
      <w:r>
        <w:rPr>
          <w:sz w:val="24"/>
        </w:rPr>
        <w:t>m</w:t>
      </w:r>
      <w:r>
        <w:rPr>
          <w:position w:val="8"/>
          <w:sz w:val="16"/>
        </w:rPr>
        <w:t>2</w:t>
      </w:r>
      <w:r>
        <w:rPr>
          <w:spacing w:val="19"/>
          <w:position w:val="8"/>
          <w:sz w:val="16"/>
        </w:rPr>
        <w:t xml:space="preserve"> </w:t>
      </w:r>
      <w:r>
        <w:rPr>
          <w:sz w:val="24"/>
        </w:rPr>
        <w:t>i</w:t>
      </w:r>
      <w:r>
        <w:rPr>
          <w:spacing w:val="-2"/>
          <w:sz w:val="24"/>
        </w:rPr>
        <w:t xml:space="preserve"> </w:t>
      </w:r>
      <w:r>
        <w:rPr>
          <w:sz w:val="24"/>
        </w:rPr>
        <w:t>katastarske</w:t>
      </w:r>
      <w:r>
        <w:rPr>
          <w:spacing w:val="-2"/>
          <w:sz w:val="24"/>
        </w:rPr>
        <w:t xml:space="preserve"> </w:t>
      </w:r>
      <w:r>
        <w:rPr>
          <w:sz w:val="24"/>
        </w:rPr>
        <w:t>čestice</w:t>
      </w:r>
      <w:r>
        <w:rPr>
          <w:spacing w:val="-3"/>
          <w:sz w:val="24"/>
        </w:rPr>
        <w:t xml:space="preserve"> </w:t>
      </w:r>
      <w:r>
        <w:rPr>
          <w:sz w:val="24"/>
        </w:rPr>
        <w:t>zemljišta</w:t>
      </w:r>
      <w:r>
        <w:rPr>
          <w:spacing w:val="-2"/>
          <w:sz w:val="24"/>
        </w:rPr>
        <w:t xml:space="preserve"> </w:t>
      </w:r>
      <w:r>
        <w:rPr>
          <w:sz w:val="24"/>
        </w:rPr>
        <w:t>izvan</w:t>
      </w:r>
      <w:r>
        <w:rPr>
          <w:spacing w:val="-4"/>
          <w:sz w:val="24"/>
        </w:rPr>
        <w:t xml:space="preserve"> </w:t>
      </w:r>
      <w:r>
        <w:rPr>
          <w:sz w:val="24"/>
        </w:rPr>
        <w:t>granice</w:t>
      </w:r>
      <w:r>
        <w:rPr>
          <w:spacing w:val="-4"/>
          <w:sz w:val="24"/>
        </w:rPr>
        <w:t xml:space="preserve"> </w:t>
      </w:r>
      <w:r>
        <w:rPr>
          <w:sz w:val="24"/>
        </w:rPr>
        <w:t>građevinskog</w:t>
      </w:r>
      <w:r>
        <w:rPr>
          <w:spacing w:val="-4"/>
          <w:sz w:val="24"/>
        </w:rPr>
        <w:t xml:space="preserve"> </w:t>
      </w:r>
      <w:r>
        <w:rPr>
          <w:sz w:val="24"/>
        </w:rPr>
        <w:t>područja planirane</w:t>
      </w:r>
      <w:r>
        <w:rPr>
          <w:spacing w:val="-15"/>
          <w:sz w:val="24"/>
        </w:rPr>
        <w:t xml:space="preserve"> </w:t>
      </w:r>
      <w:r>
        <w:rPr>
          <w:sz w:val="24"/>
        </w:rPr>
        <w:t>dokumentima</w:t>
      </w:r>
      <w:r>
        <w:rPr>
          <w:spacing w:val="-15"/>
          <w:sz w:val="24"/>
        </w:rPr>
        <w:t xml:space="preserve"> </w:t>
      </w:r>
      <w:r>
        <w:rPr>
          <w:sz w:val="24"/>
        </w:rPr>
        <w:t>prostornog</w:t>
      </w:r>
      <w:r>
        <w:rPr>
          <w:spacing w:val="-17"/>
          <w:sz w:val="24"/>
        </w:rPr>
        <w:t xml:space="preserve"> </w:t>
      </w:r>
      <w:r>
        <w:rPr>
          <w:sz w:val="24"/>
        </w:rPr>
        <w:t>uređenja</w:t>
      </w:r>
      <w:r>
        <w:rPr>
          <w:spacing w:val="-16"/>
          <w:sz w:val="24"/>
        </w:rPr>
        <w:t xml:space="preserve"> </w:t>
      </w:r>
      <w:r>
        <w:rPr>
          <w:sz w:val="24"/>
        </w:rPr>
        <w:t>za</w:t>
      </w:r>
      <w:r>
        <w:rPr>
          <w:spacing w:val="-15"/>
          <w:sz w:val="24"/>
        </w:rPr>
        <w:t xml:space="preserve"> </w:t>
      </w:r>
      <w:r>
        <w:rPr>
          <w:sz w:val="24"/>
        </w:rPr>
        <w:t>izgradnju,</w:t>
      </w:r>
      <w:r>
        <w:rPr>
          <w:spacing w:val="-15"/>
          <w:sz w:val="24"/>
        </w:rPr>
        <w:t xml:space="preserve"> </w:t>
      </w:r>
      <w:r>
        <w:rPr>
          <w:sz w:val="24"/>
        </w:rPr>
        <w:t>koje</w:t>
      </w:r>
      <w:r>
        <w:rPr>
          <w:spacing w:val="-15"/>
          <w:sz w:val="24"/>
        </w:rPr>
        <w:t xml:space="preserve"> </w:t>
      </w:r>
      <w:r>
        <w:rPr>
          <w:sz w:val="24"/>
        </w:rPr>
        <w:t>su</w:t>
      </w:r>
      <w:r>
        <w:rPr>
          <w:spacing w:val="-15"/>
          <w:sz w:val="24"/>
        </w:rPr>
        <w:t xml:space="preserve"> </w:t>
      </w:r>
      <w:r>
        <w:rPr>
          <w:sz w:val="24"/>
        </w:rPr>
        <w:t>u</w:t>
      </w:r>
      <w:r>
        <w:rPr>
          <w:spacing w:val="-16"/>
          <w:sz w:val="24"/>
        </w:rPr>
        <w:t xml:space="preserve"> </w:t>
      </w:r>
      <w:r>
        <w:rPr>
          <w:sz w:val="24"/>
        </w:rPr>
        <w:t>evidencijama Državne</w:t>
      </w:r>
      <w:r>
        <w:rPr>
          <w:spacing w:val="-7"/>
          <w:sz w:val="24"/>
        </w:rPr>
        <w:t xml:space="preserve"> </w:t>
      </w:r>
      <w:r>
        <w:rPr>
          <w:sz w:val="24"/>
        </w:rPr>
        <w:t>geodetske</w:t>
      </w:r>
      <w:r>
        <w:rPr>
          <w:spacing w:val="-9"/>
          <w:sz w:val="24"/>
        </w:rPr>
        <w:t xml:space="preserve"> </w:t>
      </w:r>
      <w:r>
        <w:rPr>
          <w:sz w:val="24"/>
        </w:rPr>
        <w:t>uprave</w:t>
      </w:r>
      <w:r>
        <w:rPr>
          <w:spacing w:val="-7"/>
          <w:sz w:val="24"/>
        </w:rPr>
        <w:t xml:space="preserve"> </w:t>
      </w:r>
      <w:r>
        <w:rPr>
          <w:sz w:val="24"/>
        </w:rPr>
        <w:t>evidentirane</w:t>
      </w:r>
      <w:r>
        <w:rPr>
          <w:spacing w:val="-7"/>
          <w:sz w:val="24"/>
        </w:rPr>
        <w:t xml:space="preserve"> </w:t>
      </w:r>
      <w:r>
        <w:rPr>
          <w:sz w:val="24"/>
        </w:rPr>
        <w:t>kao</w:t>
      </w:r>
      <w:r>
        <w:rPr>
          <w:spacing w:val="-9"/>
          <w:sz w:val="24"/>
        </w:rPr>
        <w:t xml:space="preserve"> </w:t>
      </w:r>
      <w:r>
        <w:rPr>
          <w:sz w:val="24"/>
        </w:rPr>
        <w:t>poljoprivredno</w:t>
      </w:r>
      <w:r>
        <w:rPr>
          <w:spacing w:val="-7"/>
          <w:sz w:val="24"/>
        </w:rPr>
        <w:t xml:space="preserve"> </w:t>
      </w:r>
      <w:r>
        <w:rPr>
          <w:sz w:val="24"/>
        </w:rPr>
        <w:t>zemljište,</w:t>
      </w:r>
      <w:r>
        <w:rPr>
          <w:spacing w:val="-7"/>
          <w:sz w:val="24"/>
        </w:rPr>
        <w:t xml:space="preserve"> </w:t>
      </w:r>
      <w:r>
        <w:rPr>
          <w:sz w:val="24"/>
        </w:rPr>
        <w:t>a</w:t>
      </w:r>
      <w:r>
        <w:rPr>
          <w:spacing w:val="-9"/>
          <w:sz w:val="24"/>
        </w:rPr>
        <w:t xml:space="preserve"> </w:t>
      </w:r>
      <w:r>
        <w:rPr>
          <w:sz w:val="24"/>
        </w:rPr>
        <w:t>koje</w:t>
      </w:r>
      <w:r>
        <w:rPr>
          <w:spacing w:val="-10"/>
          <w:sz w:val="24"/>
        </w:rPr>
        <w:t xml:space="preserve"> </w:t>
      </w:r>
      <w:r>
        <w:rPr>
          <w:sz w:val="24"/>
        </w:rPr>
        <w:t>nisu privedene</w:t>
      </w:r>
      <w:r>
        <w:rPr>
          <w:spacing w:val="-17"/>
          <w:sz w:val="24"/>
        </w:rPr>
        <w:t xml:space="preserve"> </w:t>
      </w:r>
      <w:r>
        <w:rPr>
          <w:sz w:val="24"/>
        </w:rPr>
        <w:t>namjeni,</w:t>
      </w:r>
      <w:r>
        <w:rPr>
          <w:spacing w:val="-16"/>
          <w:sz w:val="24"/>
        </w:rPr>
        <w:t xml:space="preserve"> </w:t>
      </w:r>
      <w:r>
        <w:rPr>
          <w:sz w:val="24"/>
        </w:rPr>
        <w:t>moraju</w:t>
      </w:r>
      <w:r>
        <w:rPr>
          <w:spacing w:val="-15"/>
          <w:sz w:val="24"/>
        </w:rPr>
        <w:t xml:space="preserve"> </w:t>
      </w:r>
      <w:r>
        <w:rPr>
          <w:sz w:val="24"/>
        </w:rPr>
        <w:t>se</w:t>
      </w:r>
      <w:r>
        <w:rPr>
          <w:spacing w:val="-14"/>
          <w:sz w:val="24"/>
        </w:rPr>
        <w:t xml:space="preserve"> </w:t>
      </w:r>
      <w:r>
        <w:rPr>
          <w:sz w:val="24"/>
        </w:rPr>
        <w:t>održavati</w:t>
      </w:r>
      <w:r>
        <w:rPr>
          <w:spacing w:val="-15"/>
          <w:sz w:val="24"/>
        </w:rPr>
        <w:t xml:space="preserve"> </w:t>
      </w:r>
      <w:r>
        <w:rPr>
          <w:sz w:val="24"/>
        </w:rPr>
        <w:t>pogodnim</w:t>
      </w:r>
      <w:r>
        <w:rPr>
          <w:spacing w:val="-16"/>
          <w:sz w:val="24"/>
        </w:rPr>
        <w:t xml:space="preserve"> </w:t>
      </w:r>
      <w:r>
        <w:rPr>
          <w:sz w:val="24"/>
        </w:rPr>
        <w:t>za</w:t>
      </w:r>
      <w:r>
        <w:rPr>
          <w:spacing w:val="-17"/>
          <w:sz w:val="24"/>
        </w:rPr>
        <w:t xml:space="preserve"> </w:t>
      </w:r>
      <w:r>
        <w:rPr>
          <w:sz w:val="24"/>
        </w:rPr>
        <w:t>poljoprivrednu</w:t>
      </w:r>
      <w:r>
        <w:rPr>
          <w:spacing w:val="-16"/>
          <w:sz w:val="24"/>
        </w:rPr>
        <w:t xml:space="preserve"> </w:t>
      </w:r>
      <w:r>
        <w:rPr>
          <w:sz w:val="24"/>
        </w:rPr>
        <w:t>proizvodnju</w:t>
      </w:r>
      <w:r>
        <w:rPr>
          <w:spacing w:val="-15"/>
          <w:sz w:val="24"/>
        </w:rPr>
        <w:t xml:space="preserve"> </w:t>
      </w:r>
      <w:r>
        <w:rPr>
          <w:sz w:val="24"/>
        </w:rPr>
        <w:t>i u</w:t>
      </w:r>
      <w:r>
        <w:rPr>
          <w:spacing w:val="-1"/>
          <w:sz w:val="24"/>
        </w:rPr>
        <w:t xml:space="preserve"> </w:t>
      </w:r>
      <w:r>
        <w:rPr>
          <w:sz w:val="24"/>
        </w:rPr>
        <w:t>tu se</w:t>
      </w:r>
      <w:r>
        <w:rPr>
          <w:spacing w:val="-1"/>
          <w:sz w:val="24"/>
        </w:rPr>
        <w:t xml:space="preserve"> </w:t>
      </w:r>
      <w:r>
        <w:rPr>
          <w:sz w:val="24"/>
        </w:rPr>
        <w:t>svrhu</w:t>
      </w:r>
      <w:r>
        <w:rPr>
          <w:spacing w:val="-3"/>
          <w:sz w:val="24"/>
        </w:rPr>
        <w:t xml:space="preserve"> </w:t>
      </w:r>
      <w:r>
        <w:rPr>
          <w:sz w:val="24"/>
        </w:rPr>
        <w:t>koristiti</w:t>
      </w:r>
      <w:r>
        <w:rPr>
          <w:spacing w:val="-2"/>
          <w:sz w:val="24"/>
        </w:rPr>
        <w:t xml:space="preserve"> </w:t>
      </w:r>
      <w:r>
        <w:rPr>
          <w:sz w:val="24"/>
        </w:rPr>
        <w:t>do</w:t>
      </w:r>
      <w:r>
        <w:rPr>
          <w:spacing w:val="-1"/>
          <w:sz w:val="24"/>
        </w:rPr>
        <w:t xml:space="preserve"> </w:t>
      </w:r>
      <w:r>
        <w:rPr>
          <w:sz w:val="24"/>
        </w:rPr>
        <w:t>izvršnosti</w:t>
      </w:r>
      <w:r>
        <w:rPr>
          <w:spacing w:val="-2"/>
          <w:sz w:val="24"/>
        </w:rPr>
        <w:t xml:space="preserve"> </w:t>
      </w:r>
      <w:r>
        <w:rPr>
          <w:sz w:val="24"/>
        </w:rPr>
        <w:t>akta kojim</w:t>
      </w:r>
      <w:r>
        <w:rPr>
          <w:spacing w:val="-3"/>
          <w:sz w:val="24"/>
        </w:rPr>
        <w:t xml:space="preserve"> </w:t>
      </w:r>
      <w:r>
        <w:rPr>
          <w:sz w:val="24"/>
        </w:rPr>
        <w:t>se</w:t>
      </w:r>
      <w:r>
        <w:rPr>
          <w:spacing w:val="-1"/>
          <w:sz w:val="24"/>
        </w:rPr>
        <w:t xml:space="preserve"> </w:t>
      </w:r>
      <w:r>
        <w:rPr>
          <w:sz w:val="24"/>
        </w:rPr>
        <w:t>odobrava</w:t>
      </w:r>
      <w:r>
        <w:rPr>
          <w:spacing w:val="-1"/>
          <w:sz w:val="24"/>
        </w:rPr>
        <w:t xml:space="preserve"> </w:t>
      </w:r>
      <w:r>
        <w:rPr>
          <w:sz w:val="24"/>
        </w:rPr>
        <w:t>građenje,</w:t>
      </w:r>
      <w:r>
        <w:rPr>
          <w:spacing w:val="-3"/>
          <w:sz w:val="24"/>
        </w:rPr>
        <w:t xml:space="preserve"> </w:t>
      </w:r>
      <w:r>
        <w:rPr>
          <w:sz w:val="24"/>
        </w:rPr>
        <w:t>odnosno</w:t>
      </w:r>
      <w:r>
        <w:rPr>
          <w:spacing w:val="-3"/>
          <w:sz w:val="24"/>
        </w:rPr>
        <w:t xml:space="preserve"> </w:t>
      </w:r>
      <w:r>
        <w:rPr>
          <w:sz w:val="24"/>
        </w:rPr>
        <w:t>do primitka potvrde glavnog projekta</w:t>
      </w:r>
    </w:p>
    <w:p w14:paraId="0FBC2FC3" w14:textId="77777777" w:rsidR="00264383" w:rsidRDefault="00264383">
      <w:pPr>
        <w:pStyle w:val="Tijeloteksta"/>
        <w:spacing w:before="32"/>
      </w:pPr>
    </w:p>
    <w:p w14:paraId="41811711" w14:textId="73C5723E" w:rsidR="00264383" w:rsidRDefault="00000000">
      <w:pPr>
        <w:pStyle w:val="Tijeloteksta"/>
        <w:spacing w:line="276" w:lineRule="auto"/>
        <w:ind w:left="708" w:right="712"/>
        <w:jc w:val="both"/>
      </w:pPr>
      <w:r>
        <w:t>U 202</w:t>
      </w:r>
      <w:r w:rsidR="005C09D9">
        <w:t>6</w:t>
      </w:r>
      <w:r>
        <w:t>. godini nastavlja se sa aktivnostima upravljanja i raspolaganja zemljištem u vlasništvu Općine koji podrazumijevaju stavljanje tog zemljišta u funkciju: prodajom, osnivanjem prava građenja ili prava služnosti, davanjem u zakup i drugim oblicima raspolaganja</w:t>
      </w:r>
      <w:r>
        <w:rPr>
          <w:spacing w:val="-1"/>
        </w:rPr>
        <w:t xml:space="preserve"> </w:t>
      </w:r>
      <w:r>
        <w:t>sve sukladno</w:t>
      </w:r>
      <w:r>
        <w:rPr>
          <w:spacing w:val="-2"/>
        </w:rPr>
        <w:t xml:space="preserve"> </w:t>
      </w:r>
      <w:r>
        <w:t>potrebama i</w:t>
      </w:r>
      <w:r>
        <w:rPr>
          <w:spacing w:val="-2"/>
        </w:rPr>
        <w:t xml:space="preserve"> </w:t>
      </w:r>
      <w:r>
        <w:t>upitima te volji općinskih</w:t>
      </w:r>
      <w:r>
        <w:rPr>
          <w:spacing w:val="-2"/>
        </w:rPr>
        <w:t xml:space="preserve"> </w:t>
      </w:r>
      <w:r>
        <w:t>tijela.</w:t>
      </w:r>
    </w:p>
    <w:p w14:paraId="105ECF1B" w14:textId="77777777" w:rsidR="00264383" w:rsidRDefault="00264383">
      <w:pPr>
        <w:pStyle w:val="Tijeloteksta"/>
        <w:spacing w:before="41"/>
      </w:pPr>
    </w:p>
    <w:p w14:paraId="203BEFD0" w14:textId="77777777" w:rsidR="00264383" w:rsidRDefault="00000000">
      <w:pPr>
        <w:pStyle w:val="Naslov1"/>
        <w:numPr>
          <w:ilvl w:val="0"/>
          <w:numId w:val="12"/>
        </w:numPr>
        <w:tabs>
          <w:tab w:val="left" w:pos="1570"/>
          <w:tab w:val="left" w:pos="3212"/>
        </w:tabs>
        <w:ind w:left="3212" w:right="854" w:hanging="2000"/>
        <w:jc w:val="left"/>
      </w:pPr>
      <w:r>
        <w:t>PLAN</w:t>
      </w:r>
      <w:r>
        <w:rPr>
          <w:spacing w:val="-6"/>
        </w:rPr>
        <w:t xml:space="preserve"> </w:t>
      </w:r>
      <w:r>
        <w:t>UPRAVLJANJA</w:t>
      </w:r>
      <w:r>
        <w:rPr>
          <w:spacing w:val="-6"/>
        </w:rPr>
        <w:t xml:space="preserve"> </w:t>
      </w:r>
      <w:r>
        <w:t>I</w:t>
      </w:r>
      <w:r>
        <w:rPr>
          <w:spacing w:val="-6"/>
        </w:rPr>
        <w:t xml:space="preserve"> </w:t>
      </w:r>
      <w:r>
        <w:t>RASPOLAGANJA</w:t>
      </w:r>
      <w:r>
        <w:rPr>
          <w:spacing w:val="-9"/>
        </w:rPr>
        <w:t xml:space="preserve"> </w:t>
      </w:r>
      <w:r>
        <w:t>NERAZVRSTANIM</w:t>
      </w:r>
      <w:r>
        <w:rPr>
          <w:spacing w:val="-6"/>
        </w:rPr>
        <w:t xml:space="preserve"> </w:t>
      </w:r>
      <w:r>
        <w:t>CESTAMA</w:t>
      </w:r>
      <w:r>
        <w:rPr>
          <w:spacing w:val="-6"/>
        </w:rPr>
        <w:t xml:space="preserve"> </w:t>
      </w:r>
      <w:r>
        <w:t>U VLASNIŠTVU OPĆINE OPRTALJ - PORTOLE</w:t>
      </w:r>
    </w:p>
    <w:p w14:paraId="366BD076" w14:textId="77777777" w:rsidR="00264383" w:rsidRDefault="00264383">
      <w:pPr>
        <w:pStyle w:val="Tijeloteksta"/>
        <w:spacing w:before="43"/>
        <w:rPr>
          <w:rFonts w:ascii="Arial"/>
          <w:b/>
        </w:rPr>
      </w:pPr>
    </w:p>
    <w:p w14:paraId="612906CC" w14:textId="77777777" w:rsidR="00264383" w:rsidRDefault="00000000">
      <w:pPr>
        <w:pStyle w:val="Tijeloteksta"/>
        <w:spacing w:line="276" w:lineRule="auto"/>
        <w:ind w:left="708" w:right="704"/>
        <w:jc w:val="both"/>
      </w:pPr>
      <w:r>
        <w:t xml:space="preserve">Prema Zakonu o cestama („Narodne novine“, br. 84/11, 22/13, 54/13, 148/13, 92/14, 110/19), nerazvrstane ceste su ceste koje se koriste za promet vozilima, koje svatko </w:t>
      </w:r>
      <w:r>
        <w:rPr>
          <w:spacing w:val="-4"/>
        </w:rPr>
        <w:t>može</w:t>
      </w:r>
      <w:r>
        <w:rPr>
          <w:spacing w:val="-12"/>
        </w:rPr>
        <w:t xml:space="preserve"> </w:t>
      </w:r>
      <w:r>
        <w:rPr>
          <w:spacing w:val="-4"/>
        </w:rPr>
        <w:t>slobodno</w:t>
      </w:r>
      <w:r>
        <w:rPr>
          <w:spacing w:val="-10"/>
        </w:rPr>
        <w:t xml:space="preserve"> </w:t>
      </w:r>
      <w:r>
        <w:rPr>
          <w:spacing w:val="-4"/>
        </w:rPr>
        <w:t>koristiti</w:t>
      </w:r>
      <w:r>
        <w:rPr>
          <w:spacing w:val="-10"/>
        </w:rPr>
        <w:t xml:space="preserve"> </w:t>
      </w:r>
      <w:r>
        <w:rPr>
          <w:spacing w:val="-4"/>
        </w:rPr>
        <w:t>na</w:t>
      </w:r>
      <w:r>
        <w:rPr>
          <w:spacing w:val="-12"/>
        </w:rPr>
        <w:t xml:space="preserve"> </w:t>
      </w:r>
      <w:r>
        <w:rPr>
          <w:spacing w:val="-4"/>
        </w:rPr>
        <w:t>način</w:t>
      </w:r>
      <w:r>
        <w:rPr>
          <w:spacing w:val="-10"/>
        </w:rPr>
        <w:t xml:space="preserve"> </w:t>
      </w:r>
      <w:r>
        <w:rPr>
          <w:spacing w:val="-4"/>
        </w:rPr>
        <w:t>i</w:t>
      </w:r>
      <w:r>
        <w:rPr>
          <w:spacing w:val="-13"/>
        </w:rPr>
        <w:t xml:space="preserve"> </w:t>
      </w:r>
      <w:r>
        <w:rPr>
          <w:spacing w:val="-4"/>
        </w:rPr>
        <w:t>pod</w:t>
      </w:r>
      <w:r>
        <w:rPr>
          <w:spacing w:val="-11"/>
        </w:rPr>
        <w:t xml:space="preserve"> </w:t>
      </w:r>
      <w:r>
        <w:rPr>
          <w:spacing w:val="-4"/>
        </w:rPr>
        <w:t>uvjetima</w:t>
      </w:r>
      <w:r>
        <w:rPr>
          <w:spacing w:val="-10"/>
        </w:rPr>
        <w:t xml:space="preserve"> </w:t>
      </w:r>
      <w:r>
        <w:rPr>
          <w:spacing w:val="-4"/>
        </w:rPr>
        <w:t>određenim</w:t>
      </w:r>
      <w:r>
        <w:rPr>
          <w:spacing w:val="-12"/>
        </w:rPr>
        <w:t xml:space="preserve"> </w:t>
      </w:r>
      <w:r>
        <w:rPr>
          <w:spacing w:val="-4"/>
        </w:rPr>
        <w:t>navedenim</w:t>
      </w:r>
      <w:r>
        <w:rPr>
          <w:spacing w:val="-9"/>
        </w:rPr>
        <w:t xml:space="preserve"> </w:t>
      </w:r>
      <w:r>
        <w:rPr>
          <w:spacing w:val="-4"/>
        </w:rPr>
        <w:t>Zakonom</w:t>
      </w:r>
      <w:r>
        <w:rPr>
          <w:spacing w:val="-11"/>
        </w:rPr>
        <w:t xml:space="preserve"> </w:t>
      </w:r>
      <w:r>
        <w:rPr>
          <w:spacing w:val="-4"/>
        </w:rPr>
        <w:t>i</w:t>
      </w:r>
      <w:r>
        <w:rPr>
          <w:spacing w:val="-11"/>
        </w:rPr>
        <w:t xml:space="preserve"> </w:t>
      </w:r>
      <w:r>
        <w:rPr>
          <w:spacing w:val="-4"/>
        </w:rPr>
        <w:t xml:space="preserve">drugim </w:t>
      </w:r>
      <w:r>
        <w:t>propisima, a koje nisu razvrstane kao javne ceste u smislu navedenog Zakona.</w:t>
      </w:r>
    </w:p>
    <w:p w14:paraId="7DF6A855" w14:textId="77777777" w:rsidR="00264383" w:rsidRDefault="00264383">
      <w:pPr>
        <w:pStyle w:val="Tijeloteksta"/>
        <w:spacing w:before="42"/>
      </w:pPr>
    </w:p>
    <w:p w14:paraId="7AA4B81E" w14:textId="77777777" w:rsidR="00264383" w:rsidRDefault="00000000">
      <w:pPr>
        <w:pStyle w:val="Tijeloteksta"/>
        <w:spacing w:line="276" w:lineRule="auto"/>
        <w:ind w:left="708" w:right="711"/>
        <w:jc w:val="both"/>
      </w:pPr>
      <w:r>
        <w:t xml:space="preserve">Nerazvrstane ceste su javno dobro u općoj uporabi u vlasništvu jedinice lokalne samouprave na čijem se području nalaze. Nerazvrstane ceste se ne mogu otuđiti iz vlasništva jedinice lokalne samouprave niti se na njoj mogu stjecati stvarna prava, osim </w:t>
      </w:r>
      <w:r>
        <w:rPr>
          <w:spacing w:val="-2"/>
        </w:rPr>
        <w:t>prava</w:t>
      </w:r>
      <w:r>
        <w:rPr>
          <w:spacing w:val="-15"/>
        </w:rPr>
        <w:t xml:space="preserve"> </w:t>
      </w:r>
      <w:r>
        <w:rPr>
          <w:spacing w:val="-2"/>
        </w:rPr>
        <w:t>služnosti</w:t>
      </w:r>
      <w:r>
        <w:rPr>
          <w:spacing w:val="-15"/>
        </w:rPr>
        <w:t xml:space="preserve"> </w:t>
      </w:r>
      <w:r>
        <w:rPr>
          <w:spacing w:val="-2"/>
        </w:rPr>
        <w:t>i</w:t>
      </w:r>
      <w:r>
        <w:rPr>
          <w:spacing w:val="-14"/>
        </w:rPr>
        <w:t xml:space="preserve"> </w:t>
      </w:r>
      <w:r>
        <w:rPr>
          <w:spacing w:val="-2"/>
        </w:rPr>
        <w:t>prava</w:t>
      </w:r>
      <w:r>
        <w:rPr>
          <w:spacing w:val="-15"/>
        </w:rPr>
        <w:t xml:space="preserve"> </w:t>
      </w:r>
      <w:r>
        <w:rPr>
          <w:spacing w:val="-2"/>
        </w:rPr>
        <w:t>građenja</w:t>
      </w:r>
      <w:r>
        <w:rPr>
          <w:spacing w:val="-15"/>
        </w:rPr>
        <w:t xml:space="preserve"> </w:t>
      </w:r>
      <w:r>
        <w:rPr>
          <w:spacing w:val="-2"/>
        </w:rPr>
        <w:t>radi</w:t>
      </w:r>
      <w:r>
        <w:rPr>
          <w:spacing w:val="-15"/>
        </w:rPr>
        <w:t xml:space="preserve"> </w:t>
      </w:r>
      <w:r>
        <w:rPr>
          <w:spacing w:val="-2"/>
        </w:rPr>
        <w:t>građenja</w:t>
      </w:r>
      <w:r>
        <w:rPr>
          <w:spacing w:val="-14"/>
        </w:rPr>
        <w:t xml:space="preserve"> </w:t>
      </w:r>
      <w:r>
        <w:rPr>
          <w:spacing w:val="-2"/>
        </w:rPr>
        <w:t>građevina</w:t>
      </w:r>
      <w:r>
        <w:rPr>
          <w:spacing w:val="-15"/>
        </w:rPr>
        <w:t xml:space="preserve"> </w:t>
      </w:r>
      <w:r>
        <w:rPr>
          <w:spacing w:val="-2"/>
        </w:rPr>
        <w:t>sukladno</w:t>
      </w:r>
      <w:r>
        <w:rPr>
          <w:spacing w:val="-15"/>
        </w:rPr>
        <w:t xml:space="preserve"> </w:t>
      </w:r>
      <w:r>
        <w:rPr>
          <w:spacing w:val="-2"/>
        </w:rPr>
        <w:t>odluci</w:t>
      </w:r>
      <w:r>
        <w:rPr>
          <w:spacing w:val="-14"/>
        </w:rPr>
        <w:t xml:space="preserve"> </w:t>
      </w:r>
      <w:r>
        <w:rPr>
          <w:spacing w:val="-2"/>
        </w:rPr>
        <w:t>izvršnog</w:t>
      </w:r>
      <w:r>
        <w:rPr>
          <w:spacing w:val="-15"/>
        </w:rPr>
        <w:t xml:space="preserve"> </w:t>
      </w:r>
      <w:r>
        <w:rPr>
          <w:spacing w:val="-2"/>
        </w:rPr>
        <w:t>tijela jedinice</w:t>
      </w:r>
      <w:r>
        <w:rPr>
          <w:spacing w:val="-7"/>
        </w:rPr>
        <w:t xml:space="preserve"> </w:t>
      </w:r>
      <w:r>
        <w:rPr>
          <w:spacing w:val="-2"/>
        </w:rPr>
        <w:t>lokalne</w:t>
      </w:r>
      <w:r>
        <w:rPr>
          <w:spacing w:val="-7"/>
        </w:rPr>
        <w:t xml:space="preserve"> </w:t>
      </w:r>
      <w:r>
        <w:rPr>
          <w:spacing w:val="-2"/>
        </w:rPr>
        <w:t>samouprave,</w:t>
      </w:r>
      <w:r>
        <w:rPr>
          <w:spacing w:val="-10"/>
        </w:rPr>
        <w:t xml:space="preserve"> </w:t>
      </w:r>
      <w:r>
        <w:rPr>
          <w:spacing w:val="-2"/>
        </w:rPr>
        <w:t>pod</w:t>
      </w:r>
      <w:r>
        <w:rPr>
          <w:spacing w:val="-10"/>
        </w:rPr>
        <w:t xml:space="preserve"> </w:t>
      </w:r>
      <w:r>
        <w:rPr>
          <w:spacing w:val="-2"/>
        </w:rPr>
        <w:t>uvjetima</w:t>
      </w:r>
      <w:r>
        <w:rPr>
          <w:spacing w:val="-7"/>
        </w:rPr>
        <w:t xml:space="preserve"> </w:t>
      </w:r>
      <w:r>
        <w:rPr>
          <w:spacing w:val="-2"/>
        </w:rPr>
        <w:t>da</w:t>
      </w:r>
      <w:r>
        <w:rPr>
          <w:spacing w:val="-10"/>
        </w:rPr>
        <w:t xml:space="preserve"> </w:t>
      </w:r>
      <w:r>
        <w:rPr>
          <w:spacing w:val="-2"/>
        </w:rPr>
        <w:t>ne</w:t>
      </w:r>
      <w:r>
        <w:rPr>
          <w:spacing w:val="-7"/>
        </w:rPr>
        <w:t xml:space="preserve"> </w:t>
      </w:r>
      <w:r>
        <w:rPr>
          <w:spacing w:val="-2"/>
        </w:rPr>
        <w:t>ometaju</w:t>
      </w:r>
      <w:r>
        <w:rPr>
          <w:spacing w:val="-10"/>
        </w:rPr>
        <w:t xml:space="preserve"> </w:t>
      </w:r>
      <w:r>
        <w:rPr>
          <w:spacing w:val="-2"/>
        </w:rPr>
        <w:t>odvijanje</w:t>
      </w:r>
      <w:r>
        <w:rPr>
          <w:spacing w:val="-7"/>
        </w:rPr>
        <w:t xml:space="preserve"> </w:t>
      </w:r>
      <w:r>
        <w:rPr>
          <w:spacing w:val="-2"/>
        </w:rPr>
        <w:t>prometa</w:t>
      </w:r>
      <w:r>
        <w:rPr>
          <w:spacing w:val="-7"/>
        </w:rPr>
        <w:t xml:space="preserve"> </w:t>
      </w:r>
      <w:r>
        <w:rPr>
          <w:spacing w:val="-2"/>
        </w:rPr>
        <w:t>i</w:t>
      </w:r>
      <w:r>
        <w:rPr>
          <w:spacing w:val="-9"/>
        </w:rPr>
        <w:t xml:space="preserve"> </w:t>
      </w:r>
      <w:r>
        <w:rPr>
          <w:spacing w:val="-2"/>
        </w:rPr>
        <w:t xml:space="preserve">održavanje </w:t>
      </w:r>
      <w:r>
        <w:t>nerazvrstane ceste.</w:t>
      </w:r>
    </w:p>
    <w:p w14:paraId="1C383ED4" w14:textId="77777777" w:rsidR="00264383" w:rsidRDefault="00264383">
      <w:pPr>
        <w:pStyle w:val="Tijeloteksta"/>
        <w:spacing w:before="39"/>
      </w:pPr>
    </w:p>
    <w:p w14:paraId="34CEFC18" w14:textId="77777777" w:rsidR="00264383" w:rsidRDefault="00000000">
      <w:pPr>
        <w:pStyle w:val="Tijeloteksta"/>
        <w:spacing w:before="1" w:line="276" w:lineRule="auto"/>
        <w:ind w:left="708" w:right="713"/>
        <w:jc w:val="both"/>
      </w:pPr>
      <w:r>
        <w:t>Dio nerazvrstane ceste namijenjen pješacima (nogostup, zeleni pojasevi i drugi dijelovi nerazvrstane ceste na kojima se ne odvija promet vozilima) može se dati u zakup sukladno posebnim propisima i aktima Općine ukoliko se time ne ometa odvijanje prometa, sigurnost kretanja</w:t>
      </w:r>
      <w:r>
        <w:rPr>
          <w:spacing w:val="-1"/>
        </w:rPr>
        <w:t xml:space="preserve"> </w:t>
      </w:r>
      <w:r>
        <w:t>pješaka</w:t>
      </w:r>
      <w:r>
        <w:rPr>
          <w:spacing w:val="-1"/>
        </w:rPr>
        <w:t xml:space="preserve"> </w:t>
      </w:r>
      <w:r>
        <w:t>i održavanje nerazvrstane ceste.</w:t>
      </w:r>
    </w:p>
    <w:p w14:paraId="03A9FD96" w14:textId="77777777" w:rsidR="00264383" w:rsidRDefault="00264383">
      <w:pPr>
        <w:pStyle w:val="Tijeloteksta"/>
      </w:pPr>
    </w:p>
    <w:p w14:paraId="2B72274E" w14:textId="77777777" w:rsidR="00264383" w:rsidRDefault="00000000">
      <w:pPr>
        <w:pStyle w:val="Tijeloteksta"/>
        <w:ind w:left="708" w:right="608"/>
        <w:jc w:val="both"/>
      </w:pPr>
      <w:r>
        <w:t>Nerazvrstane ceste koriste se na način koji omogućuje uredno odvijanje prometa, ne ugrožava</w:t>
      </w:r>
      <w:r>
        <w:rPr>
          <w:spacing w:val="-15"/>
        </w:rPr>
        <w:t xml:space="preserve"> </w:t>
      </w:r>
      <w:r>
        <w:t>sigurnost</w:t>
      </w:r>
      <w:r>
        <w:rPr>
          <w:spacing w:val="-15"/>
        </w:rPr>
        <w:t xml:space="preserve"> </w:t>
      </w:r>
      <w:r>
        <w:t>sudionika</w:t>
      </w:r>
      <w:r>
        <w:rPr>
          <w:spacing w:val="-16"/>
        </w:rPr>
        <w:t xml:space="preserve"> </w:t>
      </w:r>
      <w:r>
        <w:t>u</w:t>
      </w:r>
      <w:r>
        <w:rPr>
          <w:spacing w:val="-15"/>
        </w:rPr>
        <w:t xml:space="preserve"> </w:t>
      </w:r>
      <w:r>
        <w:t>prometu</w:t>
      </w:r>
      <w:r>
        <w:rPr>
          <w:spacing w:val="-14"/>
        </w:rPr>
        <w:t xml:space="preserve"> </w:t>
      </w:r>
      <w:r>
        <w:t>i</w:t>
      </w:r>
      <w:r>
        <w:rPr>
          <w:spacing w:val="-16"/>
        </w:rPr>
        <w:t xml:space="preserve"> </w:t>
      </w:r>
      <w:r>
        <w:t>ne</w:t>
      </w:r>
      <w:r>
        <w:rPr>
          <w:spacing w:val="-16"/>
        </w:rPr>
        <w:t xml:space="preserve"> </w:t>
      </w:r>
      <w:r>
        <w:t>oštećuje</w:t>
      </w:r>
      <w:r>
        <w:rPr>
          <w:spacing w:val="-15"/>
        </w:rPr>
        <w:t xml:space="preserve"> </w:t>
      </w:r>
      <w:r>
        <w:t>cestu.</w:t>
      </w:r>
    </w:p>
    <w:p w14:paraId="555A9D92" w14:textId="77777777" w:rsidR="00264383" w:rsidRDefault="00264383">
      <w:pPr>
        <w:pStyle w:val="Tijeloteksta"/>
      </w:pPr>
    </w:p>
    <w:p w14:paraId="105BD9C3" w14:textId="77777777" w:rsidR="00264383" w:rsidRDefault="00000000">
      <w:pPr>
        <w:pStyle w:val="Tijeloteksta"/>
        <w:spacing w:line="276" w:lineRule="auto"/>
        <w:ind w:left="708" w:right="596"/>
        <w:jc w:val="both"/>
      </w:pPr>
      <w:r>
        <w:rPr>
          <w:spacing w:val="-6"/>
        </w:rPr>
        <w:t>Odlukom</w:t>
      </w:r>
      <w:r>
        <w:rPr>
          <w:spacing w:val="-9"/>
        </w:rPr>
        <w:t xml:space="preserve"> </w:t>
      </w:r>
      <w:r>
        <w:rPr>
          <w:spacing w:val="-6"/>
        </w:rPr>
        <w:t>o</w:t>
      </w:r>
      <w:r>
        <w:rPr>
          <w:spacing w:val="-10"/>
        </w:rPr>
        <w:t xml:space="preserve"> </w:t>
      </w:r>
      <w:r>
        <w:rPr>
          <w:spacing w:val="-6"/>
        </w:rPr>
        <w:t>nerazvrstanim</w:t>
      </w:r>
      <w:r>
        <w:rPr>
          <w:spacing w:val="-7"/>
        </w:rPr>
        <w:t xml:space="preserve"> </w:t>
      </w:r>
      <w:r>
        <w:rPr>
          <w:spacing w:val="-6"/>
        </w:rPr>
        <w:t>cestama</w:t>
      </w:r>
      <w:r>
        <w:rPr>
          <w:spacing w:val="-7"/>
        </w:rPr>
        <w:t xml:space="preserve"> </w:t>
      </w:r>
      <w:r>
        <w:rPr>
          <w:spacing w:val="-6"/>
        </w:rPr>
        <w:t>na</w:t>
      </w:r>
      <w:r>
        <w:rPr>
          <w:spacing w:val="-9"/>
        </w:rPr>
        <w:t xml:space="preserve"> </w:t>
      </w:r>
      <w:r>
        <w:rPr>
          <w:spacing w:val="-6"/>
        </w:rPr>
        <w:t>području</w:t>
      </w:r>
      <w:r>
        <w:rPr>
          <w:spacing w:val="-7"/>
        </w:rPr>
        <w:t xml:space="preserve"> </w:t>
      </w:r>
      <w:r>
        <w:rPr>
          <w:spacing w:val="-6"/>
        </w:rPr>
        <w:t>Općine</w:t>
      </w:r>
      <w:r>
        <w:rPr>
          <w:spacing w:val="-9"/>
        </w:rPr>
        <w:t xml:space="preserve"> </w:t>
      </w:r>
      <w:r>
        <w:rPr>
          <w:spacing w:val="-6"/>
        </w:rPr>
        <w:t>Oprtalj</w:t>
      </w:r>
      <w:r>
        <w:rPr>
          <w:spacing w:val="-9"/>
        </w:rPr>
        <w:t xml:space="preserve"> </w:t>
      </w:r>
      <w:r>
        <w:rPr>
          <w:spacing w:val="-6"/>
        </w:rPr>
        <w:t>-</w:t>
      </w:r>
      <w:r>
        <w:rPr>
          <w:spacing w:val="-9"/>
        </w:rPr>
        <w:t xml:space="preserve"> </w:t>
      </w:r>
      <w:r>
        <w:rPr>
          <w:spacing w:val="-6"/>
        </w:rPr>
        <w:t>Portole („Službene</w:t>
      </w:r>
      <w:r>
        <w:rPr>
          <w:spacing w:val="-9"/>
        </w:rPr>
        <w:t xml:space="preserve"> </w:t>
      </w:r>
      <w:r>
        <w:rPr>
          <w:spacing w:val="-6"/>
        </w:rPr>
        <w:t xml:space="preserve">novine </w:t>
      </w:r>
      <w:r>
        <w:t>Općine</w:t>
      </w:r>
      <w:r>
        <w:rPr>
          <w:spacing w:val="-17"/>
        </w:rPr>
        <w:t xml:space="preserve"> </w:t>
      </w:r>
      <w:r>
        <w:t>Oprtalj“</w:t>
      </w:r>
      <w:r>
        <w:rPr>
          <w:spacing w:val="-17"/>
        </w:rPr>
        <w:t xml:space="preserve"> </w:t>
      </w:r>
      <w:r>
        <w:t>br.</w:t>
      </w:r>
      <w:r>
        <w:rPr>
          <w:spacing w:val="-16"/>
        </w:rPr>
        <w:t xml:space="preserve"> </w:t>
      </w:r>
      <w:r>
        <w:t>06/15)</w:t>
      </w:r>
      <w:r>
        <w:rPr>
          <w:spacing w:val="-17"/>
        </w:rPr>
        <w:t xml:space="preserve"> </w:t>
      </w:r>
      <w:r>
        <w:t>uređuje</w:t>
      </w:r>
      <w:r>
        <w:rPr>
          <w:spacing w:val="-17"/>
        </w:rPr>
        <w:t xml:space="preserve"> </w:t>
      </w:r>
      <w:r>
        <w:t>se</w:t>
      </w:r>
      <w:r>
        <w:rPr>
          <w:spacing w:val="-17"/>
        </w:rPr>
        <w:t xml:space="preserve"> </w:t>
      </w:r>
      <w:r>
        <w:t>upravljanje,</w:t>
      </w:r>
      <w:r>
        <w:rPr>
          <w:spacing w:val="-16"/>
        </w:rPr>
        <w:t xml:space="preserve"> </w:t>
      </w:r>
      <w:r>
        <w:t>građenje,</w:t>
      </w:r>
      <w:r>
        <w:rPr>
          <w:spacing w:val="-17"/>
        </w:rPr>
        <w:t xml:space="preserve"> </w:t>
      </w:r>
      <w:r>
        <w:t>rekonstrukcija</w:t>
      </w:r>
      <w:r>
        <w:rPr>
          <w:spacing w:val="-17"/>
        </w:rPr>
        <w:t xml:space="preserve"> </w:t>
      </w:r>
      <w:r>
        <w:t>i</w:t>
      </w:r>
      <w:r>
        <w:rPr>
          <w:spacing w:val="-16"/>
        </w:rPr>
        <w:t xml:space="preserve"> </w:t>
      </w:r>
      <w:r>
        <w:t>održavanje nerazvrstanih cesta na području Općine Oprtalj- Portole, mjere za zaštitu i nadzor nad nerazvrstanim cestama te prekršajne odredbe.</w:t>
      </w:r>
    </w:p>
    <w:p w14:paraId="2EBDBAA6" w14:textId="77777777" w:rsidR="00264383" w:rsidRDefault="00264383">
      <w:pPr>
        <w:pStyle w:val="Tijeloteksta"/>
        <w:spacing w:line="276" w:lineRule="auto"/>
        <w:jc w:val="both"/>
        <w:sectPr w:rsidR="00264383">
          <w:pgSz w:w="11910" w:h="16840"/>
          <w:pgMar w:top="900" w:right="708" w:bottom="280" w:left="425" w:header="720" w:footer="720" w:gutter="0"/>
          <w:cols w:space="720"/>
        </w:sectPr>
      </w:pPr>
    </w:p>
    <w:p w14:paraId="3FAE3D9C" w14:textId="77777777" w:rsidR="00264383" w:rsidRDefault="00000000">
      <w:pPr>
        <w:pStyle w:val="Tijeloteksta"/>
        <w:spacing w:before="75" w:line="276" w:lineRule="auto"/>
        <w:ind w:left="708" w:right="713"/>
        <w:jc w:val="both"/>
      </w:pPr>
      <w:r>
        <w:rPr>
          <w:spacing w:val="-2"/>
        </w:rPr>
        <w:lastRenderedPageBreak/>
        <w:t>Nerazvrstane</w:t>
      </w:r>
      <w:r>
        <w:rPr>
          <w:spacing w:val="-15"/>
        </w:rPr>
        <w:t xml:space="preserve"> </w:t>
      </w:r>
      <w:r>
        <w:rPr>
          <w:spacing w:val="-2"/>
        </w:rPr>
        <w:t>ceste</w:t>
      </w:r>
      <w:r>
        <w:rPr>
          <w:spacing w:val="-15"/>
        </w:rPr>
        <w:t xml:space="preserve"> </w:t>
      </w:r>
      <w:r>
        <w:rPr>
          <w:spacing w:val="-2"/>
        </w:rPr>
        <w:t>održavaju</w:t>
      </w:r>
      <w:r>
        <w:rPr>
          <w:spacing w:val="-14"/>
        </w:rPr>
        <w:t xml:space="preserve"> </w:t>
      </w:r>
      <w:r>
        <w:rPr>
          <w:spacing w:val="-2"/>
        </w:rPr>
        <w:t>se</w:t>
      </w:r>
      <w:r>
        <w:rPr>
          <w:spacing w:val="-15"/>
        </w:rPr>
        <w:t xml:space="preserve"> </w:t>
      </w:r>
      <w:r>
        <w:rPr>
          <w:spacing w:val="-2"/>
        </w:rPr>
        <w:t>na</w:t>
      </w:r>
      <w:r>
        <w:rPr>
          <w:spacing w:val="-15"/>
        </w:rPr>
        <w:t xml:space="preserve"> </w:t>
      </w:r>
      <w:r>
        <w:rPr>
          <w:spacing w:val="-2"/>
        </w:rPr>
        <w:t>temelju</w:t>
      </w:r>
      <w:r>
        <w:rPr>
          <w:spacing w:val="-15"/>
        </w:rPr>
        <w:t xml:space="preserve"> </w:t>
      </w:r>
      <w:r>
        <w:rPr>
          <w:spacing w:val="-2"/>
        </w:rPr>
        <w:t>godišnjeg</w:t>
      </w:r>
      <w:r>
        <w:rPr>
          <w:spacing w:val="-14"/>
        </w:rPr>
        <w:t xml:space="preserve"> </w:t>
      </w:r>
      <w:r>
        <w:rPr>
          <w:spacing w:val="-2"/>
        </w:rPr>
        <w:t>Programa</w:t>
      </w:r>
      <w:r>
        <w:rPr>
          <w:spacing w:val="-15"/>
        </w:rPr>
        <w:t xml:space="preserve"> </w:t>
      </w:r>
      <w:r>
        <w:rPr>
          <w:spacing w:val="-2"/>
        </w:rPr>
        <w:t>održavanja</w:t>
      </w:r>
      <w:r>
        <w:rPr>
          <w:spacing w:val="-15"/>
        </w:rPr>
        <w:t xml:space="preserve"> </w:t>
      </w:r>
      <w:r>
        <w:rPr>
          <w:spacing w:val="-2"/>
        </w:rPr>
        <w:t>komunalne infrastrukture</w:t>
      </w:r>
      <w:r>
        <w:rPr>
          <w:spacing w:val="-8"/>
        </w:rPr>
        <w:t xml:space="preserve"> </w:t>
      </w:r>
      <w:r>
        <w:rPr>
          <w:spacing w:val="-2"/>
        </w:rPr>
        <w:t>kojeg</w:t>
      </w:r>
      <w:r>
        <w:rPr>
          <w:spacing w:val="-6"/>
        </w:rPr>
        <w:t xml:space="preserve"> </w:t>
      </w:r>
      <w:r>
        <w:rPr>
          <w:spacing w:val="-2"/>
        </w:rPr>
        <w:t>donosi</w:t>
      </w:r>
      <w:r>
        <w:rPr>
          <w:spacing w:val="-6"/>
        </w:rPr>
        <w:t xml:space="preserve"> </w:t>
      </w:r>
      <w:r>
        <w:rPr>
          <w:spacing w:val="-2"/>
        </w:rPr>
        <w:t>Općinsko</w:t>
      </w:r>
      <w:r>
        <w:rPr>
          <w:spacing w:val="-6"/>
        </w:rPr>
        <w:t xml:space="preserve"> </w:t>
      </w:r>
      <w:r>
        <w:rPr>
          <w:spacing w:val="-2"/>
        </w:rPr>
        <w:t>vijeće.</w:t>
      </w:r>
    </w:p>
    <w:p w14:paraId="1A7E5235" w14:textId="77777777" w:rsidR="00264383" w:rsidRDefault="00264383">
      <w:pPr>
        <w:pStyle w:val="Tijeloteksta"/>
        <w:spacing w:before="40"/>
      </w:pPr>
    </w:p>
    <w:p w14:paraId="7B246822" w14:textId="77777777" w:rsidR="00264383" w:rsidRDefault="00000000">
      <w:pPr>
        <w:pStyle w:val="Tijeloteksta"/>
        <w:spacing w:line="276" w:lineRule="auto"/>
        <w:ind w:left="708" w:right="712"/>
        <w:jc w:val="both"/>
      </w:pPr>
      <w:r>
        <w:t>Građenje</w:t>
      </w:r>
      <w:r>
        <w:rPr>
          <w:spacing w:val="-5"/>
        </w:rPr>
        <w:t xml:space="preserve"> </w:t>
      </w:r>
      <w:r>
        <w:t>i</w:t>
      </w:r>
      <w:r>
        <w:rPr>
          <w:spacing w:val="-7"/>
        </w:rPr>
        <w:t xml:space="preserve"> </w:t>
      </w:r>
      <w:r>
        <w:t>rekonstrukcija</w:t>
      </w:r>
      <w:r>
        <w:rPr>
          <w:spacing w:val="-5"/>
        </w:rPr>
        <w:t xml:space="preserve"> </w:t>
      </w:r>
      <w:r>
        <w:t>nerazvrstanih</w:t>
      </w:r>
      <w:r>
        <w:rPr>
          <w:spacing w:val="-7"/>
        </w:rPr>
        <w:t xml:space="preserve"> </w:t>
      </w:r>
      <w:r>
        <w:t>cesta</w:t>
      </w:r>
      <w:r>
        <w:rPr>
          <w:spacing w:val="-6"/>
        </w:rPr>
        <w:t xml:space="preserve"> </w:t>
      </w:r>
      <w:r>
        <w:t>obavlja</w:t>
      </w:r>
      <w:r>
        <w:rPr>
          <w:spacing w:val="-5"/>
        </w:rPr>
        <w:t xml:space="preserve"> </w:t>
      </w:r>
      <w:r>
        <w:t>se</w:t>
      </w:r>
      <w:r>
        <w:rPr>
          <w:spacing w:val="-5"/>
        </w:rPr>
        <w:t xml:space="preserve"> </w:t>
      </w:r>
      <w:r>
        <w:t>sukladno</w:t>
      </w:r>
      <w:r>
        <w:rPr>
          <w:spacing w:val="-7"/>
        </w:rPr>
        <w:t xml:space="preserve"> </w:t>
      </w:r>
      <w:r>
        <w:t>godišnjem</w:t>
      </w:r>
      <w:r>
        <w:rPr>
          <w:spacing w:val="-6"/>
        </w:rPr>
        <w:t xml:space="preserve"> </w:t>
      </w:r>
      <w:r>
        <w:t xml:space="preserve">Programu </w:t>
      </w:r>
      <w:r>
        <w:rPr>
          <w:spacing w:val="-2"/>
        </w:rPr>
        <w:t>gradnje</w:t>
      </w:r>
      <w:r>
        <w:rPr>
          <w:spacing w:val="-11"/>
        </w:rPr>
        <w:t xml:space="preserve"> </w:t>
      </w:r>
      <w:r>
        <w:rPr>
          <w:spacing w:val="-2"/>
        </w:rPr>
        <w:t>objekata</w:t>
      </w:r>
      <w:r>
        <w:rPr>
          <w:spacing w:val="-10"/>
        </w:rPr>
        <w:t xml:space="preserve"> </w:t>
      </w:r>
      <w:r>
        <w:rPr>
          <w:spacing w:val="-2"/>
        </w:rPr>
        <w:t>i</w:t>
      </w:r>
      <w:r>
        <w:rPr>
          <w:spacing w:val="-12"/>
        </w:rPr>
        <w:t xml:space="preserve"> </w:t>
      </w:r>
      <w:r>
        <w:rPr>
          <w:spacing w:val="-2"/>
        </w:rPr>
        <w:t>uređaja</w:t>
      </w:r>
      <w:r>
        <w:rPr>
          <w:spacing w:val="-10"/>
        </w:rPr>
        <w:t xml:space="preserve"> </w:t>
      </w:r>
      <w:r>
        <w:rPr>
          <w:spacing w:val="-2"/>
        </w:rPr>
        <w:t>komunalne</w:t>
      </w:r>
      <w:r>
        <w:rPr>
          <w:spacing w:val="-11"/>
        </w:rPr>
        <w:t xml:space="preserve"> </w:t>
      </w:r>
      <w:r>
        <w:rPr>
          <w:spacing w:val="-2"/>
        </w:rPr>
        <w:t>infrastrukture</w:t>
      </w:r>
      <w:r>
        <w:rPr>
          <w:spacing w:val="-10"/>
        </w:rPr>
        <w:t xml:space="preserve"> </w:t>
      </w:r>
      <w:r>
        <w:rPr>
          <w:spacing w:val="-2"/>
        </w:rPr>
        <w:t>kojeg</w:t>
      </w:r>
      <w:r>
        <w:rPr>
          <w:spacing w:val="-11"/>
        </w:rPr>
        <w:t xml:space="preserve"> </w:t>
      </w:r>
      <w:r>
        <w:rPr>
          <w:spacing w:val="-2"/>
        </w:rPr>
        <w:t>donosi</w:t>
      </w:r>
      <w:r>
        <w:rPr>
          <w:spacing w:val="-12"/>
        </w:rPr>
        <w:t xml:space="preserve"> </w:t>
      </w:r>
      <w:r>
        <w:rPr>
          <w:spacing w:val="-2"/>
        </w:rPr>
        <w:t>Općinsko</w:t>
      </w:r>
      <w:r>
        <w:rPr>
          <w:spacing w:val="-9"/>
        </w:rPr>
        <w:t xml:space="preserve"> </w:t>
      </w:r>
      <w:r>
        <w:rPr>
          <w:spacing w:val="-2"/>
        </w:rPr>
        <w:t>vijeće,</w:t>
      </w:r>
      <w:r>
        <w:rPr>
          <w:spacing w:val="-11"/>
        </w:rPr>
        <w:t xml:space="preserve"> </w:t>
      </w:r>
      <w:r>
        <w:rPr>
          <w:spacing w:val="-2"/>
        </w:rPr>
        <w:t>a</w:t>
      </w:r>
      <w:r>
        <w:rPr>
          <w:spacing w:val="-11"/>
        </w:rPr>
        <w:t xml:space="preserve"> </w:t>
      </w:r>
      <w:r>
        <w:rPr>
          <w:spacing w:val="-2"/>
        </w:rPr>
        <w:t xml:space="preserve">na </w:t>
      </w:r>
      <w:r>
        <w:t>temelju tehničke</w:t>
      </w:r>
      <w:r>
        <w:rPr>
          <w:spacing w:val="-2"/>
        </w:rPr>
        <w:t xml:space="preserve"> </w:t>
      </w:r>
      <w:r>
        <w:t>dokumentacije,</w:t>
      </w:r>
      <w:r>
        <w:rPr>
          <w:spacing w:val="-2"/>
        </w:rPr>
        <w:t xml:space="preserve"> </w:t>
      </w:r>
      <w:r>
        <w:t>propisa</w:t>
      </w:r>
      <w:r>
        <w:rPr>
          <w:spacing w:val="-2"/>
        </w:rPr>
        <w:t xml:space="preserve"> </w:t>
      </w:r>
      <w:r>
        <w:t>o</w:t>
      </w:r>
      <w:r>
        <w:rPr>
          <w:spacing w:val="-1"/>
        </w:rPr>
        <w:t xml:space="preserve"> </w:t>
      </w:r>
      <w:r>
        <w:t>gradnji</w:t>
      </w:r>
      <w:r>
        <w:rPr>
          <w:spacing w:val="-1"/>
        </w:rPr>
        <w:t xml:space="preserve"> </w:t>
      </w:r>
      <w:r>
        <w:t>i prostornih</w:t>
      </w:r>
      <w:r>
        <w:rPr>
          <w:spacing w:val="-2"/>
        </w:rPr>
        <w:t xml:space="preserve"> </w:t>
      </w:r>
      <w:r>
        <w:t>planova.</w:t>
      </w:r>
    </w:p>
    <w:p w14:paraId="3EBBD8FD" w14:textId="77777777" w:rsidR="00264383" w:rsidRDefault="00264383">
      <w:pPr>
        <w:pStyle w:val="Tijeloteksta"/>
        <w:spacing w:before="42"/>
      </w:pPr>
    </w:p>
    <w:p w14:paraId="47802678" w14:textId="77777777" w:rsidR="00264383" w:rsidRDefault="00000000">
      <w:pPr>
        <w:pStyle w:val="Tijeloteksta"/>
        <w:spacing w:line="278" w:lineRule="auto"/>
        <w:ind w:left="708" w:right="710"/>
        <w:jc w:val="both"/>
      </w:pPr>
      <w:r>
        <w:t>Jedinstveni upravni odjel vodi evidenciju o nerazvrstanim cestama putem Registra nerazvrstanih</w:t>
      </w:r>
      <w:r>
        <w:rPr>
          <w:spacing w:val="-17"/>
        </w:rPr>
        <w:t xml:space="preserve"> </w:t>
      </w:r>
      <w:r>
        <w:t>cesta</w:t>
      </w:r>
      <w:r>
        <w:rPr>
          <w:spacing w:val="-17"/>
        </w:rPr>
        <w:t xml:space="preserve"> </w:t>
      </w:r>
      <w:r>
        <w:t>na</w:t>
      </w:r>
      <w:r>
        <w:rPr>
          <w:spacing w:val="-16"/>
        </w:rPr>
        <w:t xml:space="preserve"> </w:t>
      </w:r>
      <w:r>
        <w:t>području</w:t>
      </w:r>
      <w:r>
        <w:rPr>
          <w:spacing w:val="-17"/>
        </w:rPr>
        <w:t xml:space="preserve"> </w:t>
      </w:r>
      <w:r>
        <w:t>Općine</w:t>
      </w:r>
      <w:r>
        <w:rPr>
          <w:spacing w:val="-17"/>
        </w:rPr>
        <w:t xml:space="preserve"> </w:t>
      </w:r>
      <w:r>
        <w:t>Oprtalj.</w:t>
      </w:r>
    </w:p>
    <w:p w14:paraId="1A50AB27" w14:textId="77777777" w:rsidR="00264383" w:rsidRDefault="00000000">
      <w:pPr>
        <w:pStyle w:val="Tijeloteksta"/>
        <w:spacing w:before="272"/>
        <w:ind w:left="708"/>
      </w:pPr>
      <w:r>
        <w:rPr>
          <w:spacing w:val="-4"/>
        </w:rPr>
        <w:t>Nerazvrstane</w:t>
      </w:r>
      <w:r>
        <w:rPr>
          <w:spacing w:val="-10"/>
        </w:rPr>
        <w:t xml:space="preserve"> </w:t>
      </w:r>
      <w:r>
        <w:rPr>
          <w:spacing w:val="-4"/>
        </w:rPr>
        <w:t>ceste</w:t>
      </w:r>
      <w:r>
        <w:rPr>
          <w:spacing w:val="-11"/>
        </w:rPr>
        <w:t xml:space="preserve"> </w:t>
      </w:r>
      <w:r>
        <w:rPr>
          <w:spacing w:val="-4"/>
        </w:rPr>
        <w:t>na</w:t>
      </w:r>
      <w:r>
        <w:rPr>
          <w:spacing w:val="-12"/>
        </w:rPr>
        <w:t xml:space="preserve"> </w:t>
      </w:r>
      <w:r>
        <w:rPr>
          <w:spacing w:val="-4"/>
        </w:rPr>
        <w:t>području</w:t>
      </w:r>
      <w:r>
        <w:rPr>
          <w:spacing w:val="-10"/>
        </w:rPr>
        <w:t xml:space="preserve"> </w:t>
      </w:r>
      <w:r>
        <w:rPr>
          <w:spacing w:val="-4"/>
        </w:rPr>
        <w:t>Općine</w:t>
      </w:r>
      <w:r>
        <w:rPr>
          <w:spacing w:val="-10"/>
        </w:rPr>
        <w:t xml:space="preserve"> </w:t>
      </w:r>
      <w:r>
        <w:rPr>
          <w:spacing w:val="-4"/>
        </w:rPr>
        <w:t>Oprtalj</w:t>
      </w:r>
      <w:r>
        <w:rPr>
          <w:spacing w:val="-11"/>
        </w:rPr>
        <w:t xml:space="preserve"> </w:t>
      </w:r>
      <w:r>
        <w:rPr>
          <w:spacing w:val="-4"/>
        </w:rPr>
        <w:t>se</w:t>
      </w:r>
      <w:r>
        <w:rPr>
          <w:spacing w:val="-9"/>
        </w:rPr>
        <w:t xml:space="preserve"> </w:t>
      </w:r>
      <w:r>
        <w:rPr>
          <w:spacing w:val="-4"/>
        </w:rPr>
        <w:t>dijele</w:t>
      </w:r>
      <w:r>
        <w:rPr>
          <w:spacing w:val="-11"/>
        </w:rPr>
        <w:t xml:space="preserve"> </w:t>
      </w:r>
      <w:r>
        <w:rPr>
          <w:spacing w:val="-5"/>
        </w:rPr>
        <w:t>na:</w:t>
      </w:r>
    </w:p>
    <w:p w14:paraId="23C2BDAD" w14:textId="77777777" w:rsidR="00264383" w:rsidRDefault="00000000">
      <w:pPr>
        <w:pStyle w:val="Odlomakpopisa"/>
        <w:numPr>
          <w:ilvl w:val="0"/>
          <w:numId w:val="5"/>
        </w:numPr>
        <w:tabs>
          <w:tab w:val="left" w:pos="1428"/>
        </w:tabs>
        <w:spacing w:line="293" w:lineRule="exact"/>
        <w:rPr>
          <w:sz w:val="24"/>
        </w:rPr>
      </w:pPr>
      <w:r>
        <w:rPr>
          <w:sz w:val="24"/>
        </w:rPr>
        <w:t>Nerazvrstane</w:t>
      </w:r>
      <w:r>
        <w:rPr>
          <w:spacing w:val="-8"/>
          <w:sz w:val="24"/>
        </w:rPr>
        <w:t xml:space="preserve"> </w:t>
      </w:r>
      <w:r>
        <w:rPr>
          <w:sz w:val="24"/>
        </w:rPr>
        <w:t>pristupne</w:t>
      </w:r>
      <w:r>
        <w:rPr>
          <w:spacing w:val="-6"/>
          <w:sz w:val="24"/>
        </w:rPr>
        <w:t xml:space="preserve"> </w:t>
      </w:r>
      <w:r>
        <w:rPr>
          <w:sz w:val="24"/>
        </w:rPr>
        <w:t>ceste</w:t>
      </w:r>
      <w:r>
        <w:rPr>
          <w:spacing w:val="-2"/>
          <w:sz w:val="24"/>
        </w:rPr>
        <w:t xml:space="preserve"> </w:t>
      </w:r>
      <w:r>
        <w:rPr>
          <w:spacing w:val="-4"/>
          <w:sz w:val="24"/>
        </w:rPr>
        <w:t>(NC)</w:t>
      </w:r>
    </w:p>
    <w:p w14:paraId="00F36CC5" w14:textId="77777777" w:rsidR="00264383" w:rsidRDefault="00000000">
      <w:pPr>
        <w:pStyle w:val="Odlomakpopisa"/>
        <w:numPr>
          <w:ilvl w:val="0"/>
          <w:numId w:val="5"/>
        </w:numPr>
        <w:tabs>
          <w:tab w:val="left" w:pos="1428"/>
        </w:tabs>
        <w:spacing w:line="292" w:lineRule="exact"/>
        <w:rPr>
          <w:sz w:val="24"/>
        </w:rPr>
      </w:pPr>
      <w:r>
        <w:rPr>
          <w:spacing w:val="-4"/>
          <w:sz w:val="24"/>
        </w:rPr>
        <w:t>Nerazvrstane</w:t>
      </w:r>
      <w:r>
        <w:rPr>
          <w:spacing w:val="-7"/>
          <w:sz w:val="24"/>
        </w:rPr>
        <w:t xml:space="preserve"> </w:t>
      </w:r>
      <w:r>
        <w:rPr>
          <w:spacing w:val="-4"/>
          <w:sz w:val="24"/>
        </w:rPr>
        <w:t>ulične</w:t>
      </w:r>
      <w:r>
        <w:rPr>
          <w:spacing w:val="-5"/>
          <w:sz w:val="24"/>
        </w:rPr>
        <w:t xml:space="preserve"> </w:t>
      </w:r>
      <w:r>
        <w:rPr>
          <w:spacing w:val="-4"/>
          <w:sz w:val="24"/>
        </w:rPr>
        <w:t>ceste</w:t>
      </w:r>
      <w:r>
        <w:rPr>
          <w:spacing w:val="-3"/>
          <w:sz w:val="24"/>
        </w:rPr>
        <w:t xml:space="preserve"> </w:t>
      </w:r>
      <w:r>
        <w:rPr>
          <w:spacing w:val="-4"/>
          <w:sz w:val="24"/>
        </w:rPr>
        <w:t>i</w:t>
      </w:r>
      <w:r>
        <w:rPr>
          <w:spacing w:val="-5"/>
          <w:sz w:val="24"/>
        </w:rPr>
        <w:t xml:space="preserve"> </w:t>
      </w:r>
      <w:r>
        <w:rPr>
          <w:spacing w:val="-4"/>
          <w:sz w:val="24"/>
        </w:rPr>
        <w:t>trgovi</w:t>
      </w:r>
      <w:r>
        <w:rPr>
          <w:spacing w:val="-2"/>
          <w:sz w:val="24"/>
        </w:rPr>
        <w:t xml:space="preserve"> </w:t>
      </w:r>
      <w:r>
        <w:rPr>
          <w:spacing w:val="-4"/>
          <w:sz w:val="24"/>
        </w:rPr>
        <w:t>(NUC)</w:t>
      </w:r>
    </w:p>
    <w:p w14:paraId="15A069A8" w14:textId="77777777" w:rsidR="00264383" w:rsidRDefault="00000000">
      <w:pPr>
        <w:pStyle w:val="Odlomakpopisa"/>
        <w:numPr>
          <w:ilvl w:val="0"/>
          <w:numId w:val="5"/>
        </w:numPr>
        <w:tabs>
          <w:tab w:val="left" w:pos="1428"/>
        </w:tabs>
        <w:spacing w:line="293" w:lineRule="exact"/>
        <w:rPr>
          <w:sz w:val="24"/>
        </w:rPr>
      </w:pPr>
      <w:r>
        <w:rPr>
          <w:sz w:val="24"/>
        </w:rPr>
        <w:t>Nerazvrstani</w:t>
      </w:r>
      <w:r>
        <w:rPr>
          <w:spacing w:val="-6"/>
          <w:sz w:val="24"/>
        </w:rPr>
        <w:t xml:space="preserve"> </w:t>
      </w:r>
      <w:r>
        <w:rPr>
          <w:sz w:val="24"/>
        </w:rPr>
        <w:t>poljski</w:t>
      </w:r>
      <w:r>
        <w:rPr>
          <w:spacing w:val="-6"/>
          <w:sz w:val="24"/>
        </w:rPr>
        <w:t xml:space="preserve"> </w:t>
      </w:r>
      <w:r>
        <w:rPr>
          <w:sz w:val="24"/>
        </w:rPr>
        <w:t>putevi</w:t>
      </w:r>
      <w:r>
        <w:rPr>
          <w:spacing w:val="-3"/>
          <w:sz w:val="24"/>
        </w:rPr>
        <w:t xml:space="preserve"> </w:t>
      </w:r>
      <w:r>
        <w:rPr>
          <w:spacing w:val="-4"/>
          <w:sz w:val="24"/>
        </w:rPr>
        <w:t>(NPC)</w:t>
      </w:r>
    </w:p>
    <w:p w14:paraId="46020C54" w14:textId="77777777" w:rsidR="00264383" w:rsidRDefault="00264383">
      <w:pPr>
        <w:pStyle w:val="Tijeloteksta"/>
        <w:spacing w:before="274"/>
      </w:pPr>
    </w:p>
    <w:p w14:paraId="579FBDA1" w14:textId="77777777" w:rsidR="00264383" w:rsidRDefault="00000000">
      <w:pPr>
        <w:ind w:left="396" w:right="395"/>
        <w:jc w:val="center"/>
        <w:rPr>
          <w:rFonts w:ascii="Arial" w:hAnsi="Arial"/>
          <w:i/>
        </w:rPr>
      </w:pPr>
      <w:r>
        <w:rPr>
          <w:rFonts w:ascii="Arial" w:hAnsi="Arial"/>
          <w:i/>
        </w:rPr>
        <w:t>Tablica</w:t>
      </w:r>
      <w:r>
        <w:rPr>
          <w:rFonts w:ascii="Arial" w:hAnsi="Arial"/>
          <w:i/>
          <w:spacing w:val="-8"/>
        </w:rPr>
        <w:t xml:space="preserve"> </w:t>
      </w:r>
      <w:r>
        <w:rPr>
          <w:rFonts w:ascii="Arial" w:hAnsi="Arial"/>
          <w:i/>
        </w:rPr>
        <w:t>3.</w:t>
      </w:r>
      <w:r>
        <w:rPr>
          <w:rFonts w:ascii="Arial" w:hAnsi="Arial"/>
          <w:i/>
          <w:spacing w:val="-16"/>
        </w:rPr>
        <w:t xml:space="preserve"> </w:t>
      </w:r>
      <w:r>
        <w:rPr>
          <w:rFonts w:ascii="Arial" w:hAnsi="Arial"/>
          <w:i/>
        </w:rPr>
        <w:t>Nerazvrstane</w:t>
      </w:r>
      <w:r>
        <w:rPr>
          <w:rFonts w:ascii="Arial" w:hAnsi="Arial"/>
          <w:i/>
          <w:spacing w:val="-6"/>
        </w:rPr>
        <w:t xml:space="preserve"> </w:t>
      </w:r>
      <w:r>
        <w:rPr>
          <w:rFonts w:ascii="Arial" w:hAnsi="Arial"/>
          <w:i/>
        </w:rPr>
        <w:t>ceste</w:t>
      </w:r>
      <w:r>
        <w:rPr>
          <w:rFonts w:ascii="Arial" w:hAnsi="Arial"/>
          <w:i/>
          <w:spacing w:val="-6"/>
        </w:rPr>
        <w:t xml:space="preserve"> </w:t>
      </w:r>
      <w:r>
        <w:rPr>
          <w:rFonts w:ascii="Arial" w:hAnsi="Arial"/>
          <w:i/>
        </w:rPr>
        <w:t>Općine</w:t>
      </w:r>
      <w:r>
        <w:rPr>
          <w:rFonts w:ascii="Arial" w:hAnsi="Arial"/>
          <w:i/>
          <w:spacing w:val="-7"/>
        </w:rPr>
        <w:t xml:space="preserve"> </w:t>
      </w:r>
      <w:r>
        <w:rPr>
          <w:rFonts w:ascii="Arial" w:hAnsi="Arial"/>
          <w:i/>
        </w:rPr>
        <w:t>Oprtalj</w:t>
      </w:r>
      <w:r>
        <w:rPr>
          <w:rFonts w:ascii="Arial" w:hAnsi="Arial"/>
          <w:i/>
          <w:spacing w:val="-5"/>
        </w:rPr>
        <w:t xml:space="preserve"> </w:t>
      </w:r>
      <w:r>
        <w:rPr>
          <w:rFonts w:ascii="Arial" w:hAnsi="Arial"/>
          <w:i/>
        </w:rPr>
        <w:t>–</w:t>
      </w:r>
      <w:r>
        <w:rPr>
          <w:rFonts w:ascii="Arial" w:hAnsi="Arial"/>
          <w:i/>
          <w:spacing w:val="-6"/>
        </w:rPr>
        <w:t xml:space="preserve"> </w:t>
      </w:r>
      <w:r>
        <w:rPr>
          <w:rFonts w:ascii="Arial" w:hAnsi="Arial"/>
          <w:i/>
          <w:spacing w:val="-2"/>
        </w:rPr>
        <w:t>Portole</w:t>
      </w:r>
    </w:p>
    <w:p w14:paraId="263ABA2F" w14:textId="77777777" w:rsidR="00264383" w:rsidRDefault="00000000">
      <w:pPr>
        <w:pStyle w:val="Odlomakpopisa"/>
        <w:numPr>
          <w:ilvl w:val="1"/>
          <w:numId w:val="5"/>
        </w:numPr>
        <w:tabs>
          <w:tab w:val="left" w:pos="1619"/>
        </w:tabs>
        <w:spacing w:before="30"/>
        <w:ind w:left="1619" w:hanging="359"/>
      </w:pPr>
      <w:r>
        <w:rPr>
          <w:spacing w:val="-2"/>
        </w:rPr>
        <w:t>NERAZVRSTANE</w:t>
      </w:r>
      <w:r>
        <w:rPr>
          <w:spacing w:val="-1"/>
        </w:rPr>
        <w:t xml:space="preserve"> </w:t>
      </w:r>
      <w:r>
        <w:rPr>
          <w:spacing w:val="-2"/>
        </w:rPr>
        <w:t>PRISTUPNE</w:t>
      </w:r>
      <w:r>
        <w:rPr>
          <w:spacing w:val="-1"/>
        </w:rPr>
        <w:t xml:space="preserve"> </w:t>
      </w:r>
      <w:r>
        <w:rPr>
          <w:spacing w:val="-2"/>
        </w:rPr>
        <w:t>CESTE:</w:t>
      </w:r>
    </w:p>
    <w:p w14:paraId="360557BE" w14:textId="77777777" w:rsidR="00264383" w:rsidRDefault="00264383">
      <w:pPr>
        <w:pStyle w:val="Tijeloteksta"/>
        <w:spacing w:before="84"/>
        <w:rPr>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070"/>
        <w:gridCol w:w="2410"/>
        <w:gridCol w:w="1277"/>
        <w:gridCol w:w="1418"/>
        <w:gridCol w:w="1695"/>
        <w:gridCol w:w="991"/>
        <w:gridCol w:w="1063"/>
      </w:tblGrid>
      <w:tr w:rsidR="00264383" w14:paraId="658CDC75" w14:textId="77777777">
        <w:trPr>
          <w:trHeight w:val="1756"/>
        </w:trPr>
        <w:tc>
          <w:tcPr>
            <w:tcW w:w="773" w:type="dxa"/>
          </w:tcPr>
          <w:p w14:paraId="0603F67C" w14:textId="77777777" w:rsidR="00264383" w:rsidRDefault="00000000">
            <w:pPr>
              <w:pStyle w:val="TableParagraph"/>
              <w:ind w:left="117" w:right="78" w:hanging="8"/>
              <w:rPr>
                <w:rFonts w:ascii="Arial"/>
                <w:b/>
              </w:rPr>
            </w:pPr>
            <w:r>
              <w:rPr>
                <w:rFonts w:ascii="Arial"/>
                <w:b/>
                <w:spacing w:val="-4"/>
              </w:rPr>
              <w:t xml:space="preserve">Redn </w:t>
            </w:r>
            <w:r>
              <w:rPr>
                <w:rFonts w:ascii="Arial"/>
                <w:b/>
              </w:rPr>
              <w:t>i</w:t>
            </w:r>
            <w:r>
              <w:rPr>
                <w:rFonts w:ascii="Arial"/>
                <w:b/>
                <w:spacing w:val="2"/>
              </w:rPr>
              <w:t xml:space="preserve"> </w:t>
            </w:r>
            <w:r>
              <w:rPr>
                <w:rFonts w:ascii="Arial"/>
                <w:b/>
                <w:spacing w:val="-4"/>
              </w:rPr>
              <w:t>broj</w:t>
            </w:r>
          </w:p>
        </w:tc>
        <w:tc>
          <w:tcPr>
            <w:tcW w:w="1070" w:type="dxa"/>
          </w:tcPr>
          <w:p w14:paraId="61139A15" w14:textId="77777777" w:rsidR="00264383" w:rsidRDefault="00000000">
            <w:pPr>
              <w:pStyle w:val="TableParagraph"/>
              <w:ind w:left="254" w:right="128" w:hanging="113"/>
              <w:rPr>
                <w:rFonts w:ascii="Arial"/>
                <w:b/>
              </w:rPr>
            </w:pPr>
            <w:r>
              <w:rPr>
                <w:rFonts w:ascii="Arial"/>
                <w:b/>
                <w:spacing w:val="-2"/>
              </w:rPr>
              <w:t>Oznaka ceste</w:t>
            </w:r>
          </w:p>
        </w:tc>
        <w:tc>
          <w:tcPr>
            <w:tcW w:w="2410" w:type="dxa"/>
          </w:tcPr>
          <w:p w14:paraId="480B09D2" w14:textId="77777777" w:rsidR="00264383" w:rsidRDefault="00000000">
            <w:pPr>
              <w:pStyle w:val="TableParagraph"/>
              <w:spacing w:before="240"/>
              <w:ind w:left="468" w:right="228"/>
              <w:rPr>
                <w:rFonts w:ascii="Arial"/>
                <w:b/>
              </w:rPr>
            </w:pPr>
            <w:r>
              <w:rPr>
                <w:rFonts w:ascii="Arial"/>
                <w:b/>
                <w:spacing w:val="-4"/>
              </w:rPr>
              <w:t xml:space="preserve">Opis </w:t>
            </w:r>
            <w:r>
              <w:rPr>
                <w:rFonts w:ascii="Arial"/>
                <w:b/>
              </w:rPr>
              <w:t>dionice/naselja</w:t>
            </w:r>
            <w:r>
              <w:rPr>
                <w:rFonts w:ascii="Arial"/>
                <w:b/>
                <w:spacing w:val="-16"/>
              </w:rPr>
              <w:t xml:space="preserve"> </w:t>
            </w:r>
            <w:r>
              <w:rPr>
                <w:rFonts w:ascii="Arial"/>
                <w:b/>
              </w:rPr>
              <w:t xml:space="preserve">i dijelovi naselja kroz koje cesta </w:t>
            </w:r>
            <w:r>
              <w:rPr>
                <w:rFonts w:ascii="Arial"/>
                <w:b/>
                <w:spacing w:val="-2"/>
              </w:rPr>
              <w:t>prolazi</w:t>
            </w:r>
          </w:p>
        </w:tc>
        <w:tc>
          <w:tcPr>
            <w:tcW w:w="1277" w:type="dxa"/>
          </w:tcPr>
          <w:p w14:paraId="6A84903B" w14:textId="77777777" w:rsidR="00264383" w:rsidRDefault="00000000">
            <w:pPr>
              <w:pStyle w:val="TableParagraph"/>
              <w:ind w:right="358"/>
              <w:rPr>
                <w:rFonts w:ascii="Arial"/>
                <w:b/>
              </w:rPr>
            </w:pPr>
            <w:r>
              <w:rPr>
                <w:rFonts w:ascii="Arial"/>
                <w:b/>
                <w:spacing w:val="-2"/>
              </w:rPr>
              <w:t xml:space="preserve">Dionica </w:t>
            </w:r>
            <w:r>
              <w:rPr>
                <w:rFonts w:ascii="Arial"/>
                <w:b/>
                <w:spacing w:val="-6"/>
              </w:rPr>
              <w:t>od</w:t>
            </w:r>
          </w:p>
        </w:tc>
        <w:tc>
          <w:tcPr>
            <w:tcW w:w="1418" w:type="dxa"/>
          </w:tcPr>
          <w:p w14:paraId="7A9E2A8E" w14:textId="77777777" w:rsidR="00264383" w:rsidRDefault="00000000">
            <w:pPr>
              <w:pStyle w:val="TableParagraph"/>
              <w:rPr>
                <w:rFonts w:ascii="Arial"/>
                <w:b/>
              </w:rPr>
            </w:pPr>
            <w:r>
              <w:rPr>
                <w:rFonts w:ascii="Arial"/>
                <w:b/>
              </w:rPr>
              <w:t>Dionica</w:t>
            </w:r>
            <w:r>
              <w:rPr>
                <w:rFonts w:ascii="Arial"/>
                <w:b/>
                <w:spacing w:val="-5"/>
              </w:rPr>
              <w:t xml:space="preserve"> do</w:t>
            </w:r>
          </w:p>
        </w:tc>
        <w:tc>
          <w:tcPr>
            <w:tcW w:w="1695" w:type="dxa"/>
          </w:tcPr>
          <w:p w14:paraId="20D384D8" w14:textId="77777777" w:rsidR="00264383" w:rsidRDefault="00264383">
            <w:pPr>
              <w:pStyle w:val="TableParagraph"/>
              <w:spacing w:before="118"/>
              <w:ind w:left="0"/>
            </w:pPr>
          </w:p>
          <w:p w14:paraId="6D9C24AA" w14:textId="77777777" w:rsidR="00264383" w:rsidRDefault="00000000">
            <w:pPr>
              <w:pStyle w:val="TableParagraph"/>
              <w:spacing w:before="1"/>
              <w:ind w:left="106"/>
              <w:rPr>
                <w:rFonts w:ascii="Arial" w:hAnsi="Arial"/>
                <w:b/>
              </w:rPr>
            </w:pPr>
            <w:r>
              <w:rPr>
                <w:rFonts w:ascii="Arial" w:hAnsi="Arial"/>
                <w:b/>
                <w:spacing w:val="-4"/>
              </w:rPr>
              <w:t xml:space="preserve">Broj </w:t>
            </w:r>
            <w:r>
              <w:rPr>
                <w:rFonts w:ascii="Arial" w:hAnsi="Arial"/>
                <w:b/>
                <w:spacing w:val="-2"/>
              </w:rPr>
              <w:t>katastarske čestice</w:t>
            </w:r>
          </w:p>
        </w:tc>
        <w:tc>
          <w:tcPr>
            <w:tcW w:w="991" w:type="dxa"/>
          </w:tcPr>
          <w:p w14:paraId="1A377191" w14:textId="77777777" w:rsidR="00264383" w:rsidRDefault="00000000">
            <w:pPr>
              <w:pStyle w:val="TableParagraph"/>
              <w:ind w:left="109"/>
              <w:rPr>
                <w:rFonts w:ascii="Arial"/>
                <w:b/>
              </w:rPr>
            </w:pPr>
            <w:r>
              <w:rPr>
                <w:rFonts w:ascii="Arial"/>
                <w:b/>
                <w:spacing w:val="-4"/>
              </w:rPr>
              <w:t>K.O.</w:t>
            </w:r>
          </w:p>
        </w:tc>
        <w:tc>
          <w:tcPr>
            <w:tcW w:w="1063" w:type="dxa"/>
          </w:tcPr>
          <w:p w14:paraId="5C0C790D" w14:textId="77777777" w:rsidR="00264383" w:rsidRDefault="00000000">
            <w:pPr>
              <w:pStyle w:val="TableParagraph"/>
              <w:ind w:left="433" w:right="152" w:hanging="262"/>
              <w:rPr>
                <w:rFonts w:ascii="Arial" w:hAnsi="Arial"/>
                <w:b/>
              </w:rPr>
            </w:pPr>
            <w:r>
              <w:rPr>
                <w:rFonts w:ascii="Arial" w:hAnsi="Arial"/>
                <w:b/>
                <w:spacing w:val="-2"/>
              </w:rPr>
              <w:t xml:space="preserve">Dužina </w:t>
            </w:r>
            <w:r>
              <w:rPr>
                <w:rFonts w:ascii="Arial" w:hAnsi="Arial"/>
                <w:b/>
                <w:spacing w:val="-10"/>
              </w:rPr>
              <w:t>m</w:t>
            </w:r>
          </w:p>
        </w:tc>
      </w:tr>
      <w:tr w:rsidR="00264383" w14:paraId="307E66DD" w14:textId="77777777">
        <w:trPr>
          <w:trHeight w:val="505"/>
        </w:trPr>
        <w:tc>
          <w:tcPr>
            <w:tcW w:w="773" w:type="dxa"/>
          </w:tcPr>
          <w:p w14:paraId="67F2748E" w14:textId="77777777" w:rsidR="00264383" w:rsidRDefault="00000000">
            <w:pPr>
              <w:pStyle w:val="TableParagraph"/>
              <w:spacing w:before="2"/>
              <w:ind w:left="10"/>
              <w:jc w:val="center"/>
            </w:pPr>
            <w:r>
              <w:rPr>
                <w:spacing w:val="-5"/>
              </w:rPr>
              <w:t>1.</w:t>
            </w:r>
          </w:p>
        </w:tc>
        <w:tc>
          <w:tcPr>
            <w:tcW w:w="1070" w:type="dxa"/>
          </w:tcPr>
          <w:p w14:paraId="5B6E55AF" w14:textId="77777777" w:rsidR="00264383" w:rsidRDefault="00000000">
            <w:pPr>
              <w:pStyle w:val="TableParagraph"/>
              <w:spacing w:before="2"/>
              <w:ind w:left="10"/>
              <w:jc w:val="center"/>
            </w:pPr>
            <w:r>
              <w:t>NC</w:t>
            </w:r>
            <w:r>
              <w:rPr>
                <w:spacing w:val="-2"/>
              </w:rPr>
              <w:t xml:space="preserve"> </w:t>
            </w:r>
            <w:r>
              <w:rPr>
                <w:spacing w:val="-5"/>
              </w:rPr>
              <w:t>01</w:t>
            </w:r>
          </w:p>
        </w:tc>
        <w:tc>
          <w:tcPr>
            <w:tcW w:w="2410" w:type="dxa"/>
          </w:tcPr>
          <w:p w14:paraId="32D9FC35" w14:textId="77777777" w:rsidR="00264383" w:rsidRDefault="00000000">
            <w:pPr>
              <w:pStyle w:val="TableParagraph"/>
              <w:spacing w:before="2"/>
            </w:pPr>
            <w:r>
              <w:rPr>
                <w:spacing w:val="-2"/>
              </w:rPr>
              <w:t>PERŠIĆI</w:t>
            </w:r>
          </w:p>
        </w:tc>
        <w:tc>
          <w:tcPr>
            <w:tcW w:w="1277" w:type="dxa"/>
          </w:tcPr>
          <w:p w14:paraId="6FAD4ABA" w14:textId="77777777" w:rsidR="00264383" w:rsidRDefault="00000000">
            <w:pPr>
              <w:pStyle w:val="TableParagraph"/>
              <w:spacing w:line="252" w:lineRule="exact"/>
              <w:ind w:right="358"/>
            </w:pPr>
            <w:r>
              <w:rPr>
                <w:spacing w:val="-4"/>
              </w:rPr>
              <w:t xml:space="preserve">Spoj </w:t>
            </w:r>
            <w:r>
              <w:rPr>
                <w:spacing w:val="-2"/>
                <w:w w:val="85"/>
              </w:rPr>
              <w:t>Ž5007</w:t>
            </w:r>
          </w:p>
        </w:tc>
        <w:tc>
          <w:tcPr>
            <w:tcW w:w="1418" w:type="dxa"/>
          </w:tcPr>
          <w:p w14:paraId="6618BABA" w14:textId="77777777" w:rsidR="00264383" w:rsidRDefault="00000000">
            <w:pPr>
              <w:pStyle w:val="TableParagraph"/>
              <w:spacing w:before="2"/>
            </w:pPr>
            <w:r>
              <w:rPr>
                <w:spacing w:val="-2"/>
                <w:w w:val="95"/>
              </w:rPr>
              <w:t>Peršići</w:t>
            </w:r>
          </w:p>
        </w:tc>
        <w:tc>
          <w:tcPr>
            <w:tcW w:w="1695" w:type="dxa"/>
          </w:tcPr>
          <w:p w14:paraId="5DC066D5" w14:textId="77777777" w:rsidR="00264383" w:rsidRDefault="00000000">
            <w:pPr>
              <w:pStyle w:val="TableParagraph"/>
              <w:spacing w:before="127"/>
              <w:ind w:left="106"/>
            </w:pPr>
            <w:r>
              <w:rPr>
                <w:spacing w:val="-2"/>
              </w:rPr>
              <w:t>4505/6</w:t>
            </w:r>
          </w:p>
        </w:tc>
        <w:tc>
          <w:tcPr>
            <w:tcW w:w="991" w:type="dxa"/>
          </w:tcPr>
          <w:p w14:paraId="3935DD7C" w14:textId="77777777" w:rsidR="00264383" w:rsidRDefault="00000000">
            <w:pPr>
              <w:pStyle w:val="TableParagraph"/>
              <w:spacing w:before="2"/>
              <w:ind w:left="109"/>
            </w:pPr>
            <w:r>
              <w:rPr>
                <w:spacing w:val="-2"/>
              </w:rPr>
              <w:t>Oprtalj</w:t>
            </w:r>
          </w:p>
        </w:tc>
        <w:tc>
          <w:tcPr>
            <w:tcW w:w="1063" w:type="dxa"/>
          </w:tcPr>
          <w:p w14:paraId="627EAB4C" w14:textId="77777777" w:rsidR="00264383" w:rsidRDefault="00000000">
            <w:pPr>
              <w:pStyle w:val="TableParagraph"/>
              <w:spacing w:before="2"/>
              <w:ind w:left="0" w:right="95"/>
              <w:jc w:val="right"/>
            </w:pPr>
            <w:r>
              <w:rPr>
                <w:spacing w:val="-5"/>
              </w:rPr>
              <w:t>20</w:t>
            </w:r>
          </w:p>
        </w:tc>
      </w:tr>
      <w:tr w:rsidR="00264383" w14:paraId="453EC6E9" w14:textId="77777777">
        <w:trPr>
          <w:trHeight w:val="506"/>
        </w:trPr>
        <w:tc>
          <w:tcPr>
            <w:tcW w:w="773" w:type="dxa"/>
          </w:tcPr>
          <w:p w14:paraId="7C3D0778" w14:textId="77777777" w:rsidR="00264383" w:rsidRDefault="00000000">
            <w:pPr>
              <w:pStyle w:val="TableParagraph"/>
              <w:spacing w:before="2"/>
              <w:ind w:left="10"/>
              <w:jc w:val="center"/>
            </w:pPr>
            <w:r>
              <w:rPr>
                <w:spacing w:val="-5"/>
              </w:rPr>
              <w:t>2.</w:t>
            </w:r>
          </w:p>
        </w:tc>
        <w:tc>
          <w:tcPr>
            <w:tcW w:w="1070" w:type="dxa"/>
          </w:tcPr>
          <w:p w14:paraId="4C5488F8" w14:textId="77777777" w:rsidR="00264383" w:rsidRDefault="00000000">
            <w:pPr>
              <w:pStyle w:val="TableParagraph"/>
              <w:spacing w:before="2"/>
              <w:ind w:left="10"/>
              <w:jc w:val="center"/>
            </w:pPr>
            <w:r>
              <w:t>NC</w:t>
            </w:r>
            <w:r>
              <w:rPr>
                <w:spacing w:val="-2"/>
              </w:rPr>
              <w:t xml:space="preserve"> </w:t>
            </w:r>
            <w:r>
              <w:rPr>
                <w:spacing w:val="-5"/>
              </w:rPr>
              <w:t>02</w:t>
            </w:r>
          </w:p>
        </w:tc>
        <w:tc>
          <w:tcPr>
            <w:tcW w:w="2410" w:type="dxa"/>
          </w:tcPr>
          <w:p w14:paraId="62176E07" w14:textId="77777777" w:rsidR="00264383" w:rsidRDefault="00000000">
            <w:pPr>
              <w:pStyle w:val="TableParagraph"/>
              <w:spacing w:before="2"/>
            </w:pPr>
            <w:r>
              <w:rPr>
                <w:spacing w:val="-2"/>
              </w:rPr>
              <w:t>ORŠIĆI</w:t>
            </w:r>
          </w:p>
        </w:tc>
        <w:tc>
          <w:tcPr>
            <w:tcW w:w="1277" w:type="dxa"/>
          </w:tcPr>
          <w:p w14:paraId="37E4FDE0" w14:textId="77777777" w:rsidR="00264383" w:rsidRDefault="00000000">
            <w:pPr>
              <w:pStyle w:val="TableParagraph"/>
              <w:spacing w:line="252" w:lineRule="exact"/>
              <w:ind w:right="358"/>
            </w:pPr>
            <w:r>
              <w:rPr>
                <w:spacing w:val="-4"/>
              </w:rPr>
              <w:t xml:space="preserve">Spoj </w:t>
            </w:r>
            <w:r>
              <w:rPr>
                <w:spacing w:val="-2"/>
                <w:w w:val="85"/>
              </w:rPr>
              <w:t>Ž5007</w:t>
            </w:r>
          </w:p>
        </w:tc>
        <w:tc>
          <w:tcPr>
            <w:tcW w:w="1418" w:type="dxa"/>
          </w:tcPr>
          <w:p w14:paraId="66EC5376" w14:textId="77777777" w:rsidR="00264383" w:rsidRDefault="00000000">
            <w:pPr>
              <w:pStyle w:val="TableParagraph"/>
              <w:spacing w:before="2"/>
            </w:pPr>
            <w:r>
              <w:rPr>
                <w:spacing w:val="-2"/>
                <w:w w:val="95"/>
              </w:rPr>
              <w:t>Oršići</w:t>
            </w:r>
          </w:p>
        </w:tc>
        <w:tc>
          <w:tcPr>
            <w:tcW w:w="1695" w:type="dxa"/>
          </w:tcPr>
          <w:p w14:paraId="134AD4F3" w14:textId="77777777" w:rsidR="00264383" w:rsidRDefault="00000000">
            <w:pPr>
              <w:pStyle w:val="TableParagraph"/>
              <w:spacing w:before="127"/>
              <w:ind w:left="106"/>
            </w:pPr>
            <w:r>
              <w:rPr>
                <w:spacing w:val="-4"/>
              </w:rPr>
              <w:t>4514</w:t>
            </w:r>
          </w:p>
        </w:tc>
        <w:tc>
          <w:tcPr>
            <w:tcW w:w="991" w:type="dxa"/>
          </w:tcPr>
          <w:p w14:paraId="38D82427" w14:textId="77777777" w:rsidR="00264383" w:rsidRDefault="00000000">
            <w:pPr>
              <w:pStyle w:val="TableParagraph"/>
              <w:spacing w:before="2"/>
              <w:ind w:left="109"/>
            </w:pPr>
            <w:r>
              <w:rPr>
                <w:spacing w:val="-2"/>
              </w:rPr>
              <w:t>Oprtalj</w:t>
            </w:r>
          </w:p>
        </w:tc>
        <w:tc>
          <w:tcPr>
            <w:tcW w:w="1063" w:type="dxa"/>
          </w:tcPr>
          <w:p w14:paraId="56EFB6A5" w14:textId="77777777" w:rsidR="00264383" w:rsidRDefault="00000000">
            <w:pPr>
              <w:pStyle w:val="TableParagraph"/>
              <w:spacing w:before="2"/>
              <w:ind w:left="0" w:right="94"/>
              <w:jc w:val="right"/>
            </w:pPr>
            <w:r>
              <w:rPr>
                <w:spacing w:val="-5"/>
              </w:rPr>
              <w:t>250</w:t>
            </w:r>
          </w:p>
        </w:tc>
      </w:tr>
      <w:tr w:rsidR="00264383" w14:paraId="2BE367AE" w14:textId="77777777">
        <w:trPr>
          <w:trHeight w:val="506"/>
        </w:trPr>
        <w:tc>
          <w:tcPr>
            <w:tcW w:w="773" w:type="dxa"/>
          </w:tcPr>
          <w:p w14:paraId="1461B2DC" w14:textId="77777777" w:rsidR="00264383" w:rsidRDefault="00000000">
            <w:pPr>
              <w:pStyle w:val="TableParagraph"/>
              <w:spacing w:before="2"/>
              <w:ind w:left="10"/>
              <w:jc w:val="center"/>
            </w:pPr>
            <w:r>
              <w:rPr>
                <w:spacing w:val="-5"/>
              </w:rPr>
              <w:t>3.</w:t>
            </w:r>
          </w:p>
        </w:tc>
        <w:tc>
          <w:tcPr>
            <w:tcW w:w="1070" w:type="dxa"/>
          </w:tcPr>
          <w:p w14:paraId="03177013" w14:textId="77777777" w:rsidR="00264383" w:rsidRDefault="00000000">
            <w:pPr>
              <w:pStyle w:val="TableParagraph"/>
              <w:spacing w:before="2"/>
              <w:ind w:left="10"/>
              <w:jc w:val="center"/>
            </w:pPr>
            <w:r>
              <w:t>NC</w:t>
            </w:r>
            <w:r>
              <w:rPr>
                <w:spacing w:val="-2"/>
              </w:rPr>
              <w:t xml:space="preserve"> </w:t>
            </w:r>
            <w:r>
              <w:rPr>
                <w:spacing w:val="-5"/>
              </w:rPr>
              <w:t>03</w:t>
            </w:r>
          </w:p>
        </w:tc>
        <w:tc>
          <w:tcPr>
            <w:tcW w:w="2410" w:type="dxa"/>
          </w:tcPr>
          <w:p w14:paraId="35334DB0" w14:textId="77777777" w:rsidR="00264383" w:rsidRDefault="00000000">
            <w:pPr>
              <w:pStyle w:val="TableParagraph"/>
              <w:spacing w:before="2"/>
            </w:pPr>
            <w:r>
              <w:rPr>
                <w:spacing w:val="-2"/>
              </w:rPr>
              <w:t>ŠEGARI</w:t>
            </w:r>
          </w:p>
        </w:tc>
        <w:tc>
          <w:tcPr>
            <w:tcW w:w="1277" w:type="dxa"/>
          </w:tcPr>
          <w:p w14:paraId="0C38290B" w14:textId="77777777" w:rsidR="00264383" w:rsidRDefault="00000000">
            <w:pPr>
              <w:pStyle w:val="TableParagraph"/>
              <w:spacing w:line="252" w:lineRule="exact"/>
              <w:ind w:right="358"/>
            </w:pPr>
            <w:r>
              <w:rPr>
                <w:spacing w:val="-4"/>
              </w:rPr>
              <w:t xml:space="preserve">Spoj </w:t>
            </w:r>
            <w:r>
              <w:rPr>
                <w:spacing w:val="-2"/>
                <w:w w:val="85"/>
              </w:rPr>
              <w:t>Ž5007</w:t>
            </w:r>
          </w:p>
        </w:tc>
        <w:tc>
          <w:tcPr>
            <w:tcW w:w="1418" w:type="dxa"/>
          </w:tcPr>
          <w:p w14:paraId="618B35C7" w14:textId="77777777" w:rsidR="00264383" w:rsidRDefault="00000000">
            <w:pPr>
              <w:pStyle w:val="TableParagraph"/>
              <w:spacing w:before="2"/>
            </w:pPr>
            <w:r>
              <w:rPr>
                <w:spacing w:val="-2"/>
              </w:rPr>
              <w:t>Šegari</w:t>
            </w:r>
          </w:p>
        </w:tc>
        <w:tc>
          <w:tcPr>
            <w:tcW w:w="1695" w:type="dxa"/>
          </w:tcPr>
          <w:p w14:paraId="349B08A2" w14:textId="77777777" w:rsidR="00264383" w:rsidRDefault="00000000">
            <w:pPr>
              <w:pStyle w:val="TableParagraph"/>
              <w:spacing w:before="127"/>
              <w:ind w:left="106"/>
            </w:pPr>
            <w:r>
              <w:t>4492/1,</w:t>
            </w:r>
            <w:r>
              <w:rPr>
                <w:spacing w:val="-3"/>
              </w:rPr>
              <w:t xml:space="preserve"> </w:t>
            </w:r>
            <w:r>
              <w:rPr>
                <w:spacing w:val="-2"/>
              </w:rPr>
              <w:t>4371/1</w:t>
            </w:r>
          </w:p>
        </w:tc>
        <w:tc>
          <w:tcPr>
            <w:tcW w:w="991" w:type="dxa"/>
          </w:tcPr>
          <w:p w14:paraId="3AA6F390" w14:textId="77777777" w:rsidR="00264383" w:rsidRDefault="00000000">
            <w:pPr>
              <w:pStyle w:val="TableParagraph"/>
              <w:spacing w:before="2"/>
              <w:ind w:left="109"/>
            </w:pPr>
            <w:r>
              <w:rPr>
                <w:spacing w:val="-2"/>
              </w:rPr>
              <w:t>Oprtalj</w:t>
            </w:r>
          </w:p>
        </w:tc>
        <w:tc>
          <w:tcPr>
            <w:tcW w:w="1063" w:type="dxa"/>
          </w:tcPr>
          <w:p w14:paraId="31DAA472" w14:textId="77777777" w:rsidR="00264383" w:rsidRDefault="00000000">
            <w:pPr>
              <w:pStyle w:val="TableParagraph"/>
              <w:spacing w:before="2"/>
              <w:ind w:left="0" w:right="94"/>
              <w:jc w:val="right"/>
            </w:pPr>
            <w:r>
              <w:rPr>
                <w:spacing w:val="-5"/>
              </w:rPr>
              <w:t>350</w:t>
            </w:r>
          </w:p>
        </w:tc>
      </w:tr>
      <w:tr w:rsidR="00264383" w14:paraId="3A59EBD5" w14:textId="77777777">
        <w:trPr>
          <w:trHeight w:val="505"/>
        </w:trPr>
        <w:tc>
          <w:tcPr>
            <w:tcW w:w="773" w:type="dxa"/>
          </w:tcPr>
          <w:p w14:paraId="4E0D55E0" w14:textId="77777777" w:rsidR="00264383" w:rsidRDefault="00000000">
            <w:pPr>
              <w:pStyle w:val="TableParagraph"/>
              <w:spacing w:before="2"/>
              <w:ind w:left="10"/>
              <w:jc w:val="center"/>
            </w:pPr>
            <w:r>
              <w:rPr>
                <w:spacing w:val="-5"/>
              </w:rPr>
              <w:t>4.</w:t>
            </w:r>
          </w:p>
        </w:tc>
        <w:tc>
          <w:tcPr>
            <w:tcW w:w="1070" w:type="dxa"/>
          </w:tcPr>
          <w:p w14:paraId="70A46024" w14:textId="77777777" w:rsidR="00264383" w:rsidRDefault="00000000">
            <w:pPr>
              <w:pStyle w:val="TableParagraph"/>
              <w:spacing w:before="2"/>
              <w:ind w:left="10"/>
              <w:jc w:val="center"/>
            </w:pPr>
            <w:r>
              <w:t>NC</w:t>
            </w:r>
            <w:r>
              <w:rPr>
                <w:spacing w:val="-2"/>
              </w:rPr>
              <w:t xml:space="preserve"> </w:t>
            </w:r>
            <w:r>
              <w:rPr>
                <w:spacing w:val="-5"/>
              </w:rPr>
              <w:t>04</w:t>
            </w:r>
          </w:p>
        </w:tc>
        <w:tc>
          <w:tcPr>
            <w:tcW w:w="2410" w:type="dxa"/>
          </w:tcPr>
          <w:p w14:paraId="6D094940" w14:textId="77777777" w:rsidR="00264383" w:rsidRDefault="00000000">
            <w:pPr>
              <w:pStyle w:val="TableParagraph"/>
              <w:spacing w:before="2"/>
            </w:pPr>
            <w:r>
              <w:rPr>
                <w:spacing w:val="-2"/>
              </w:rPr>
              <w:t>FRANČIĆI</w:t>
            </w:r>
          </w:p>
        </w:tc>
        <w:tc>
          <w:tcPr>
            <w:tcW w:w="1277" w:type="dxa"/>
          </w:tcPr>
          <w:p w14:paraId="184C05FA" w14:textId="77777777" w:rsidR="00264383" w:rsidRDefault="00000000">
            <w:pPr>
              <w:pStyle w:val="TableParagraph"/>
              <w:spacing w:line="252" w:lineRule="exact"/>
              <w:ind w:right="358"/>
            </w:pPr>
            <w:r>
              <w:rPr>
                <w:spacing w:val="-4"/>
              </w:rPr>
              <w:t xml:space="preserve">Spoj </w:t>
            </w:r>
            <w:r>
              <w:rPr>
                <w:spacing w:val="-2"/>
                <w:w w:val="85"/>
              </w:rPr>
              <w:t>Ž5007</w:t>
            </w:r>
          </w:p>
        </w:tc>
        <w:tc>
          <w:tcPr>
            <w:tcW w:w="1418" w:type="dxa"/>
          </w:tcPr>
          <w:p w14:paraId="378E06B0" w14:textId="77777777" w:rsidR="00264383" w:rsidRDefault="00000000">
            <w:pPr>
              <w:pStyle w:val="TableParagraph"/>
              <w:spacing w:before="2"/>
            </w:pPr>
            <w:r>
              <w:rPr>
                <w:spacing w:val="-2"/>
                <w:w w:val="90"/>
              </w:rPr>
              <w:t>Frančići</w:t>
            </w:r>
          </w:p>
        </w:tc>
        <w:tc>
          <w:tcPr>
            <w:tcW w:w="1695" w:type="dxa"/>
          </w:tcPr>
          <w:p w14:paraId="5EA3509F" w14:textId="77777777" w:rsidR="00264383" w:rsidRDefault="00000000">
            <w:pPr>
              <w:pStyle w:val="TableParagraph"/>
              <w:spacing w:before="127"/>
              <w:ind w:left="106"/>
            </w:pPr>
            <w:r>
              <w:rPr>
                <w:spacing w:val="-4"/>
              </w:rPr>
              <w:t>5334</w:t>
            </w:r>
          </w:p>
        </w:tc>
        <w:tc>
          <w:tcPr>
            <w:tcW w:w="991" w:type="dxa"/>
          </w:tcPr>
          <w:p w14:paraId="3A58D6ED" w14:textId="77777777" w:rsidR="00264383" w:rsidRDefault="00000000">
            <w:pPr>
              <w:pStyle w:val="TableParagraph"/>
              <w:spacing w:before="2"/>
              <w:ind w:left="109"/>
            </w:pPr>
            <w:r>
              <w:rPr>
                <w:spacing w:val="-2"/>
              </w:rPr>
              <w:t>Oprtalj</w:t>
            </w:r>
          </w:p>
        </w:tc>
        <w:tc>
          <w:tcPr>
            <w:tcW w:w="1063" w:type="dxa"/>
          </w:tcPr>
          <w:p w14:paraId="7D3A22E7" w14:textId="77777777" w:rsidR="00264383" w:rsidRDefault="00000000">
            <w:pPr>
              <w:pStyle w:val="TableParagraph"/>
              <w:spacing w:before="2"/>
              <w:ind w:left="0" w:right="95"/>
              <w:jc w:val="right"/>
            </w:pPr>
            <w:r>
              <w:rPr>
                <w:spacing w:val="-5"/>
              </w:rPr>
              <w:t>30</w:t>
            </w:r>
          </w:p>
        </w:tc>
      </w:tr>
      <w:tr w:rsidR="00264383" w14:paraId="5E81CBA4" w14:textId="77777777">
        <w:trPr>
          <w:trHeight w:val="505"/>
        </w:trPr>
        <w:tc>
          <w:tcPr>
            <w:tcW w:w="773" w:type="dxa"/>
          </w:tcPr>
          <w:p w14:paraId="26B92438" w14:textId="77777777" w:rsidR="00264383" w:rsidRDefault="00000000">
            <w:pPr>
              <w:pStyle w:val="TableParagraph"/>
              <w:ind w:left="10"/>
              <w:jc w:val="center"/>
            </w:pPr>
            <w:r>
              <w:rPr>
                <w:spacing w:val="-5"/>
              </w:rPr>
              <w:t>5.</w:t>
            </w:r>
          </w:p>
        </w:tc>
        <w:tc>
          <w:tcPr>
            <w:tcW w:w="1070" w:type="dxa"/>
          </w:tcPr>
          <w:p w14:paraId="27AF4A04" w14:textId="77777777" w:rsidR="00264383" w:rsidRDefault="00000000">
            <w:pPr>
              <w:pStyle w:val="TableParagraph"/>
              <w:ind w:left="10"/>
              <w:jc w:val="center"/>
            </w:pPr>
            <w:r>
              <w:t>NC</w:t>
            </w:r>
            <w:r>
              <w:rPr>
                <w:spacing w:val="-2"/>
              </w:rPr>
              <w:t xml:space="preserve"> </w:t>
            </w:r>
            <w:r>
              <w:rPr>
                <w:spacing w:val="-5"/>
              </w:rPr>
              <w:t>05</w:t>
            </w:r>
          </w:p>
        </w:tc>
        <w:tc>
          <w:tcPr>
            <w:tcW w:w="2410" w:type="dxa"/>
          </w:tcPr>
          <w:p w14:paraId="0AB754D9" w14:textId="77777777" w:rsidR="00264383" w:rsidRDefault="00000000">
            <w:pPr>
              <w:pStyle w:val="TableParagraph"/>
            </w:pPr>
            <w:r>
              <w:rPr>
                <w:spacing w:val="-4"/>
              </w:rPr>
              <w:t>KAVI</w:t>
            </w:r>
          </w:p>
        </w:tc>
        <w:tc>
          <w:tcPr>
            <w:tcW w:w="1277" w:type="dxa"/>
          </w:tcPr>
          <w:p w14:paraId="363EB0B2" w14:textId="77777777" w:rsidR="00264383" w:rsidRDefault="00000000">
            <w:pPr>
              <w:pStyle w:val="TableParagraph"/>
              <w:spacing w:line="254" w:lineRule="exact"/>
              <w:ind w:right="358"/>
            </w:pPr>
            <w:r>
              <w:rPr>
                <w:spacing w:val="-4"/>
              </w:rPr>
              <w:t xml:space="preserve">Spoj </w:t>
            </w:r>
            <w:r>
              <w:rPr>
                <w:spacing w:val="-2"/>
                <w:w w:val="85"/>
              </w:rPr>
              <w:t>Ž5007</w:t>
            </w:r>
          </w:p>
        </w:tc>
        <w:tc>
          <w:tcPr>
            <w:tcW w:w="1418" w:type="dxa"/>
          </w:tcPr>
          <w:p w14:paraId="1E0D686B" w14:textId="77777777" w:rsidR="00264383" w:rsidRDefault="00000000">
            <w:pPr>
              <w:pStyle w:val="TableParagraph"/>
            </w:pPr>
            <w:r>
              <w:rPr>
                <w:spacing w:val="-4"/>
              </w:rPr>
              <w:t>Kavi</w:t>
            </w:r>
          </w:p>
        </w:tc>
        <w:tc>
          <w:tcPr>
            <w:tcW w:w="1695" w:type="dxa"/>
          </w:tcPr>
          <w:p w14:paraId="036B9CDA" w14:textId="77777777" w:rsidR="00264383" w:rsidRDefault="00000000">
            <w:pPr>
              <w:pStyle w:val="TableParagraph"/>
              <w:spacing w:before="127"/>
              <w:ind w:left="106"/>
            </w:pPr>
            <w:r>
              <w:rPr>
                <w:spacing w:val="-2"/>
              </w:rPr>
              <w:t>5315/3</w:t>
            </w:r>
          </w:p>
        </w:tc>
        <w:tc>
          <w:tcPr>
            <w:tcW w:w="991" w:type="dxa"/>
          </w:tcPr>
          <w:p w14:paraId="526D11B7" w14:textId="77777777" w:rsidR="00264383" w:rsidRDefault="00000000">
            <w:pPr>
              <w:pStyle w:val="TableParagraph"/>
              <w:ind w:left="109"/>
            </w:pPr>
            <w:r>
              <w:rPr>
                <w:spacing w:val="-2"/>
              </w:rPr>
              <w:t>Oprtalj</w:t>
            </w:r>
          </w:p>
        </w:tc>
        <w:tc>
          <w:tcPr>
            <w:tcW w:w="1063" w:type="dxa"/>
          </w:tcPr>
          <w:p w14:paraId="3D4D6E00" w14:textId="77777777" w:rsidR="00264383" w:rsidRDefault="00000000">
            <w:pPr>
              <w:pStyle w:val="TableParagraph"/>
              <w:ind w:left="0" w:right="91"/>
              <w:jc w:val="right"/>
            </w:pPr>
            <w:r>
              <w:rPr>
                <w:spacing w:val="-2"/>
              </w:rPr>
              <w:t>1.299</w:t>
            </w:r>
          </w:p>
        </w:tc>
      </w:tr>
      <w:tr w:rsidR="00264383" w14:paraId="3D50BE09" w14:textId="77777777">
        <w:trPr>
          <w:trHeight w:val="504"/>
        </w:trPr>
        <w:tc>
          <w:tcPr>
            <w:tcW w:w="773" w:type="dxa"/>
          </w:tcPr>
          <w:p w14:paraId="346E4405" w14:textId="77777777" w:rsidR="00264383" w:rsidRDefault="00000000">
            <w:pPr>
              <w:pStyle w:val="TableParagraph"/>
              <w:spacing w:line="251" w:lineRule="exact"/>
              <w:ind w:left="10"/>
              <w:jc w:val="center"/>
            </w:pPr>
            <w:r>
              <w:rPr>
                <w:spacing w:val="-5"/>
              </w:rPr>
              <w:t>6.</w:t>
            </w:r>
          </w:p>
        </w:tc>
        <w:tc>
          <w:tcPr>
            <w:tcW w:w="1070" w:type="dxa"/>
          </w:tcPr>
          <w:p w14:paraId="05344DCF" w14:textId="77777777" w:rsidR="00264383" w:rsidRDefault="00000000">
            <w:pPr>
              <w:pStyle w:val="TableParagraph"/>
              <w:spacing w:line="251" w:lineRule="exact"/>
              <w:ind w:left="10"/>
              <w:jc w:val="center"/>
            </w:pPr>
            <w:r>
              <w:t>NC</w:t>
            </w:r>
            <w:r>
              <w:rPr>
                <w:spacing w:val="-2"/>
              </w:rPr>
              <w:t xml:space="preserve"> </w:t>
            </w:r>
            <w:r>
              <w:rPr>
                <w:spacing w:val="-5"/>
              </w:rPr>
              <w:t>06</w:t>
            </w:r>
          </w:p>
        </w:tc>
        <w:tc>
          <w:tcPr>
            <w:tcW w:w="2410" w:type="dxa"/>
          </w:tcPr>
          <w:p w14:paraId="4299B772" w14:textId="77777777" w:rsidR="00264383" w:rsidRDefault="00000000">
            <w:pPr>
              <w:pStyle w:val="TableParagraph"/>
              <w:spacing w:line="251" w:lineRule="exact"/>
            </w:pPr>
            <w:r>
              <w:rPr>
                <w:spacing w:val="-4"/>
              </w:rPr>
              <w:t>ORLIĆI</w:t>
            </w:r>
            <w:r>
              <w:rPr>
                <w:spacing w:val="-10"/>
              </w:rPr>
              <w:t xml:space="preserve"> </w:t>
            </w:r>
            <w:r>
              <w:rPr>
                <w:spacing w:val="-4"/>
              </w:rPr>
              <w:t>-</w:t>
            </w:r>
            <w:r>
              <w:rPr>
                <w:spacing w:val="-9"/>
              </w:rPr>
              <w:t xml:space="preserve"> </w:t>
            </w:r>
            <w:r>
              <w:rPr>
                <w:spacing w:val="-4"/>
              </w:rPr>
              <w:t>SV.</w:t>
            </w:r>
            <w:r>
              <w:rPr>
                <w:spacing w:val="-9"/>
              </w:rPr>
              <w:t xml:space="preserve"> </w:t>
            </w:r>
            <w:r>
              <w:rPr>
                <w:spacing w:val="-4"/>
              </w:rPr>
              <w:t>IVAN</w:t>
            </w:r>
          </w:p>
        </w:tc>
        <w:tc>
          <w:tcPr>
            <w:tcW w:w="1277" w:type="dxa"/>
          </w:tcPr>
          <w:p w14:paraId="1E1F6190" w14:textId="77777777" w:rsidR="00264383" w:rsidRDefault="00000000">
            <w:pPr>
              <w:pStyle w:val="TableParagraph"/>
              <w:spacing w:line="254" w:lineRule="exact"/>
              <w:ind w:right="358"/>
            </w:pPr>
            <w:r>
              <w:rPr>
                <w:spacing w:val="-4"/>
              </w:rPr>
              <w:t xml:space="preserve">Spoj </w:t>
            </w:r>
            <w:r>
              <w:rPr>
                <w:spacing w:val="-2"/>
                <w:w w:val="85"/>
              </w:rPr>
              <w:t>Ž5007</w:t>
            </w:r>
          </w:p>
        </w:tc>
        <w:tc>
          <w:tcPr>
            <w:tcW w:w="1418" w:type="dxa"/>
          </w:tcPr>
          <w:p w14:paraId="34EEA04A" w14:textId="77777777" w:rsidR="00264383" w:rsidRDefault="00000000">
            <w:pPr>
              <w:pStyle w:val="TableParagraph"/>
              <w:spacing w:line="251" w:lineRule="exact"/>
            </w:pPr>
            <w:r>
              <w:rPr>
                <w:spacing w:val="-2"/>
              </w:rPr>
              <w:t>Sv.Ivan</w:t>
            </w:r>
          </w:p>
        </w:tc>
        <w:tc>
          <w:tcPr>
            <w:tcW w:w="1695" w:type="dxa"/>
          </w:tcPr>
          <w:p w14:paraId="4187FB98" w14:textId="77777777" w:rsidR="00264383" w:rsidRDefault="00000000">
            <w:pPr>
              <w:pStyle w:val="TableParagraph"/>
              <w:spacing w:before="125"/>
              <w:ind w:left="106"/>
            </w:pPr>
            <w:r>
              <w:rPr>
                <w:spacing w:val="-2"/>
              </w:rPr>
              <w:t>10776</w:t>
            </w:r>
          </w:p>
        </w:tc>
        <w:tc>
          <w:tcPr>
            <w:tcW w:w="991" w:type="dxa"/>
          </w:tcPr>
          <w:p w14:paraId="18CBBF5A" w14:textId="77777777" w:rsidR="00264383" w:rsidRDefault="00000000">
            <w:pPr>
              <w:pStyle w:val="TableParagraph"/>
              <w:spacing w:line="251" w:lineRule="exact"/>
              <w:ind w:left="109"/>
            </w:pPr>
            <w:r>
              <w:rPr>
                <w:spacing w:val="-2"/>
              </w:rPr>
              <w:t>Oprtalj</w:t>
            </w:r>
          </w:p>
        </w:tc>
        <w:tc>
          <w:tcPr>
            <w:tcW w:w="1063" w:type="dxa"/>
          </w:tcPr>
          <w:p w14:paraId="5B789DF6" w14:textId="77777777" w:rsidR="00264383" w:rsidRDefault="00000000">
            <w:pPr>
              <w:pStyle w:val="TableParagraph"/>
              <w:spacing w:line="251" w:lineRule="exact"/>
              <w:ind w:left="0" w:right="91"/>
              <w:jc w:val="right"/>
            </w:pPr>
            <w:r>
              <w:rPr>
                <w:spacing w:val="-2"/>
              </w:rPr>
              <w:t>1.300</w:t>
            </w:r>
          </w:p>
        </w:tc>
      </w:tr>
      <w:tr w:rsidR="00264383" w14:paraId="2921C44A" w14:textId="77777777">
        <w:trPr>
          <w:trHeight w:val="503"/>
        </w:trPr>
        <w:tc>
          <w:tcPr>
            <w:tcW w:w="773" w:type="dxa"/>
          </w:tcPr>
          <w:p w14:paraId="5D9726AD" w14:textId="77777777" w:rsidR="00264383" w:rsidRDefault="00000000">
            <w:pPr>
              <w:pStyle w:val="TableParagraph"/>
              <w:spacing w:line="249" w:lineRule="exact"/>
              <w:ind w:left="10"/>
              <w:jc w:val="center"/>
            </w:pPr>
            <w:r>
              <w:rPr>
                <w:spacing w:val="-5"/>
              </w:rPr>
              <w:t>7.</w:t>
            </w:r>
          </w:p>
        </w:tc>
        <w:tc>
          <w:tcPr>
            <w:tcW w:w="1070" w:type="dxa"/>
          </w:tcPr>
          <w:p w14:paraId="0AB398A9" w14:textId="77777777" w:rsidR="00264383" w:rsidRDefault="00000000">
            <w:pPr>
              <w:pStyle w:val="TableParagraph"/>
              <w:spacing w:line="249" w:lineRule="exact"/>
              <w:ind w:left="10"/>
              <w:jc w:val="center"/>
            </w:pPr>
            <w:r>
              <w:t>NC</w:t>
            </w:r>
            <w:r>
              <w:rPr>
                <w:spacing w:val="-2"/>
              </w:rPr>
              <w:t xml:space="preserve"> </w:t>
            </w:r>
            <w:r>
              <w:rPr>
                <w:spacing w:val="-5"/>
              </w:rPr>
              <w:t>07</w:t>
            </w:r>
          </w:p>
        </w:tc>
        <w:tc>
          <w:tcPr>
            <w:tcW w:w="2410" w:type="dxa"/>
          </w:tcPr>
          <w:p w14:paraId="26F44EC2" w14:textId="77777777" w:rsidR="00264383" w:rsidRDefault="00000000">
            <w:pPr>
              <w:pStyle w:val="TableParagraph"/>
              <w:spacing w:line="249" w:lineRule="exact"/>
            </w:pPr>
            <w:r>
              <w:rPr>
                <w:spacing w:val="-2"/>
              </w:rPr>
              <w:t>RAKARI</w:t>
            </w:r>
          </w:p>
        </w:tc>
        <w:tc>
          <w:tcPr>
            <w:tcW w:w="1277" w:type="dxa"/>
          </w:tcPr>
          <w:p w14:paraId="057E2745" w14:textId="77777777" w:rsidR="00264383" w:rsidRDefault="00000000">
            <w:pPr>
              <w:pStyle w:val="TableParagraph"/>
              <w:spacing w:line="249" w:lineRule="exact"/>
            </w:pPr>
            <w:r>
              <w:rPr>
                <w:spacing w:val="-4"/>
              </w:rPr>
              <w:t>Spoj</w:t>
            </w:r>
          </w:p>
          <w:p w14:paraId="53B53DC9" w14:textId="77777777" w:rsidR="00264383" w:rsidRDefault="00000000">
            <w:pPr>
              <w:pStyle w:val="TableParagraph"/>
              <w:spacing w:before="1" w:line="232" w:lineRule="exact"/>
            </w:pPr>
            <w:r>
              <w:rPr>
                <w:spacing w:val="-2"/>
              </w:rPr>
              <w:t>L50016</w:t>
            </w:r>
          </w:p>
        </w:tc>
        <w:tc>
          <w:tcPr>
            <w:tcW w:w="1418" w:type="dxa"/>
          </w:tcPr>
          <w:p w14:paraId="6B1018F1" w14:textId="77777777" w:rsidR="00264383" w:rsidRDefault="00000000">
            <w:pPr>
              <w:pStyle w:val="TableParagraph"/>
              <w:spacing w:line="249" w:lineRule="exact"/>
            </w:pPr>
            <w:r>
              <w:rPr>
                <w:spacing w:val="-2"/>
              </w:rPr>
              <w:t>Rakari</w:t>
            </w:r>
          </w:p>
        </w:tc>
        <w:tc>
          <w:tcPr>
            <w:tcW w:w="1695" w:type="dxa"/>
          </w:tcPr>
          <w:p w14:paraId="6399B5FB" w14:textId="77777777" w:rsidR="00264383" w:rsidRDefault="00000000">
            <w:pPr>
              <w:pStyle w:val="TableParagraph"/>
              <w:spacing w:before="123"/>
              <w:ind w:left="106"/>
            </w:pPr>
            <w:r>
              <w:rPr>
                <w:spacing w:val="-5"/>
              </w:rPr>
              <w:t>954</w:t>
            </w:r>
          </w:p>
        </w:tc>
        <w:tc>
          <w:tcPr>
            <w:tcW w:w="991" w:type="dxa"/>
          </w:tcPr>
          <w:p w14:paraId="1AE755B2" w14:textId="77777777" w:rsidR="00264383" w:rsidRDefault="00000000">
            <w:pPr>
              <w:pStyle w:val="TableParagraph"/>
              <w:spacing w:line="249" w:lineRule="exact"/>
              <w:ind w:left="109"/>
            </w:pPr>
            <w:r>
              <w:rPr>
                <w:spacing w:val="-2"/>
                <w:w w:val="95"/>
              </w:rPr>
              <w:t>Čepić</w:t>
            </w:r>
          </w:p>
        </w:tc>
        <w:tc>
          <w:tcPr>
            <w:tcW w:w="1063" w:type="dxa"/>
          </w:tcPr>
          <w:p w14:paraId="37CF5CA4" w14:textId="77777777" w:rsidR="00264383" w:rsidRDefault="00000000">
            <w:pPr>
              <w:pStyle w:val="TableParagraph"/>
              <w:spacing w:line="249" w:lineRule="exact"/>
              <w:ind w:left="0" w:right="94"/>
              <w:jc w:val="right"/>
            </w:pPr>
            <w:r>
              <w:rPr>
                <w:spacing w:val="-5"/>
              </w:rPr>
              <w:t>300</w:t>
            </w:r>
          </w:p>
        </w:tc>
      </w:tr>
      <w:tr w:rsidR="00264383" w14:paraId="49957C51" w14:textId="77777777">
        <w:trPr>
          <w:trHeight w:val="506"/>
        </w:trPr>
        <w:tc>
          <w:tcPr>
            <w:tcW w:w="773" w:type="dxa"/>
          </w:tcPr>
          <w:p w14:paraId="0F741404" w14:textId="77777777" w:rsidR="00264383" w:rsidRDefault="00000000">
            <w:pPr>
              <w:pStyle w:val="TableParagraph"/>
              <w:ind w:left="10"/>
              <w:jc w:val="center"/>
            </w:pPr>
            <w:r>
              <w:rPr>
                <w:spacing w:val="-5"/>
              </w:rPr>
              <w:t>8.</w:t>
            </w:r>
          </w:p>
        </w:tc>
        <w:tc>
          <w:tcPr>
            <w:tcW w:w="1070" w:type="dxa"/>
          </w:tcPr>
          <w:p w14:paraId="73309BB7" w14:textId="77777777" w:rsidR="00264383" w:rsidRDefault="00000000">
            <w:pPr>
              <w:pStyle w:val="TableParagraph"/>
              <w:ind w:left="10"/>
              <w:jc w:val="center"/>
            </w:pPr>
            <w:r>
              <w:t>NC</w:t>
            </w:r>
            <w:r>
              <w:rPr>
                <w:spacing w:val="-2"/>
              </w:rPr>
              <w:t xml:space="preserve"> </w:t>
            </w:r>
            <w:r>
              <w:rPr>
                <w:spacing w:val="-5"/>
              </w:rPr>
              <w:t>08</w:t>
            </w:r>
          </w:p>
        </w:tc>
        <w:tc>
          <w:tcPr>
            <w:tcW w:w="2410" w:type="dxa"/>
          </w:tcPr>
          <w:p w14:paraId="2AD2B983" w14:textId="77777777" w:rsidR="00264383" w:rsidRDefault="00000000">
            <w:pPr>
              <w:pStyle w:val="TableParagraph"/>
            </w:pPr>
            <w:r>
              <w:rPr>
                <w:spacing w:val="-2"/>
              </w:rPr>
              <w:t>PRIŠĆI</w:t>
            </w:r>
          </w:p>
        </w:tc>
        <w:tc>
          <w:tcPr>
            <w:tcW w:w="1277" w:type="dxa"/>
          </w:tcPr>
          <w:p w14:paraId="71239E25" w14:textId="77777777" w:rsidR="00264383" w:rsidRDefault="00000000">
            <w:pPr>
              <w:pStyle w:val="TableParagraph"/>
              <w:spacing w:line="254" w:lineRule="exact"/>
              <w:ind w:right="416"/>
            </w:pPr>
            <w:r>
              <w:rPr>
                <w:spacing w:val="-4"/>
              </w:rPr>
              <w:t xml:space="preserve">Spoj </w:t>
            </w:r>
            <w:r>
              <w:rPr>
                <w:spacing w:val="-2"/>
              </w:rPr>
              <w:t>L50016</w:t>
            </w:r>
          </w:p>
        </w:tc>
        <w:tc>
          <w:tcPr>
            <w:tcW w:w="1418" w:type="dxa"/>
          </w:tcPr>
          <w:p w14:paraId="7E76DD2F" w14:textId="77777777" w:rsidR="00264383" w:rsidRDefault="00000000">
            <w:pPr>
              <w:pStyle w:val="TableParagraph"/>
            </w:pPr>
            <w:r>
              <w:rPr>
                <w:spacing w:val="-2"/>
                <w:w w:val="95"/>
              </w:rPr>
              <w:t>Prišći</w:t>
            </w:r>
          </w:p>
        </w:tc>
        <w:tc>
          <w:tcPr>
            <w:tcW w:w="1695" w:type="dxa"/>
          </w:tcPr>
          <w:p w14:paraId="31105C12" w14:textId="77777777" w:rsidR="00264383" w:rsidRDefault="00000000">
            <w:pPr>
              <w:pStyle w:val="TableParagraph"/>
              <w:ind w:left="106"/>
            </w:pPr>
            <w:r>
              <w:rPr>
                <w:spacing w:val="-2"/>
              </w:rPr>
              <w:t>321/1,350/2,</w:t>
            </w:r>
          </w:p>
          <w:p w14:paraId="5BA8EC17" w14:textId="77777777" w:rsidR="00264383" w:rsidRDefault="00000000">
            <w:pPr>
              <w:pStyle w:val="TableParagraph"/>
              <w:spacing w:before="1" w:line="232" w:lineRule="exact"/>
              <w:ind w:left="106"/>
            </w:pPr>
            <w:r>
              <w:rPr>
                <w:spacing w:val="-2"/>
              </w:rPr>
              <w:t>350/1</w:t>
            </w:r>
          </w:p>
        </w:tc>
        <w:tc>
          <w:tcPr>
            <w:tcW w:w="991" w:type="dxa"/>
          </w:tcPr>
          <w:p w14:paraId="7A76081E" w14:textId="77777777" w:rsidR="00264383" w:rsidRDefault="00000000">
            <w:pPr>
              <w:pStyle w:val="TableParagraph"/>
              <w:ind w:left="109"/>
            </w:pPr>
            <w:r>
              <w:rPr>
                <w:spacing w:val="-2"/>
                <w:w w:val="95"/>
              </w:rPr>
              <w:t>Čepić</w:t>
            </w:r>
          </w:p>
        </w:tc>
        <w:tc>
          <w:tcPr>
            <w:tcW w:w="1063" w:type="dxa"/>
          </w:tcPr>
          <w:p w14:paraId="1D2257F8" w14:textId="77777777" w:rsidR="00264383" w:rsidRDefault="00000000">
            <w:pPr>
              <w:pStyle w:val="TableParagraph"/>
              <w:ind w:left="0" w:right="94"/>
              <w:jc w:val="right"/>
            </w:pPr>
            <w:r>
              <w:rPr>
                <w:spacing w:val="-5"/>
              </w:rPr>
              <w:t>900</w:t>
            </w:r>
          </w:p>
        </w:tc>
      </w:tr>
      <w:tr w:rsidR="00264383" w14:paraId="7A64D3BB" w14:textId="77777777">
        <w:trPr>
          <w:trHeight w:val="503"/>
        </w:trPr>
        <w:tc>
          <w:tcPr>
            <w:tcW w:w="773" w:type="dxa"/>
          </w:tcPr>
          <w:p w14:paraId="06CF0440" w14:textId="77777777" w:rsidR="00264383" w:rsidRDefault="00000000">
            <w:pPr>
              <w:pStyle w:val="TableParagraph"/>
              <w:spacing w:line="251" w:lineRule="exact"/>
              <w:ind w:left="10"/>
              <w:jc w:val="center"/>
            </w:pPr>
            <w:r>
              <w:rPr>
                <w:spacing w:val="-5"/>
              </w:rPr>
              <w:t>9.</w:t>
            </w:r>
          </w:p>
        </w:tc>
        <w:tc>
          <w:tcPr>
            <w:tcW w:w="1070" w:type="dxa"/>
          </w:tcPr>
          <w:p w14:paraId="4EE2B00A" w14:textId="77777777" w:rsidR="00264383" w:rsidRDefault="00000000">
            <w:pPr>
              <w:pStyle w:val="TableParagraph"/>
              <w:spacing w:line="251" w:lineRule="exact"/>
              <w:ind w:left="10"/>
              <w:jc w:val="center"/>
            </w:pPr>
            <w:r>
              <w:t>NC</w:t>
            </w:r>
            <w:r>
              <w:rPr>
                <w:spacing w:val="-2"/>
              </w:rPr>
              <w:t xml:space="preserve"> </w:t>
            </w:r>
            <w:r>
              <w:rPr>
                <w:spacing w:val="-5"/>
              </w:rPr>
              <w:t>09</w:t>
            </w:r>
          </w:p>
        </w:tc>
        <w:tc>
          <w:tcPr>
            <w:tcW w:w="2410" w:type="dxa"/>
          </w:tcPr>
          <w:p w14:paraId="69885096" w14:textId="77777777" w:rsidR="00264383" w:rsidRDefault="00000000">
            <w:pPr>
              <w:pStyle w:val="TableParagraph"/>
              <w:spacing w:line="254" w:lineRule="exact"/>
            </w:pPr>
            <w:r>
              <w:rPr>
                <w:spacing w:val="-2"/>
              </w:rPr>
              <w:t>PRIŠĆI</w:t>
            </w:r>
            <w:r>
              <w:rPr>
                <w:spacing w:val="-14"/>
              </w:rPr>
              <w:t xml:space="preserve"> </w:t>
            </w:r>
            <w:r>
              <w:rPr>
                <w:spacing w:val="-2"/>
              </w:rPr>
              <w:t>-CRKVA</w:t>
            </w:r>
            <w:r>
              <w:rPr>
                <w:spacing w:val="18"/>
              </w:rPr>
              <w:t xml:space="preserve"> </w:t>
            </w:r>
            <w:r>
              <w:rPr>
                <w:spacing w:val="-2"/>
              </w:rPr>
              <w:t>SV. MARIJE</w:t>
            </w:r>
          </w:p>
        </w:tc>
        <w:tc>
          <w:tcPr>
            <w:tcW w:w="1277" w:type="dxa"/>
          </w:tcPr>
          <w:p w14:paraId="2D888C58" w14:textId="77777777" w:rsidR="00264383" w:rsidRDefault="00000000">
            <w:pPr>
              <w:pStyle w:val="TableParagraph"/>
              <w:spacing w:line="254" w:lineRule="exact"/>
              <w:ind w:right="253"/>
            </w:pPr>
            <w:r>
              <w:t>Spoj</w:t>
            </w:r>
            <w:r>
              <w:rPr>
                <w:spacing w:val="-16"/>
              </w:rPr>
              <w:t xml:space="preserve"> </w:t>
            </w:r>
            <w:r>
              <w:t xml:space="preserve">NC </w:t>
            </w:r>
            <w:r>
              <w:rPr>
                <w:spacing w:val="-6"/>
              </w:rPr>
              <w:t>08</w:t>
            </w:r>
          </w:p>
        </w:tc>
        <w:tc>
          <w:tcPr>
            <w:tcW w:w="1418" w:type="dxa"/>
          </w:tcPr>
          <w:p w14:paraId="6A7CDD7D" w14:textId="77777777" w:rsidR="00264383" w:rsidRDefault="00000000">
            <w:pPr>
              <w:pStyle w:val="TableParagraph"/>
              <w:spacing w:line="254" w:lineRule="exact"/>
            </w:pPr>
            <w:r>
              <w:rPr>
                <w:spacing w:val="-4"/>
              </w:rPr>
              <w:t xml:space="preserve">Crkva </w:t>
            </w:r>
            <w:r>
              <w:rPr>
                <w:spacing w:val="-2"/>
              </w:rPr>
              <w:t>Sv.Marije</w:t>
            </w:r>
          </w:p>
        </w:tc>
        <w:tc>
          <w:tcPr>
            <w:tcW w:w="1695" w:type="dxa"/>
          </w:tcPr>
          <w:p w14:paraId="5349F63A" w14:textId="77777777" w:rsidR="00264383" w:rsidRDefault="00000000">
            <w:pPr>
              <w:pStyle w:val="TableParagraph"/>
              <w:spacing w:before="125"/>
              <w:ind w:left="106"/>
            </w:pPr>
            <w:r>
              <w:rPr>
                <w:spacing w:val="-2"/>
              </w:rPr>
              <w:t>325/1</w:t>
            </w:r>
          </w:p>
        </w:tc>
        <w:tc>
          <w:tcPr>
            <w:tcW w:w="991" w:type="dxa"/>
          </w:tcPr>
          <w:p w14:paraId="5777E589" w14:textId="77777777" w:rsidR="00264383" w:rsidRDefault="00000000">
            <w:pPr>
              <w:pStyle w:val="TableParagraph"/>
              <w:spacing w:line="251" w:lineRule="exact"/>
              <w:ind w:left="109"/>
            </w:pPr>
            <w:r>
              <w:rPr>
                <w:spacing w:val="-2"/>
                <w:w w:val="95"/>
              </w:rPr>
              <w:t>Čepić</w:t>
            </w:r>
          </w:p>
        </w:tc>
        <w:tc>
          <w:tcPr>
            <w:tcW w:w="1063" w:type="dxa"/>
          </w:tcPr>
          <w:p w14:paraId="2DADAA23" w14:textId="77777777" w:rsidR="00264383" w:rsidRDefault="00000000">
            <w:pPr>
              <w:pStyle w:val="TableParagraph"/>
              <w:spacing w:line="251" w:lineRule="exact"/>
              <w:ind w:left="0" w:right="94"/>
              <w:jc w:val="right"/>
            </w:pPr>
            <w:r>
              <w:rPr>
                <w:spacing w:val="-5"/>
              </w:rPr>
              <w:t>100</w:t>
            </w:r>
          </w:p>
        </w:tc>
      </w:tr>
      <w:tr w:rsidR="00264383" w14:paraId="3AE1FB51" w14:textId="77777777">
        <w:trPr>
          <w:trHeight w:val="502"/>
        </w:trPr>
        <w:tc>
          <w:tcPr>
            <w:tcW w:w="773" w:type="dxa"/>
          </w:tcPr>
          <w:p w14:paraId="091BB708" w14:textId="77777777" w:rsidR="00264383" w:rsidRDefault="00000000">
            <w:pPr>
              <w:pStyle w:val="TableParagraph"/>
              <w:spacing w:line="249" w:lineRule="exact"/>
              <w:ind w:left="10" w:right="2"/>
              <w:jc w:val="center"/>
            </w:pPr>
            <w:r>
              <w:rPr>
                <w:spacing w:val="-5"/>
              </w:rPr>
              <w:t>10.</w:t>
            </w:r>
          </w:p>
        </w:tc>
        <w:tc>
          <w:tcPr>
            <w:tcW w:w="1070" w:type="dxa"/>
          </w:tcPr>
          <w:p w14:paraId="07495865" w14:textId="77777777" w:rsidR="00264383" w:rsidRDefault="00000000">
            <w:pPr>
              <w:pStyle w:val="TableParagraph"/>
              <w:spacing w:line="249" w:lineRule="exact"/>
              <w:ind w:left="10"/>
              <w:jc w:val="center"/>
            </w:pPr>
            <w:r>
              <w:t>NC</w:t>
            </w:r>
            <w:r>
              <w:rPr>
                <w:spacing w:val="-2"/>
              </w:rPr>
              <w:t xml:space="preserve"> </w:t>
            </w:r>
            <w:r>
              <w:rPr>
                <w:spacing w:val="-5"/>
              </w:rPr>
              <w:t>10</w:t>
            </w:r>
          </w:p>
        </w:tc>
        <w:tc>
          <w:tcPr>
            <w:tcW w:w="2410" w:type="dxa"/>
          </w:tcPr>
          <w:p w14:paraId="23D0CDCB" w14:textId="77777777" w:rsidR="00264383" w:rsidRDefault="00000000">
            <w:pPr>
              <w:pStyle w:val="TableParagraph"/>
              <w:spacing w:line="249" w:lineRule="exact"/>
            </w:pPr>
            <w:r>
              <w:rPr>
                <w:spacing w:val="-2"/>
              </w:rPr>
              <w:t>GRGURI</w:t>
            </w:r>
          </w:p>
        </w:tc>
        <w:tc>
          <w:tcPr>
            <w:tcW w:w="1277" w:type="dxa"/>
          </w:tcPr>
          <w:p w14:paraId="1C73B9F1" w14:textId="77777777" w:rsidR="00264383" w:rsidRDefault="00000000">
            <w:pPr>
              <w:pStyle w:val="TableParagraph"/>
              <w:spacing w:line="249" w:lineRule="exact"/>
            </w:pPr>
            <w:r>
              <w:rPr>
                <w:spacing w:val="-4"/>
              </w:rPr>
              <w:t>Spoj</w:t>
            </w:r>
          </w:p>
          <w:p w14:paraId="1EB11A2F" w14:textId="77777777" w:rsidR="00264383" w:rsidRDefault="00000000">
            <w:pPr>
              <w:pStyle w:val="TableParagraph"/>
              <w:spacing w:before="1" w:line="232" w:lineRule="exact"/>
            </w:pPr>
            <w:r>
              <w:rPr>
                <w:spacing w:val="-2"/>
              </w:rPr>
              <w:t>L50016</w:t>
            </w:r>
          </w:p>
        </w:tc>
        <w:tc>
          <w:tcPr>
            <w:tcW w:w="1418" w:type="dxa"/>
          </w:tcPr>
          <w:p w14:paraId="0B46496E" w14:textId="77777777" w:rsidR="00264383" w:rsidRDefault="00000000">
            <w:pPr>
              <w:pStyle w:val="TableParagraph"/>
              <w:spacing w:line="249" w:lineRule="exact"/>
            </w:pPr>
            <w:r>
              <w:rPr>
                <w:spacing w:val="-2"/>
              </w:rPr>
              <w:t>Grguri</w:t>
            </w:r>
          </w:p>
        </w:tc>
        <w:tc>
          <w:tcPr>
            <w:tcW w:w="1695" w:type="dxa"/>
          </w:tcPr>
          <w:p w14:paraId="227BB7F6" w14:textId="77777777" w:rsidR="00264383" w:rsidRDefault="00000000">
            <w:pPr>
              <w:pStyle w:val="TableParagraph"/>
              <w:spacing w:line="249" w:lineRule="exact"/>
              <w:ind w:left="106"/>
            </w:pPr>
            <w:r>
              <w:rPr>
                <w:spacing w:val="-5"/>
              </w:rPr>
              <w:t>948</w:t>
            </w:r>
          </w:p>
        </w:tc>
        <w:tc>
          <w:tcPr>
            <w:tcW w:w="991" w:type="dxa"/>
          </w:tcPr>
          <w:p w14:paraId="7F4D1847" w14:textId="77777777" w:rsidR="00264383" w:rsidRDefault="00000000">
            <w:pPr>
              <w:pStyle w:val="TableParagraph"/>
              <w:spacing w:line="249" w:lineRule="exact"/>
              <w:ind w:left="109"/>
            </w:pPr>
            <w:r>
              <w:rPr>
                <w:spacing w:val="-2"/>
                <w:w w:val="95"/>
              </w:rPr>
              <w:t>Čepić</w:t>
            </w:r>
          </w:p>
        </w:tc>
        <w:tc>
          <w:tcPr>
            <w:tcW w:w="1063" w:type="dxa"/>
          </w:tcPr>
          <w:p w14:paraId="4BA959AC" w14:textId="77777777" w:rsidR="00264383" w:rsidRDefault="00000000">
            <w:pPr>
              <w:pStyle w:val="TableParagraph"/>
              <w:spacing w:line="249" w:lineRule="exact"/>
              <w:ind w:left="0" w:right="94"/>
              <w:jc w:val="right"/>
            </w:pPr>
            <w:r>
              <w:rPr>
                <w:spacing w:val="-5"/>
              </w:rPr>
              <w:t>200</w:t>
            </w:r>
          </w:p>
        </w:tc>
      </w:tr>
      <w:tr w:rsidR="00264383" w14:paraId="0868476E" w14:textId="77777777">
        <w:trPr>
          <w:trHeight w:val="506"/>
        </w:trPr>
        <w:tc>
          <w:tcPr>
            <w:tcW w:w="773" w:type="dxa"/>
          </w:tcPr>
          <w:p w14:paraId="0A73387B" w14:textId="77777777" w:rsidR="00264383" w:rsidRDefault="00000000">
            <w:pPr>
              <w:pStyle w:val="TableParagraph"/>
              <w:ind w:left="10" w:right="2"/>
              <w:jc w:val="center"/>
            </w:pPr>
            <w:r>
              <w:rPr>
                <w:spacing w:val="-5"/>
              </w:rPr>
              <w:t>11.</w:t>
            </w:r>
          </w:p>
        </w:tc>
        <w:tc>
          <w:tcPr>
            <w:tcW w:w="1070" w:type="dxa"/>
          </w:tcPr>
          <w:p w14:paraId="014A894D" w14:textId="77777777" w:rsidR="00264383" w:rsidRDefault="00000000">
            <w:pPr>
              <w:pStyle w:val="TableParagraph"/>
              <w:ind w:left="10"/>
              <w:jc w:val="center"/>
            </w:pPr>
            <w:r>
              <w:t>NC</w:t>
            </w:r>
            <w:r>
              <w:rPr>
                <w:spacing w:val="-2"/>
              </w:rPr>
              <w:t xml:space="preserve"> </w:t>
            </w:r>
            <w:r>
              <w:rPr>
                <w:spacing w:val="-5"/>
              </w:rPr>
              <w:t>11</w:t>
            </w:r>
          </w:p>
        </w:tc>
        <w:tc>
          <w:tcPr>
            <w:tcW w:w="2410" w:type="dxa"/>
          </w:tcPr>
          <w:p w14:paraId="2381EE72" w14:textId="77777777" w:rsidR="00264383" w:rsidRDefault="00000000">
            <w:pPr>
              <w:pStyle w:val="TableParagraph"/>
            </w:pPr>
            <w:r>
              <w:rPr>
                <w:spacing w:val="-2"/>
              </w:rPr>
              <w:t>NOVAKI</w:t>
            </w:r>
          </w:p>
        </w:tc>
        <w:tc>
          <w:tcPr>
            <w:tcW w:w="1277" w:type="dxa"/>
          </w:tcPr>
          <w:p w14:paraId="4AA549FB" w14:textId="77777777" w:rsidR="00264383" w:rsidRDefault="00000000">
            <w:pPr>
              <w:pStyle w:val="TableParagraph"/>
              <w:spacing w:line="254" w:lineRule="exact"/>
              <w:ind w:right="416"/>
            </w:pPr>
            <w:r>
              <w:rPr>
                <w:spacing w:val="-4"/>
              </w:rPr>
              <w:t xml:space="preserve">Spoj </w:t>
            </w:r>
            <w:r>
              <w:rPr>
                <w:spacing w:val="-2"/>
              </w:rPr>
              <w:t>L50016</w:t>
            </w:r>
          </w:p>
        </w:tc>
        <w:tc>
          <w:tcPr>
            <w:tcW w:w="1418" w:type="dxa"/>
          </w:tcPr>
          <w:p w14:paraId="4213FADD" w14:textId="77777777" w:rsidR="00264383" w:rsidRDefault="00000000">
            <w:pPr>
              <w:pStyle w:val="TableParagraph"/>
            </w:pPr>
            <w:r>
              <w:rPr>
                <w:spacing w:val="-2"/>
              </w:rPr>
              <w:t>Novaki</w:t>
            </w:r>
          </w:p>
        </w:tc>
        <w:tc>
          <w:tcPr>
            <w:tcW w:w="1695" w:type="dxa"/>
          </w:tcPr>
          <w:p w14:paraId="138BB5D2" w14:textId="77777777" w:rsidR="00264383" w:rsidRDefault="00000000">
            <w:pPr>
              <w:pStyle w:val="TableParagraph"/>
              <w:ind w:left="106"/>
            </w:pPr>
            <w:r>
              <w:t>660,</w:t>
            </w:r>
            <w:r>
              <w:rPr>
                <w:spacing w:val="-2"/>
              </w:rPr>
              <w:t xml:space="preserve"> 680/5</w:t>
            </w:r>
          </w:p>
        </w:tc>
        <w:tc>
          <w:tcPr>
            <w:tcW w:w="991" w:type="dxa"/>
          </w:tcPr>
          <w:p w14:paraId="71CB0257" w14:textId="77777777" w:rsidR="00264383" w:rsidRDefault="00000000">
            <w:pPr>
              <w:pStyle w:val="TableParagraph"/>
              <w:ind w:left="109"/>
            </w:pPr>
            <w:r>
              <w:rPr>
                <w:spacing w:val="-2"/>
                <w:w w:val="95"/>
              </w:rPr>
              <w:t>Čepić</w:t>
            </w:r>
          </w:p>
        </w:tc>
        <w:tc>
          <w:tcPr>
            <w:tcW w:w="1063" w:type="dxa"/>
          </w:tcPr>
          <w:p w14:paraId="1425C7A2" w14:textId="77777777" w:rsidR="00264383" w:rsidRDefault="00000000">
            <w:pPr>
              <w:pStyle w:val="TableParagraph"/>
              <w:ind w:left="0" w:right="94"/>
              <w:jc w:val="right"/>
            </w:pPr>
            <w:r>
              <w:rPr>
                <w:spacing w:val="-5"/>
              </w:rPr>
              <w:t>400</w:t>
            </w:r>
          </w:p>
        </w:tc>
      </w:tr>
      <w:tr w:rsidR="00264383" w14:paraId="72D64E41" w14:textId="77777777">
        <w:trPr>
          <w:trHeight w:val="1265"/>
        </w:trPr>
        <w:tc>
          <w:tcPr>
            <w:tcW w:w="773" w:type="dxa"/>
          </w:tcPr>
          <w:p w14:paraId="2388F592" w14:textId="77777777" w:rsidR="00264383" w:rsidRDefault="00000000">
            <w:pPr>
              <w:pStyle w:val="TableParagraph"/>
              <w:spacing w:line="251" w:lineRule="exact"/>
              <w:ind w:left="10" w:right="2"/>
              <w:jc w:val="center"/>
            </w:pPr>
            <w:r>
              <w:rPr>
                <w:spacing w:val="-5"/>
              </w:rPr>
              <w:t>12.</w:t>
            </w:r>
          </w:p>
        </w:tc>
        <w:tc>
          <w:tcPr>
            <w:tcW w:w="1070" w:type="dxa"/>
          </w:tcPr>
          <w:p w14:paraId="584194C4" w14:textId="77777777" w:rsidR="00264383" w:rsidRDefault="00000000">
            <w:pPr>
              <w:pStyle w:val="TableParagraph"/>
              <w:spacing w:line="251" w:lineRule="exact"/>
              <w:ind w:left="10"/>
              <w:jc w:val="center"/>
            </w:pPr>
            <w:r>
              <w:t>NC</w:t>
            </w:r>
            <w:r>
              <w:rPr>
                <w:spacing w:val="-2"/>
              </w:rPr>
              <w:t xml:space="preserve"> </w:t>
            </w:r>
            <w:r>
              <w:rPr>
                <w:spacing w:val="-5"/>
              </w:rPr>
              <w:t>12</w:t>
            </w:r>
          </w:p>
        </w:tc>
        <w:tc>
          <w:tcPr>
            <w:tcW w:w="2410" w:type="dxa"/>
          </w:tcPr>
          <w:p w14:paraId="66F4FBEB" w14:textId="77777777" w:rsidR="00264383" w:rsidRDefault="00000000">
            <w:pPr>
              <w:pStyle w:val="TableParagraph"/>
              <w:spacing w:line="251" w:lineRule="exact"/>
            </w:pPr>
            <w:r>
              <w:rPr>
                <w:spacing w:val="-8"/>
              </w:rPr>
              <w:t>MARKOVIĆI-</w:t>
            </w:r>
            <w:r>
              <w:rPr>
                <w:spacing w:val="-4"/>
              </w:rPr>
              <w:t>ŠKOFI</w:t>
            </w:r>
          </w:p>
        </w:tc>
        <w:tc>
          <w:tcPr>
            <w:tcW w:w="1277" w:type="dxa"/>
          </w:tcPr>
          <w:p w14:paraId="5F71429B" w14:textId="77777777" w:rsidR="00264383" w:rsidRDefault="00000000">
            <w:pPr>
              <w:pStyle w:val="TableParagraph"/>
              <w:spacing w:line="242" w:lineRule="auto"/>
              <w:ind w:left="171" w:right="353" w:hanging="63"/>
            </w:pPr>
            <w:r>
              <w:rPr>
                <w:spacing w:val="-4"/>
              </w:rPr>
              <w:t xml:space="preserve">Spoj </w:t>
            </w:r>
            <w:r>
              <w:rPr>
                <w:spacing w:val="-2"/>
              </w:rPr>
              <w:t>L50017</w:t>
            </w:r>
          </w:p>
        </w:tc>
        <w:tc>
          <w:tcPr>
            <w:tcW w:w="1418" w:type="dxa"/>
          </w:tcPr>
          <w:p w14:paraId="17152527" w14:textId="77777777" w:rsidR="00264383" w:rsidRDefault="00000000">
            <w:pPr>
              <w:pStyle w:val="TableParagraph"/>
              <w:spacing w:line="242" w:lineRule="auto"/>
              <w:ind w:right="557"/>
            </w:pPr>
            <w:r>
              <w:rPr>
                <w:spacing w:val="-4"/>
              </w:rPr>
              <w:t xml:space="preserve">Spoj </w:t>
            </w:r>
            <w:r>
              <w:rPr>
                <w:spacing w:val="-2"/>
              </w:rPr>
              <w:t>L50019</w:t>
            </w:r>
          </w:p>
        </w:tc>
        <w:tc>
          <w:tcPr>
            <w:tcW w:w="1695" w:type="dxa"/>
          </w:tcPr>
          <w:p w14:paraId="213F11C7" w14:textId="77777777" w:rsidR="00264383" w:rsidRDefault="00000000">
            <w:pPr>
              <w:pStyle w:val="TableParagraph"/>
              <w:spacing w:line="251" w:lineRule="exact"/>
              <w:ind w:left="106"/>
            </w:pPr>
            <w:r>
              <w:rPr>
                <w:spacing w:val="-2"/>
              </w:rPr>
              <w:t>3234/2,</w:t>
            </w:r>
          </w:p>
          <w:p w14:paraId="0B99B326" w14:textId="77777777" w:rsidR="00264383" w:rsidRDefault="00000000">
            <w:pPr>
              <w:pStyle w:val="TableParagraph"/>
              <w:spacing w:before="1" w:line="253" w:lineRule="exact"/>
              <w:ind w:left="106"/>
            </w:pPr>
            <w:r>
              <w:rPr>
                <w:spacing w:val="-2"/>
              </w:rPr>
              <w:t>3294/87,</w:t>
            </w:r>
          </w:p>
          <w:p w14:paraId="227A6098" w14:textId="77777777" w:rsidR="00264383" w:rsidRDefault="00000000">
            <w:pPr>
              <w:pStyle w:val="TableParagraph"/>
              <w:spacing w:line="253" w:lineRule="exact"/>
              <w:ind w:left="106"/>
            </w:pPr>
            <w:r>
              <w:t>10792,</w:t>
            </w:r>
            <w:r>
              <w:rPr>
                <w:spacing w:val="-1"/>
              </w:rPr>
              <w:t xml:space="preserve"> </w:t>
            </w:r>
            <w:r>
              <w:rPr>
                <w:spacing w:val="-2"/>
              </w:rPr>
              <w:t>2695/6,</w:t>
            </w:r>
          </w:p>
          <w:p w14:paraId="4BD86C01" w14:textId="77777777" w:rsidR="00264383" w:rsidRDefault="00000000">
            <w:pPr>
              <w:pStyle w:val="TableParagraph"/>
              <w:spacing w:before="2" w:line="252" w:lineRule="exact"/>
              <w:ind w:left="106"/>
            </w:pPr>
            <w:r>
              <w:rPr>
                <w:spacing w:val="-2"/>
              </w:rPr>
              <w:t>3417/2,</w:t>
            </w:r>
          </w:p>
          <w:p w14:paraId="48B43276" w14:textId="77777777" w:rsidR="00264383" w:rsidRDefault="00000000">
            <w:pPr>
              <w:pStyle w:val="TableParagraph"/>
              <w:spacing w:line="234" w:lineRule="exact"/>
              <w:ind w:left="106"/>
            </w:pPr>
            <w:r>
              <w:rPr>
                <w:spacing w:val="-2"/>
              </w:rPr>
              <w:t>10786/6</w:t>
            </w:r>
          </w:p>
        </w:tc>
        <w:tc>
          <w:tcPr>
            <w:tcW w:w="991" w:type="dxa"/>
          </w:tcPr>
          <w:p w14:paraId="4400B960" w14:textId="77777777" w:rsidR="00264383" w:rsidRDefault="00000000">
            <w:pPr>
              <w:pStyle w:val="TableParagraph"/>
              <w:spacing w:line="251" w:lineRule="exact"/>
              <w:ind w:left="109"/>
            </w:pPr>
            <w:r>
              <w:rPr>
                <w:spacing w:val="-2"/>
              </w:rPr>
              <w:t>Oprtalj</w:t>
            </w:r>
          </w:p>
        </w:tc>
        <w:tc>
          <w:tcPr>
            <w:tcW w:w="1063" w:type="dxa"/>
          </w:tcPr>
          <w:p w14:paraId="6AD46FEA" w14:textId="77777777" w:rsidR="00264383" w:rsidRDefault="00000000">
            <w:pPr>
              <w:pStyle w:val="TableParagraph"/>
              <w:spacing w:line="251" w:lineRule="exact"/>
              <w:ind w:left="0" w:right="94"/>
              <w:jc w:val="right"/>
            </w:pPr>
            <w:r>
              <w:rPr>
                <w:spacing w:val="-4"/>
              </w:rPr>
              <w:t>2700</w:t>
            </w:r>
          </w:p>
        </w:tc>
      </w:tr>
    </w:tbl>
    <w:p w14:paraId="22850355" w14:textId="77777777" w:rsidR="00264383" w:rsidRDefault="00264383">
      <w:pPr>
        <w:pStyle w:val="TableParagraph"/>
        <w:spacing w:line="251" w:lineRule="exact"/>
        <w:jc w:val="right"/>
        <w:sectPr w:rsidR="00264383">
          <w:pgSz w:w="11910" w:h="16840"/>
          <w:pgMar w:top="900" w:right="708" w:bottom="1328" w:left="425" w:header="720" w:footer="720"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070"/>
        <w:gridCol w:w="2410"/>
        <w:gridCol w:w="1277"/>
        <w:gridCol w:w="1418"/>
        <w:gridCol w:w="1695"/>
        <w:gridCol w:w="991"/>
        <w:gridCol w:w="1063"/>
      </w:tblGrid>
      <w:tr w:rsidR="00264383" w14:paraId="141146F0" w14:textId="77777777">
        <w:trPr>
          <w:trHeight w:val="251"/>
        </w:trPr>
        <w:tc>
          <w:tcPr>
            <w:tcW w:w="773" w:type="dxa"/>
          </w:tcPr>
          <w:p w14:paraId="63DDA71F" w14:textId="77777777" w:rsidR="00264383" w:rsidRDefault="00000000">
            <w:pPr>
              <w:pStyle w:val="TableParagraph"/>
              <w:spacing w:line="232" w:lineRule="exact"/>
              <w:ind w:left="10" w:right="2"/>
              <w:jc w:val="center"/>
            </w:pPr>
            <w:r>
              <w:rPr>
                <w:spacing w:val="-5"/>
              </w:rPr>
              <w:lastRenderedPageBreak/>
              <w:t>13.</w:t>
            </w:r>
          </w:p>
        </w:tc>
        <w:tc>
          <w:tcPr>
            <w:tcW w:w="1070" w:type="dxa"/>
          </w:tcPr>
          <w:p w14:paraId="496148E5" w14:textId="77777777" w:rsidR="00264383" w:rsidRDefault="00000000">
            <w:pPr>
              <w:pStyle w:val="TableParagraph"/>
              <w:spacing w:line="232" w:lineRule="exact"/>
              <w:ind w:left="10"/>
              <w:jc w:val="center"/>
            </w:pPr>
            <w:r>
              <w:t>NC</w:t>
            </w:r>
            <w:r>
              <w:rPr>
                <w:spacing w:val="-2"/>
              </w:rPr>
              <w:t xml:space="preserve"> </w:t>
            </w:r>
            <w:r>
              <w:rPr>
                <w:spacing w:val="-5"/>
              </w:rPr>
              <w:t>13</w:t>
            </w:r>
          </w:p>
        </w:tc>
        <w:tc>
          <w:tcPr>
            <w:tcW w:w="2410" w:type="dxa"/>
          </w:tcPr>
          <w:p w14:paraId="343663F7" w14:textId="77777777" w:rsidR="00264383" w:rsidRDefault="00000000">
            <w:pPr>
              <w:pStyle w:val="TableParagraph"/>
              <w:spacing w:line="232" w:lineRule="exact"/>
            </w:pPr>
            <w:r>
              <w:t>ŠORGI</w:t>
            </w:r>
            <w:r>
              <w:rPr>
                <w:spacing w:val="-3"/>
              </w:rPr>
              <w:t xml:space="preserve"> </w:t>
            </w:r>
            <w:r>
              <w:t xml:space="preserve">- </w:t>
            </w:r>
            <w:r>
              <w:rPr>
                <w:spacing w:val="-2"/>
              </w:rPr>
              <w:t>KONČARI</w:t>
            </w:r>
          </w:p>
        </w:tc>
        <w:tc>
          <w:tcPr>
            <w:tcW w:w="1277" w:type="dxa"/>
          </w:tcPr>
          <w:p w14:paraId="25A5CE5A" w14:textId="77777777" w:rsidR="00264383" w:rsidRDefault="00000000">
            <w:pPr>
              <w:pStyle w:val="TableParagraph"/>
              <w:spacing w:line="232" w:lineRule="exact"/>
            </w:pPr>
            <w:r>
              <w:rPr>
                <w:spacing w:val="-2"/>
              </w:rPr>
              <w:t>L50018</w:t>
            </w:r>
          </w:p>
        </w:tc>
        <w:tc>
          <w:tcPr>
            <w:tcW w:w="1418" w:type="dxa"/>
          </w:tcPr>
          <w:p w14:paraId="64EA2171" w14:textId="77777777" w:rsidR="00264383" w:rsidRDefault="00000000">
            <w:pPr>
              <w:pStyle w:val="TableParagraph"/>
              <w:spacing w:line="232" w:lineRule="exact"/>
            </w:pPr>
            <w:r>
              <w:rPr>
                <w:spacing w:val="-2"/>
                <w:w w:val="95"/>
              </w:rPr>
              <w:t>Končari</w:t>
            </w:r>
          </w:p>
        </w:tc>
        <w:tc>
          <w:tcPr>
            <w:tcW w:w="1695" w:type="dxa"/>
          </w:tcPr>
          <w:p w14:paraId="0511E896" w14:textId="77777777" w:rsidR="00264383" w:rsidRDefault="00000000">
            <w:pPr>
              <w:pStyle w:val="TableParagraph"/>
              <w:spacing w:line="232" w:lineRule="exact"/>
              <w:ind w:left="106"/>
            </w:pPr>
            <w:r>
              <w:t>2440/1,</w:t>
            </w:r>
            <w:r>
              <w:rPr>
                <w:spacing w:val="-3"/>
              </w:rPr>
              <w:t xml:space="preserve"> </w:t>
            </w:r>
            <w:r>
              <w:rPr>
                <w:spacing w:val="-2"/>
              </w:rPr>
              <w:t>2489/1</w:t>
            </w:r>
          </w:p>
        </w:tc>
        <w:tc>
          <w:tcPr>
            <w:tcW w:w="991" w:type="dxa"/>
          </w:tcPr>
          <w:p w14:paraId="1B1471A0" w14:textId="77777777" w:rsidR="00264383" w:rsidRDefault="00000000">
            <w:pPr>
              <w:pStyle w:val="TableParagraph"/>
              <w:spacing w:line="232" w:lineRule="exact"/>
              <w:ind w:left="109"/>
            </w:pPr>
            <w:r>
              <w:rPr>
                <w:spacing w:val="-2"/>
              </w:rPr>
              <w:t>Oprtalj</w:t>
            </w:r>
          </w:p>
        </w:tc>
        <w:tc>
          <w:tcPr>
            <w:tcW w:w="1063" w:type="dxa"/>
          </w:tcPr>
          <w:p w14:paraId="7A57C443" w14:textId="77777777" w:rsidR="00264383" w:rsidRDefault="00000000">
            <w:pPr>
              <w:pStyle w:val="TableParagraph"/>
              <w:spacing w:line="232" w:lineRule="exact"/>
              <w:ind w:left="0" w:right="94"/>
              <w:jc w:val="right"/>
            </w:pPr>
            <w:r>
              <w:rPr>
                <w:spacing w:val="-5"/>
              </w:rPr>
              <w:t>600</w:t>
            </w:r>
          </w:p>
        </w:tc>
      </w:tr>
      <w:tr w:rsidR="00264383" w14:paraId="4FF722D8" w14:textId="77777777">
        <w:trPr>
          <w:trHeight w:val="506"/>
        </w:trPr>
        <w:tc>
          <w:tcPr>
            <w:tcW w:w="773" w:type="dxa"/>
          </w:tcPr>
          <w:p w14:paraId="75DB1DC1" w14:textId="77777777" w:rsidR="00264383" w:rsidRDefault="00000000">
            <w:pPr>
              <w:pStyle w:val="TableParagraph"/>
              <w:ind w:left="10" w:right="2"/>
              <w:jc w:val="center"/>
            </w:pPr>
            <w:r>
              <w:rPr>
                <w:spacing w:val="-5"/>
              </w:rPr>
              <w:t>14.</w:t>
            </w:r>
          </w:p>
        </w:tc>
        <w:tc>
          <w:tcPr>
            <w:tcW w:w="1070" w:type="dxa"/>
          </w:tcPr>
          <w:p w14:paraId="72117AA2" w14:textId="77777777" w:rsidR="00264383" w:rsidRDefault="00000000">
            <w:pPr>
              <w:pStyle w:val="TableParagraph"/>
              <w:ind w:left="10"/>
              <w:jc w:val="center"/>
            </w:pPr>
            <w:r>
              <w:t>NC</w:t>
            </w:r>
            <w:r>
              <w:rPr>
                <w:spacing w:val="-2"/>
              </w:rPr>
              <w:t xml:space="preserve"> </w:t>
            </w:r>
            <w:r>
              <w:rPr>
                <w:spacing w:val="-5"/>
              </w:rPr>
              <w:t>14</w:t>
            </w:r>
          </w:p>
        </w:tc>
        <w:tc>
          <w:tcPr>
            <w:tcW w:w="2410" w:type="dxa"/>
          </w:tcPr>
          <w:p w14:paraId="239A8D11" w14:textId="77777777" w:rsidR="00264383" w:rsidRDefault="00000000">
            <w:pPr>
              <w:pStyle w:val="TableParagraph"/>
            </w:pPr>
            <w:r>
              <w:t>ŠORGI</w:t>
            </w:r>
            <w:r>
              <w:rPr>
                <w:spacing w:val="-5"/>
              </w:rPr>
              <w:t xml:space="preserve"> </w:t>
            </w:r>
            <w:r>
              <w:t>-</w:t>
            </w:r>
            <w:r>
              <w:rPr>
                <w:spacing w:val="-4"/>
              </w:rPr>
              <w:t>ŠKOFI</w:t>
            </w:r>
          </w:p>
        </w:tc>
        <w:tc>
          <w:tcPr>
            <w:tcW w:w="1277" w:type="dxa"/>
          </w:tcPr>
          <w:p w14:paraId="7B229486" w14:textId="77777777" w:rsidR="00264383" w:rsidRDefault="00000000">
            <w:pPr>
              <w:pStyle w:val="TableParagraph"/>
            </w:pPr>
            <w:r>
              <w:rPr>
                <w:spacing w:val="-2"/>
              </w:rPr>
              <w:t>L50018</w:t>
            </w:r>
          </w:p>
        </w:tc>
        <w:tc>
          <w:tcPr>
            <w:tcW w:w="1418" w:type="dxa"/>
          </w:tcPr>
          <w:p w14:paraId="78A8C03A" w14:textId="77777777" w:rsidR="00264383" w:rsidRDefault="00000000">
            <w:pPr>
              <w:pStyle w:val="TableParagraph"/>
            </w:pPr>
            <w:r>
              <w:rPr>
                <w:spacing w:val="-2"/>
              </w:rPr>
              <w:t>Škofi</w:t>
            </w:r>
          </w:p>
        </w:tc>
        <w:tc>
          <w:tcPr>
            <w:tcW w:w="1695" w:type="dxa"/>
          </w:tcPr>
          <w:p w14:paraId="7CE37278" w14:textId="77777777" w:rsidR="00264383" w:rsidRDefault="00000000">
            <w:pPr>
              <w:pStyle w:val="TableParagraph"/>
              <w:ind w:left="106"/>
            </w:pPr>
            <w:r>
              <w:rPr>
                <w:spacing w:val="-2"/>
              </w:rPr>
              <w:t>3441/1,</w:t>
            </w:r>
          </w:p>
          <w:p w14:paraId="3CAB5A1C" w14:textId="77777777" w:rsidR="00264383" w:rsidRDefault="00000000">
            <w:pPr>
              <w:pStyle w:val="TableParagraph"/>
              <w:spacing w:before="1" w:line="232" w:lineRule="exact"/>
              <w:ind w:left="106"/>
            </w:pPr>
            <w:r>
              <w:rPr>
                <w:spacing w:val="-2"/>
              </w:rPr>
              <w:t>10786/6</w:t>
            </w:r>
          </w:p>
        </w:tc>
        <w:tc>
          <w:tcPr>
            <w:tcW w:w="991" w:type="dxa"/>
          </w:tcPr>
          <w:p w14:paraId="14ACA909" w14:textId="77777777" w:rsidR="00264383" w:rsidRDefault="00000000">
            <w:pPr>
              <w:pStyle w:val="TableParagraph"/>
              <w:ind w:left="109"/>
            </w:pPr>
            <w:r>
              <w:rPr>
                <w:spacing w:val="-2"/>
              </w:rPr>
              <w:t>Oprtalj</w:t>
            </w:r>
          </w:p>
        </w:tc>
        <w:tc>
          <w:tcPr>
            <w:tcW w:w="1063" w:type="dxa"/>
          </w:tcPr>
          <w:p w14:paraId="3EDD6EF9" w14:textId="77777777" w:rsidR="00264383" w:rsidRDefault="00000000">
            <w:pPr>
              <w:pStyle w:val="TableParagraph"/>
              <w:ind w:left="0" w:right="94"/>
              <w:jc w:val="right"/>
            </w:pPr>
            <w:r>
              <w:rPr>
                <w:spacing w:val="-5"/>
              </w:rPr>
              <w:t>200</w:t>
            </w:r>
          </w:p>
        </w:tc>
      </w:tr>
      <w:tr w:rsidR="00264383" w14:paraId="4F2933DE" w14:textId="77777777">
        <w:trPr>
          <w:trHeight w:val="506"/>
        </w:trPr>
        <w:tc>
          <w:tcPr>
            <w:tcW w:w="773" w:type="dxa"/>
          </w:tcPr>
          <w:p w14:paraId="570090E2" w14:textId="77777777" w:rsidR="00264383" w:rsidRDefault="00000000">
            <w:pPr>
              <w:pStyle w:val="TableParagraph"/>
              <w:ind w:left="10" w:right="2"/>
              <w:jc w:val="center"/>
            </w:pPr>
            <w:r>
              <w:rPr>
                <w:spacing w:val="-5"/>
              </w:rPr>
              <w:t>15.</w:t>
            </w:r>
          </w:p>
        </w:tc>
        <w:tc>
          <w:tcPr>
            <w:tcW w:w="1070" w:type="dxa"/>
          </w:tcPr>
          <w:p w14:paraId="4BC314D4" w14:textId="77777777" w:rsidR="00264383" w:rsidRDefault="00000000">
            <w:pPr>
              <w:pStyle w:val="TableParagraph"/>
              <w:ind w:left="10"/>
              <w:jc w:val="center"/>
            </w:pPr>
            <w:r>
              <w:t>NC</w:t>
            </w:r>
            <w:r>
              <w:rPr>
                <w:spacing w:val="-2"/>
              </w:rPr>
              <w:t xml:space="preserve"> </w:t>
            </w:r>
            <w:r>
              <w:rPr>
                <w:spacing w:val="-5"/>
              </w:rPr>
              <w:t>15</w:t>
            </w:r>
          </w:p>
        </w:tc>
        <w:tc>
          <w:tcPr>
            <w:tcW w:w="2410" w:type="dxa"/>
          </w:tcPr>
          <w:p w14:paraId="1602E3FB" w14:textId="77777777" w:rsidR="00264383" w:rsidRDefault="00000000">
            <w:pPr>
              <w:pStyle w:val="TableParagraph"/>
            </w:pPr>
            <w:r>
              <w:rPr>
                <w:spacing w:val="-2"/>
              </w:rPr>
              <w:t>ŠKOFI-VALIĆ</w:t>
            </w:r>
          </w:p>
        </w:tc>
        <w:tc>
          <w:tcPr>
            <w:tcW w:w="1277" w:type="dxa"/>
          </w:tcPr>
          <w:p w14:paraId="07F0DB4B" w14:textId="77777777" w:rsidR="00264383" w:rsidRDefault="00000000">
            <w:pPr>
              <w:pStyle w:val="TableParagraph"/>
            </w:pPr>
            <w:r>
              <w:rPr>
                <w:spacing w:val="-2"/>
              </w:rPr>
              <w:t>L50018</w:t>
            </w:r>
          </w:p>
        </w:tc>
        <w:tc>
          <w:tcPr>
            <w:tcW w:w="1418" w:type="dxa"/>
          </w:tcPr>
          <w:p w14:paraId="3E198E2F" w14:textId="77777777" w:rsidR="00264383" w:rsidRDefault="00000000">
            <w:pPr>
              <w:pStyle w:val="TableParagraph"/>
            </w:pPr>
            <w:r>
              <w:rPr>
                <w:spacing w:val="-2"/>
              </w:rPr>
              <w:t>Valić</w:t>
            </w:r>
          </w:p>
        </w:tc>
        <w:tc>
          <w:tcPr>
            <w:tcW w:w="1695" w:type="dxa"/>
          </w:tcPr>
          <w:p w14:paraId="757074EB" w14:textId="77777777" w:rsidR="00264383" w:rsidRDefault="00000000">
            <w:pPr>
              <w:pStyle w:val="TableParagraph"/>
              <w:ind w:left="106"/>
            </w:pPr>
            <w:r>
              <w:t>3417/2,</w:t>
            </w:r>
            <w:r>
              <w:rPr>
                <w:spacing w:val="-3"/>
              </w:rPr>
              <w:t xml:space="preserve"> </w:t>
            </w:r>
            <w:r>
              <w:rPr>
                <w:spacing w:val="-2"/>
              </w:rPr>
              <w:t>10795</w:t>
            </w:r>
          </w:p>
          <w:p w14:paraId="76423F06" w14:textId="77777777" w:rsidR="00264383" w:rsidRDefault="00000000">
            <w:pPr>
              <w:pStyle w:val="TableParagraph"/>
              <w:spacing w:before="1" w:line="232" w:lineRule="exact"/>
              <w:ind w:left="106"/>
            </w:pPr>
            <w:r>
              <w:rPr>
                <w:spacing w:val="-2"/>
              </w:rPr>
              <w:t>4746/2</w:t>
            </w:r>
          </w:p>
        </w:tc>
        <w:tc>
          <w:tcPr>
            <w:tcW w:w="991" w:type="dxa"/>
          </w:tcPr>
          <w:p w14:paraId="6678B97F" w14:textId="77777777" w:rsidR="00264383" w:rsidRDefault="00000000">
            <w:pPr>
              <w:pStyle w:val="TableParagraph"/>
              <w:spacing w:line="254" w:lineRule="exact"/>
              <w:ind w:left="109" w:right="218"/>
            </w:pPr>
            <w:r>
              <w:rPr>
                <w:spacing w:val="-2"/>
              </w:rPr>
              <w:t>Oprtalj Zrenj</w:t>
            </w:r>
          </w:p>
        </w:tc>
        <w:tc>
          <w:tcPr>
            <w:tcW w:w="1063" w:type="dxa"/>
          </w:tcPr>
          <w:p w14:paraId="407121C4" w14:textId="77777777" w:rsidR="00264383" w:rsidRDefault="00000000">
            <w:pPr>
              <w:pStyle w:val="TableParagraph"/>
              <w:ind w:left="0" w:right="91"/>
              <w:jc w:val="right"/>
            </w:pPr>
            <w:r>
              <w:rPr>
                <w:spacing w:val="-2"/>
              </w:rPr>
              <w:t>3.000</w:t>
            </w:r>
          </w:p>
        </w:tc>
      </w:tr>
      <w:tr w:rsidR="00264383" w14:paraId="27ADFAAA" w14:textId="77777777">
        <w:trPr>
          <w:trHeight w:val="758"/>
        </w:trPr>
        <w:tc>
          <w:tcPr>
            <w:tcW w:w="773" w:type="dxa"/>
          </w:tcPr>
          <w:p w14:paraId="7AB7B96A" w14:textId="77777777" w:rsidR="00264383" w:rsidRDefault="00000000">
            <w:pPr>
              <w:pStyle w:val="TableParagraph"/>
              <w:spacing w:line="251" w:lineRule="exact"/>
              <w:ind w:left="10" w:right="2"/>
              <w:jc w:val="center"/>
            </w:pPr>
            <w:r>
              <w:rPr>
                <w:spacing w:val="-5"/>
              </w:rPr>
              <w:t>16.</w:t>
            </w:r>
          </w:p>
        </w:tc>
        <w:tc>
          <w:tcPr>
            <w:tcW w:w="1070" w:type="dxa"/>
          </w:tcPr>
          <w:p w14:paraId="75511BAE" w14:textId="77777777" w:rsidR="00264383" w:rsidRDefault="00000000">
            <w:pPr>
              <w:pStyle w:val="TableParagraph"/>
              <w:spacing w:line="251" w:lineRule="exact"/>
              <w:ind w:left="10"/>
              <w:jc w:val="center"/>
            </w:pPr>
            <w:r>
              <w:t>NC</w:t>
            </w:r>
            <w:r>
              <w:rPr>
                <w:spacing w:val="-2"/>
              </w:rPr>
              <w:t xml:space="preserve"> </w:t>
            </w:r>
            <w:r>
              <w:rPr>
                <w:spacing w:val="-5"/>
              </w:rPr>
              <w:t>16</w:t>
            </w:r>
          </w:p>
        </w:tc>
        <w:tc>
          <w:tcPr>
            <w:tcW w:w="2410" w:type="dxa"/>
          </w:tcPr>
          <w:p w14:paraId="439FCBEF" w14:textId="77777777" w:rsidR="00264383" w:rsidRDefault="00000000">
            <w:pPr>
              <w:pStyle w:val="TableParagraph"/>
              <w:spacing w:line="251" w:lineRule="exact"/>
            </w:pPr>
            <w:r>
              <w:rPr>
                <w:spacing w:val="-2"/>
              </w:rPr>
              <w:t>STRAHI-MOHORIĆI</w:t>
            </w:r>
          </w:p>
        </w:tc>
        <w:tc>
          <w:tcPr>
            <w:tcW w:w="1277" w:type="dxa"/>
          </w:tcPr>
          <w:p w14:paraId="645F750D" w14:textId="77777777" w:rsidR="00264383" w:rsidRDefault="00000000">
            <w:pPr>
              <w:pStyle w:val="TableParagraph"/>
              <w:spacing w:line="242" w:lineRule="auto"/>
              <w:ind w:right="416"/>
            </w:pPr>
            <w:r>
              <w:rPr>
                <w:spacing w:val="-4"/>
              </w:rPr>
              <w:t xml:space="preserve">Spoj </w:t>
            </w:r>
            <w:r>
              <w:rPr>
                <w:spacing w:val="-2"/>
              </w:rPr>
              <w:t>L50019</w:t>
            </w:r>
          </w:p>
        </w:tc>
        <w:tc>
          <w:tcPr>
            <w:tcW w:w="1418" w:type="dxa"/>
          </w:tcPr>
          <w:p w14:paraId="3D1A5CC6" w14:textId="77777777" w:rsidR="00264383" w:rsidRDefault="00000000">
            <w:pPr>
              <w:pStyle w:val="TableParagraph"/>
              <w:spacing w:line="251" w:lineRule="exact"/>
            </w:pPr>
            <w:r>
              <w:rPr>
                <w:spacing w:val="-2"/>
                <w:w w:val="95"/>
              </w:rPr>
              <w:t>Mohorići</w:t>
            </w:r>
          </w:p>
        </w:tc>
        <w:tc>
          <w:tcPr>
            <w:tcW w:w="1695" w:type="dxa"/>
          </w:tcPr>
          <w:p w14:paraId="3765E4BB" w14:textId="77777777" w:rsidR="00264383" w:rsidRDefault="00000000">
            <w:pPr>
              <w:pStyle w:val="TableParagraph"/>
              <w:spacing w:line="251" w:lineRule="exact"/>
              <w:ind w:left="106"/>
            </w:pPr>
            <w:r>
              <w:rPr>
                <w:spacing w:val="-2"/>
              </w:rPr>
              <w:t>10798/2,</w:t>
            </w:r>
          </w:p>
          <w:p w14:paraId="5B04BABD" w14:textId="77777777" w:rsidR="00264383" w:rsidRDefault="00000000">
            <w:pPr>
              <w:pStyle w:val="TableParagraph"/>
              <w:spacing w:before="1" w:line="252" w:lineRule="exact"/>
              <w:ind w:left="106"/>
            </w:pPr>
            <w:r>
              <w:rPr>
                <w:spacing w:val="-2"/>
              </w:rPr>
              <w:t>10798/1,</w:t>
            </w:r>
          </w:p>
          <w:p w14:paraId="5F7CD893" w14:textId="77777777" w:rsidR="00264383" w:rsidRDefault="00000000">
            <w:pPr>
              <w:pStyle w:val="TableParagraph"/>
              <w:spacing w:line="234" w:lineRule="exact"/>
              <w:ind w:left="106"/>
            </w:pPr>
            <w:r>
              <w:t>2454/3,</w:t>
            </w:r>
            <w:r>
              <w:rPr>
                <w:spacing w:val="-3"/>
              </w:rPr>
              <w:t xml:space="preserve"> </w:t>
            </w:r>
            <w:r>
              <w:rPr>
                <w:spacing w:val="-2"/>
              </w:rPr>
              <w:t>2440/2</w:t>
            </w:r>
          </w:p>
        </w:tc>
        <w:tc>
          <w:tcPr>
            <w:tcW w:w="991" w:type="dxa"/>
          </w:tcPr>
          <w:p w14:paraId="538D592A" w14:textId="77777777" w:rsidR="00264383" w:rsidRDefault="00000000">
            <w:pPr>
              <w:pStyle w:val="TableParagraph"/>
              <w:spacing w:line="251" w:lineRule="exact"/>
              <w:ind w:left="109"/>
            </w:pPr>
            <w:r>
              <w:rPr>
                <w:spacing w:val="-2"/>
              </w:rPr>
              <w:t>Oprtalj</w:t>
            </w:r>
          </w:p>
        </w:tc>
        <w:tc>
          <w:tcPr>
            <w:tcW w:w="1063" w:type="dxa"/>
          </w:tcPr>
          <w:p w14:paraId="70A29152" w14:textId="77777777" w:rsidR="00264383" w:rsidRDefault="00000000">
            <w:pPr>
              <w:pStyle w:val="TableParagraph"/>
              <w:spacing w:line="251" w:lineRule="exact"/>
              <w:ind w:left="0" w:right="94"/>
              <w:jc w:val="right"/>
            </w:pPr>
            <w:r>
              <w:rPr>
                <w:spacing w:val="-5"/>
              </w:rPr>
              <w:t>500</w:t>
            </w:r>
          </w:p>
        </w:tc>
      </w:tr>
      <w:tr w:rsidR="00264383" w14:paraId="4271F16F" w14:textId="77777777">
        <w:trPr>
          <w:trHeight w:val="1770"/>
        </w:trPr>
        <w:tc>
          <w:tcPr>
            <w:tcW w:w="773" w:type="dxa"/>
          </w:tcPr>
          <w:p w14:paraId="5876199B" w14:textId="77777777" w:rsidR="00264383" w:rsidRDefault="00000000">
            <w:pPr>
              <w:pStyle w:val="TableParagraph"/>
              <w:ind w:left="10" w:right="2"/>
              <w:jc w:val="center"/>
            </w:pPr>
            <w:r>
              <w:rPr>
                <w:spacing w:val="-5"/>
              </w:rPr>
              <w:t>17.</w:t>
            </w:r>
          </w:p>
        </w:tc>
        <w:tc>
          <w:tcPr>
            <w:tcW w:w="1070" w:type="dxa"/>
          </w:tcPr>
          <w:p w14:paraId="45C144F2" w14:textId="77777777" w:rsidR="00264383" w:rsidRDefault="00000000">
            <w:pPr>
              <w:pStyle w:val="TableParagraph"/>
              <w:ind w:left="10"/>
              <w:jc w:val="center"/>
            </w:pPr>
            <w:r>
              <w:t>NC</w:t>
            </w:r>
            <w:r>
              <w:rPr>
                <w:spacing w:val="-2"/>
              </w:rPr>
              <w:t xml:space="preserve"> </w:t>
            </w:r>
            <w:r>
              <w:rPr>
                <w:spacing w:val="-5"/>
              </w:rPr>
              <w:t>17</w:t>
            </w:r>
          </w:p>
        </w:tc>
        <w:tc>
          <w:tcPr>
            <w:tcW w:w="2410" w:type="dxa"/>
          </w:tcPr>
          <w:p w14:paraId="227ED880" w14:textId="77777777" w:rsidR="00264383" w:rsidRDefault="00000000">
            <w:pPr>
              <w:pStyle w:val="TableParagraph"/>
            </w:pPr>
            <w:r>
              <w:rPr>
                <w:w w:val="90"/>
              </w:rPr>
              <w:t>VIŽINTINI-</w:t>
            </w:r>
            <w:r>
              <w:rPr>
                <w:spacing w:val="-2"/>
              </w:rPr>
              <w:t>MEDICI</w:t>
            </w:r>
          </w:p>
        </w:tc>
        <w:tc>
          <w:tcPr>
            <w:tcW w:w="1277" w:type="dxa"/>
          </w:tcPr>
          <w:p w14:paraId="77445F25" w14:textId="77777777" w:rsidR="00264383" w:rsidRDefault="00000000">
            <w:pPr>
              <w:pStyle w:val="TableParagraph"/>
              <w:ind w:right="416"/>
            </w:pPr>
            <w:r>
              <w:rPr>
                <w:spacing w:val="-4"/>
              </w:rPr>
              <w:t xml:space="preserve">Spoj </w:t>
            </w:r>
            <w:r>
              <w:rPr>
                <w:spacing w:val="-2"/>
              </w:rPr>
              <w:t>L50019</w:t>
            </w:r>
          </w:p>
        </w:tc>
        <w:tc>
          <w:tcPr>
            <w:tcW w:w="1418" w:type="dxa"/>
          </w:tcPr>
          <w:p w14:paraId="1502F492" w14:textId="77777777" w:rsidR="00264383" w:rsidRDefault="00000000">
            <w:pPr>
              <w:pStyle w:val="TableParagraph"/>
            </w:pPr>
            <w:r>
              <w:rPr>
                <w:spacing w:val="-2"/>
              </w:rPr>
              <w:t>Medici</w:t>
            </w:r>
          </w:p>
        </w:tc>
        <w:tc>
          <w:tcPr>
            <w:tcW w:w="1695" w:type="dxa"/>
          </w:tcPr>
          <w:p w14:paraId="2D6D4EB2" w14:textId="77777777" w:rsidR="00264383" w:rsidRDefault="00000000">
            <w:pPr>
              <w:pStyle w:val="TableParagraph"/>
              <w:spacing w:line="252" w:lineRule="exact"/>
              <w:ind w:left="106"/>
            </w:pPr>
            <w:r>
              <w:rPr>
                <w:spacing w:val="-2"/>
              </w:rPr>
              <w:t>4748/1,</w:t>
            </w:r>
          </w:p>
          <w:p w14:paraId="5570CB58" w14:textId="77777777" w:rsidR="00264383" w:rsidRDefault="00000000">
            <w:pPr>
              <w:pStyle w:val="TableParagraph"/>
              <w:spacing w:line="252" w:lineRule="exact"/>
              <w:ind w:left="106"/>
            </w:pPr>
            <w:r>
              <w:rPr>
                <w:spacing w:val="-2"/>
              </w:rPr>
              <w:t>4792/2,</w:t>
            </w:r>
          </w:p>
          <w:p w14:paraId="6335D026" w14:textId="77777777" w:rsidR="00264383" w:rsidRDefault="00000000">
            <w:pPr>
              <w:pStyle w:val="TableParagraph"/>
              <w:spacing w:before="1" w:line="252" w:lineRule="exact"/>
              <w:ind w:left="106"/>
            </w:pPr>
            <w:r>
              <w:rPr>
                <w:spacing w:val="-2"/>
              </w:rPr>
              <w:t>4792/5,</w:t>
            </w:r>
          </w:p>
          <w:p w14:paraId="227F3233" w14:textId="77777777" w:rsidR="00264383" w:rsidRDefault="00000000">
            <w:pPr>
              <w:pStyle w:val="TableParagraph"/>
              <w:spacing w:line="252" w:lineRule="exact"/>
              <w:ind w:left="106"/>
            </w:pPr>
            <w:r>
              <w:rPr>
                <w:spacing w:val="-2"/>
              </w:rPr>
              <w:t>4792/2,</w:t>
            </w:r>
          </w:p>
          <w:p w14:paraId="04B593B1" w14:textId="77777777" w:rsidR="00264383" w:rsidRDefault="00000000">
            <w:pPr>
              <w:pStyle w:val="TableParagraph"/>
              <w:spacing w:line="252" w:lineRule="exact"/>
              <w:ind w:left="106"/>
            </w:pPr>
            <w:r>
              <w:rPr>
                <w:spacing w:val="-2"/>
              </w:rPr>
              <w:t>4790/2,</w:t>
            </w:r>
          </w:p>
          <w:p w14:paraId="44EF9384" w14:textId="77777777" w:rsidR="00264383" w:rsidRDefault="00000000">
            <w:pPr>
              <w:pStyle w:val="TableParagraph"/>
              <w:spacing w:before="2" w:line="252" w:lineRule="exact"/>
              <w:ind w:left="106"/>
            </w:pPr>
            <w:r>
              <w:t>4789/2,</w:t>
            </w:r>
            <w:r>
              <w:rPr>
                <w:spacing w:val="-3"/>
              </w:rPr>
              <w:t xml:space="preserve"> </w:t>
            </w:r>
            <w:r>
              <w:rPr>
                <w:spacing w:val="-2"/>
              </w:rPr>
              <w:t>4789/1</w:t>
            </w:r>
          </w:p>
          <w:p w14:paraId="35FAFADB" w14:textId="77777777" w:rsidR="00264383" w:rsidRDefault="00000000">
            <w:pPr>
              <w:pStyle w:val="TableParagraph"/>
              <w:spacing w:line="234" w:lineRule="exact"/>
              <w:ind w:left="106"/>
            </w:pPr>
            <w:r>
              <w:rPr>
                <w:spacing w:val="-2"/>
              </w:rPr>
              <w:t>10801/1</w:t>
            </w:r>
          </w:p>
        </w:tc>
        <w:tc>
          <w:tcPr>
            <w:tcW w:w="991" w:type="dxa"/>
          </w:tcPr>
          <w:p w14:paraId="78767D78" w14:textId="77777777" w:rsidR="00264383" w:rsidRDefault="00000000">
            <w:pPr>
              <w:pStyle w:val="TableParagraph"/>
              <w:ind w:left="109"/>
            </w:pPr>
            <w:r>
              <w:rPr>
                <w:spacing w:val="-2"/>
              </w:rPr>
              <w:t>Zrenj</w:t>
            </w:r>
          </w:p>
          <w:p w14:paraId="74B86398" w14:textId="77777777" w:rsidR="00264383" w:rsidRDefault="00264383">
            <w:pPr>
              <w:pStyle w:val="TableParagraph"/>
              <w:ind w:left="0"/>
            </w:pPr>
          </w:p>
          <w:p w14:paraId="60D1B9EC" w14:textId="77777777" w:rsidR="00264383" w:rsidRDefault="00264383">
            <w:pPr>
              <w:pStyle w:val="TableParagraph"/>
              <w:spacing w:before="251"/>
              <w:ind w:left="0"/>
            </w:pPr>
          </w:p>
          <w:p w14:paraId="68D68EBD" w14:textId="77777777" w:rsidR="00264383" w:rsidRDefault="00000000">
            <w:pPr>
              <w:pStyle w:val="TableParagraph"/>
              <w:ind w:left="109"/>
            </w:pPr>
            <w:r>
              <w:rPr>
                <w:spacing w:val="-2"/>
              </w:rPr>
              <w:t>Oprtalj</w:t>
            </w:r>
          </w:p>
        </w:tc>
        <w:tc>
          <w:tcPr>
            <w:tcW w:w="1063" w:type="dxa"/>
          </w:tcPr>
          <w:p w14:paraId="0A2EDA1B" w14:textId="77777777" w:rsidR="00264383" w:rsidRDefault="00000000">
            <w:pPr>
              <w:pStyle w:val="TableParagraph"/>
              <w:ind w:left="0" w:right="91"/>
              <w:jc w:val="right"/>
            </w:pPr>
            <w:r>
              <w:rPr>
                <w:spacing w:val="-2"/>
              </w:rPr>
              <w:t>1.600</w:t>
            </w:r>
          </w:p>
        </w:tc>
      </w:tr>
      <w:tr w:rsidR="00264383" w14:paraId="3C0C7374" w14:textId="77777777">
        <w:trPr>
          <w:trHeight w:val="506"/>
        </w:trPr>
        <w:tc>
          <w:tcPr>
            <w:tcW w:w="773" w:type="dxa"/>
          </w:tcPr>
          <w:p w14:paraId="28480EEF" w14:textId="77777777" w:rsidR="00264383" w:rsidRDefault="00000000">
            <w:pPr>
              <w:pStyle w:val="TableParagraph"/>
              <w:ind w:left="10" w:right="2"/>
              <w:jc w:val="center"/>
            </w:pPr>
            <w:r>
              <w:rPr>
                <w:spacing w:val="-5"/>
              </w:rPr>
              <w:t>18.</w:t>
            </w:r>
          </w:p>
        </w:tc>
        <w:tc>
          <w:tcPr>
            <w:tcW w:w="1070" w:type="dxa"/>
          </w:tcPr>
          <w:p w14:paraId="6F71B7F8" w14:textId="77777777" w:rsidR="00264383" w:rsidRDefault="00000000">
            <w:pPr>
              <w:pStyle w:val="TableParagraph"/>
              <w:ind w:left="10"/>
              <w:jc w:val="center"/>
            </w:pPr>
            <w:r>
              <w:t>NC</w:t>
            </w:r>
            <w:r>
              <w:rPr>
                <w:spacing w:val="-2"/>
              </w:rPr>
              <w:t xml:space="preserve"> </w:t>
            </w:r>
            <w:r>
              <w:rPr>
                <w:spacing w:val="-5"/>
              </w:rPr>
              <w:t>18</w:t>
            </w:r>
          </w:p>
        </w:tc>
        <w:tc>
          <w:tcPr>
            <w:tcW w:w="2410" w:type="dxa"/>
          </w:tcPr>
          <w:p w14:paraId="78AB9A6E" w14:textId="77777777" w:rsidR="00264383" w:rsidRDefault="00000000">
            <w:pPr>
              <w:pStyle w:val="TableParagraph"/>
            </w:pPr>
            <w:r>
              <w:rPr>
                <w:spacing w:val="-2"/>
              </w:rPr>
              <w:t>KLARIĆI</w:t>
            </w:r>
          </w:p>
        </w:tc>
        <w:tc>
          <w:tcPr>
            <w:tcW w:w="1277" w:type="dxa"/>
          </w:tcPr>
          <w:p w14:paraId="6A50592E" w14:textId="77777777" w:rsidR="00264383" w:rsidRDefault="00000000">
            <w:pPr>
              <w:pStyle w:val="TableParagraph"/>
              <w:spacing w:line="252" w:lineRule="exact"/>
              <w:ind w:right="416"/>
            </w:pPr>
            <w:r>
              <w:rPr>
                <w:spacing w:val="-4"/>
              </w:rPr>
              <w:t xml:space="preserve">Spoj </w:t>
            </w:r>
            <w:r>
              <w:rPr>
                <w:spacing w:val="-2"/>
              </w:rPr>
              <w:t>L50019</w:t>
            </w:r>
          </w:p>
        </w:tc>
        <w:tc>
          <w:tcPr>
            <w:tcW w:w="1418" w:type="dxa"/>
          </w:tcPr>
          <w:p w14:paraId="277A3738" w14:textId="77777777" w:rsidR="00264383" w:rsidRDefault="00000000">
            <w:pPr>
              <w:pStyle w:val="TableParagraph"/>
            </w:pPr>
            <w:r>
              <w:rPr>
                <w:spacing w:val="-2"/>
                <w:w w:val="95"/>
              </w:rPr>
              <w:t>Klarići</w:t>
            </w:r>
          </w:p>
        </w:tc>
        <w:tc>
          <w:tcPr>
            <w:tcW w:w="1695" w:type="dxa"/>
          </w:tcPr>
          <w:p w14:paraId="16A51C57" w14:textId="77777777" w:rsidR="00264383" w:rsidRDefault="00000000">
            <w:pPr>
              <w:pStyle w:val="TableParagraph"/>
              <w:ind w:left="106"/>
            </w:pPr>
            <w:r>
              <w:rPr>
                <w:spacing w:val="-2"/>
              </w:rPr>
              <w:t>3149/15</w:t>
            </w:r>
          </w:p>
        </w:tc>
        <w:tc>
          <w:tcPr>
            <w:tcW w:w="991" w:type="dxa"/>
          </w:tcPr>
          <w:p w14:paraId="573CE389" w14:textId="77777777" w:rsidR="00264383" w:rsidRDefault="00000000">
            <w:pPr>
              <w:pStyle w:val="TableParagraph"/>
              <w:ind w:left="109"/>
            </w:pPr>
            <w:r>
              <w:rPr>
                <w:spacing w:val="-2"/>
              </w:rPr>
              <w:t>Zrenj</w:t>
            </w:r>
          </w:p>
        </w:tc>
        <w:tc>
          <w:tcPr>
            <w:tcW w:w="1063" w:type="dxa"/>
          </w:tcPr>
          <w:p w14:paraId="55F1E5DF" w14:textId="77777777" w:rsidR="00264383" w:rsidRDefault="00000000">
            <w:pPr>
              <w:pStyle w:val="TableParagraph"/>
              <w:ind w:left="0" w:right="95"/>
              <w:jc w:val="right"/>
            </w:pPr>
            <w:r>
              <w:rPr>
                <w:spacing w:val="-5"/>
              </w:rPr>
              <w:t>80</w:t>
            </w:r>
          </w:p>
        </w:tc>
      </w:tr>
      <w:tr w:rsidR="00264383" w14:paraId="729CD99C" w14:textId="77777777">
        <w:trPr>
          <w:trHeight w:val="505"/>
        </w:trPr>
        <w:tc>
          <w:tcPr>
            <w:tcW w:w="773" w:type="dxa"/>
          </w:tcPr>
          <w:p w14:paraId="44B60201" w14:textId="77777777" w:rsidR="00264383" w:rsidRDefault="00000000">
            <w:pPr>
              <w:pStyle w:val="TableParagraph"/>
              <w:ind w:left="10" w:right="2"/>
              <w:jc w:val="center"/>
            </w:pPr>
            <w:r>
              <w:rPr>
                <w:spacing w:val="-5"/>
              </w:rPr>
              <w:t>19.</w:t>
            </w:r>
          </w:p>
        </w:tc>
        <w:tc>
          <w:tcPr>
            <w:tcW w:w="1070" w:type="dxa"/>
          </w:tcPr>
          <w:p w14:paraId="1577CA8A" w14:textId="77777777" w:rsidR="00264383" w:rsidRDefault="00000000">
            <w:pPr>
              <w:pStyle w:val="TableParagraph"/>
              <w:ind w:left="10"/>
              <w:jc w:val="center"/>
            </w:pPr>
            <w:r>
              <w:t>NC</w:t>
            </w:r>
            <w:r>
              <w:rPr>
                <w:spacing w:val="-2"/>
              </w:rPr>
              <w:t xml:space="preserve"> </w:t>
            </w:r>
            <w:r>
              <w:rPr>
                <w:spacing w:val="-5"/>
              </w:rPr>
              <w:t>19</w:t>
            </w:r>
          </w:p>
        </w:tc>
        <w:tc>
          <w:tcPr>
            <w:tcW w:w="2410" w:type="dxa"/>
          </w:tcPr>
          <w:p w14:paraId="2FA1D25F" w14:textId="77777777" w:rsidR="00264383" w:rsidRDefault="00000000">
            <w:pPr>
              <w:pStyle w:val="TableParagraph"/>
            </w:pPr>
            <w:r>
              <w:t>ORJAK</w:t>
            </w:r>
            <w:r>
              <w:rPr>
                <w:spacing w:val="-5"/>
              </w:rPr>
              <w:t xml:space="preserve"> </w:t>
            </w:r>
            <w:r>
              <w:rPr>
                <w:spacing w:val="-10"/>
              </w:rPr>
              <w:t>1</w:t>
            </w:r>
          </w:p>
        </w:tc>
        <w:tc>
          <w:tcPr>
            <w:tcW w:w="1277" w:type="dxa"/>
          </w:tcPr>
          <w:p w14:paraId="6E104FDD" w14:textId="77777777" w:rsidR="00264383" w:rsidRDefault="00000000">
            <w:pPr>
              <w:pStyle w:val="TableParagraph"/>
              <w:spacing w:line="252" w:lineRule="exact"/>
              <w:ind w:right="416"/>
            </w:pPr>
            <w:r>
              <w:rPr>
                <w:spacing w:val="-4"/>
              </w:rPr>
              <w:t xml:space="preserve">Spoj </w:t>
            </w:r>
            <w:r>
              <w:rPr>
                <w:spacing w:val="-2"/>
              </w:rPr>
              <w:t>L50019</w:t>
            </w:r>
          </w:p>
        </w:tc>
        <w:tc>
          <w:tcPr>
            <w:tcW w:w="1418" w:type="dxa"/>
          </w:tcPr>
          <w:p w14:paraId="02D4CAD3" w14:textId="77777777" w:rsidR="00264383" w:rsidRDefault="00000000">
            <w:pPr>
              <w:pStyle w:val="TableParagraph"/>
            </w:pPr>
            <w:r>
              <w:rPr>
                <w:spacing w:val="-2"/>
              </w:rPr>
              <w:t>Orjak</w:t>
            </w:r>
          </w:p>
        </w:tc>
        <w:tc>
          <w:tcPr>
            <w:tcW w:w="1695" w:type="dxa"/>
          </w:tcPr>
          <w:p w14:paraId="3875A5BE" w14:textId="77777777" w:rsidR="00264383" w:rsidRDefault="00000000">
            <w:pPr>
              <w:pStyle w:val="TableParagraph"/>
              <w:ind w:left="106"/>
            </w:pPr>
            <w:r>
              <w:rPr>
                <w:spacing w:val="-4"/>
              </w:rPr>
              <w:t>4749</w:t>
            </w:r>
          </w:p>
        </w:tc>
        <w:tc>
          <w:tcPr>
            <w:tcW w:w="991" w:type="dxa"/>
          </w:tcPr>
          <w:p w14:paraId="1464407F" w14:textId="77777777" w:rsidR="00264383" w:rsidRDefault="00000000">
            <w:pPr>
              <w:pStyle w:val="TableParagraph"/>
              <w:ind w:left="109"/>
            </w:pPr>
            <w:r>
              <w:rPr>
                <w:spacing w:val="-2"/>
              </w:rPr>
              <w:t>Zrenj</w:t>
            </w:r>
          </w:p>
        </w:tc>
        <w:tc>
          <w:tcPr>
            <w:tcW w:w="1063" w:type="dxa"/>
          </w:tcPr>
          <w:p w14:paraId="650B03C7" w14:textId="77777777" w:rsidR="00264383" w:rsidRDefault="00000000">
            <w:pPr>
              <w:pStyle w:val="TableParagraph"/>
              <w:ind w:left="0" w:right="94"/>
              <w:jc w:val="right"/>
            </w:pPr>
            <w:r>
              <w:rPr>
                <w:spacing w:val="-5"/>
              </w:rPr>
              <w:t>200</w:t>
            </w:r>
          </w:p>
        </w:tc>
      </w:tr>
      <w:tr w:rsidR="00264383" w14:paraId="2234847D" w14:textId="77777777">
        <w:trPr>
          <w:trHeight w:val="506"/>
        </w:trPr>
        <w:tc>
          <w:tcPr>
            <w:tcW w:w="773" w:type="dxa"/>
          </w:tcPr>
          <w:p w14:paraId="06551A3B" w14:textId="77777777" w:rsidR="00264383" w:rsidRDefault="00000000">
            <w:pPr>
              <w:pStyle w:val="TableParagraph"/>
              <w:ind w:left="10" w:right="2"/>
              <w:jc w:val="center"/>
            </w:pPr>
            <w:r>
              <w:rPr>
                <w:spacing w:val="-5"/>
              </w:rPr>
              <w:t>20.</w:t>
            </w:r>
          </w:p>
        </w:tc>
        <w:tc>
          <w:tcPr>
            <w:tcW w:w="1070" w:type="dxa"/>
          </w:tcPr>
          <w:p w14:paraId="09DBF3EC" w14:textId="77777777" w:rsidR="00264383" w:rsidRDefault="00000000">
            <w:pPr>
              <w:pStyle w:val="TableParagraph"/>
              <w:ind w:left="10"/>
              <w:jc w:val="center"/>
            </w:pPr>
            <w:r>
              <w:t>NC</w:t>
            </w:r>
            <w:r>
              <w:rPr>
                <w:spacing w:val="-2"/>
              </w:rPr>
              <w:t xml:space="preserve"> </w:t>
            </w:r>
            <w:r>
              <w:rPr>
                <w:spacing w:val="-5"/>
              </w:rPr>
              <w:t>20</w:t>
            </w:r>
          </w:p>
        </w:tc>
        <w:tc>
          <w:tcPr>
            <w:tcW w:w="2410" w:type="dxa"/>
          </w:tcPr>
          <w:p w14:paraId="562957D6" w14:textId="77777777" w:rsidR="00264383" w:rsidRDefault="00000000">
            <w:pPr>
              <w:pStyle w:val="TableParagraph"/>
            </w:pPr>
            <w:r>
              <w:t>ORJAK</w:t>
            </w:r>
            <w:r>
              <w:rPr>
                <w:spacing w:val="-5"/>
              </w:rPr>
              <w:t xml:space="preserve"> </w:t>
            </w:r>
            <w:r>
              <w:rPr>
                <w:spacing w:val="-10"/>
              </w:rPr>
              <w:t>2</w:t>
            </w:r>
          </w:p>
        </w:tc>
        <w:tc>
          <w:tcPr>
            <w:tcW w:w="1277" w:type="dxa"/>
          </w:tcPr>
          <w:p w14:paraId="0B1B81F0" w14:textId="77777777" w:rsidR="00264383" w:rsidRDefault="00000000">
            <w:pPr>
              <w:pStyle w:val="TableParagraph"/>
              <w:spacing w:line="252" w:lineRule="exact"/>
              <w:ind w:right="416"/>
            </w:pPr>
            <w:r>
              <w:rPr>
                <w:spacing w:val="-4"/>
              </w:rPr>
              <w:t xml:space="preserve">Spoj </w:t>
            </w:r>
            <w:r>
              <w:rPr>
                <w:spacing w:val="-2"/>
              </w:rPr>
              <w:t>L50019</w:t>
            </w:r>
          </w:p>
        </w:tc>
        <w:tc>
          <w:tcPr>
            <w:tcW w:w="1418" w:type="dxa"/>
          </w:tcPr>
          <w:p w14:paraId="39549BD2" w14:textId="77777777" w:rsidR="00264383" w:rsidRDefault="00000000">
            <w:pPr>
              <w:pStyle w:val="TableParagraph"/>
            </w:pPr>
            <w:r>
              <w:rPr>
                <w:spacing w:val="-2"/>
              </w:rPr>
              <w:t>Orjak</w:t>
            </w:r>
          </w:p>
        </w:tc>
        <w:tc>
          <w:tcPr>
            <w:tcW w:w="1695" w:type="dxa"/>
          </w:tcPr>
          <w:p w14:paraId="7DEA93A3" w14:textId="77777777" w:rsidR="00264383" w:rsidRDefault="00000000">
            <w:pPr>
              <w:pStyle w:val="TableParagraph"/>
              <w:ind w:left="106"/>
            </w:pPr>
            <w:r>
              <w:rPr>
                <w:spacing w:val="-2"/>
              </w:rPr>
              <w:t>4752/1</w:t>
            </w:r>
          </w:p>
        </w:tc>
        <w:tc>
          <w:tcPr>
            <w:tcW w:w="991" w:type="dxa"/>
          </w:tcPr>
          <w:p w14:paraId="2B2ED7F1" w14:textId="77777777" w:rsidR="00264383" w:rsidRDefault="00000000">
            <w:pPr>
              <w:pStyle w:val="TableParagraph"/>
              <w:ind w:left="109"/>
            </w:pPr>
            <w:r>
              <w:rPr>
                <w:spacing w:val="-2"/>
              </w:rPr>
              <w:t>Zrenj</w:t>
            </w:r>
          </w:p>
        </w:tc>
        <w:tc>
          <w:tcPr>
            <w:tcW w:w="1063" w:type="dxa"/>
          </w:tcPr>
          <w:p w14:paraId="3F1EF89D" w14:textId="77777777" w:rsidR="00264383" w:rsidRDefault="00000000">
            <w:pPr>
              <w:pStyle w:val="TableParagraph"/>
              <w:ind w:left="0" w:right="94"/>
              <w:jc w:val="right"/>
            </w:pPr>
            <w:r>
              <w:rPr>
                <w:spacing w:val="-5"/>
              </w:rPr>
              <w:t>100</w:t>
            </w:r>
          </w:p>
        </w:tc>
      </w:tr>
      <w:tr w:rsidR="00264383" w14:paraId="793A079B" w14:textId="77777777">
        <w:trPr>
          <w:trHeight w:val="505"/>
        </w:trPr>
        <w:tc>
          <w:tcPr>
            <w:tcW w:w="773" w:type="dxa"/>
          </w:tcPr>
          <w:p w14:paraId="53CB8700" w14:textId="77777777" w:rsidR="00264383" w:rsidRDefault="00000000">
            <w:pPr>
              <w:pStyle w:val="TableParagraph"/>
              <w:ind w:left="10" w:right="2"/>
              <w:jc w:val="center"/>
            </w:pPr>
            <w:r>
              <w:rPr>
                <w:spacing w:val="-5"/>
              </w:rPr>
              <w:t>21.</w:t>
            </w:r>
          </w:p>
        </w:tc>
        <w:tc>
          <w:tcPr>
            <w:tcW w:w="1070" w:type="dxa"/>
          </w:tcPr>
          <w:p w14:paraId="4206F1CD" w14:textId="77777777" w:rsidR="00264383" w:rsidRDefault="00000000">
            <w:pPr>
              <w:pStyle w:val="TableParagraph"/>
              <w:ind w:left="10"/>
              <w:jc w:val="center"/>
            </w:pPr>
            <w:r>
              <w:t>NC</w:t>
            </w:r>
            <w:r>
              <w:rPr>
                <w:spacing w:val="-2"/>
              </w:rPr>
              <w:t xml:space="preserve"> </w:t>
            </w:r>
            <w:r>
              <w:rPr>
                <w:spacing w:val="-5"/>
              </w:rPr>
              <w:t>21</w:t>
            </w:r>
          </w:p>
        </w:tc>
        <w:tc>
          <w:tcPr>
            <w:tcW w:w="2410" w:type="dxa"/>
          </w:tcPr>
          <w:p w14:paraId="1F772768" w14:textId="77777777" w:rsidR="00264383" w:rsidRDefault="00000000">
            <w:pPr>
              <w:pStyle w:val="TableParagraph"/>
            </w:pPr>
            <w:r>
              <w:rPr>
                <w:spacing w:val="-4"/>
              </w:rPr>
              <w:t>PICI</w:t>
            </w:r>
          </w:p>
        </w:tc>
        <w:tc>
          <w:tcPr>
            <w:tcW w:w="1277" w:type="dxa"/>
          </w:tcPr>
          <w:p w14:paraId="392F83C5" w14:textId="77777777" w:rsidR="00264383" w:rsidRDefault="00000000">
            <w:pPr>
              <w:pStyle w:val="TableParagraph"/>
              <w:spacing w:line="252" w:lineRule="exact"/>
              <w:ind w:right="416"/>
            </w:pPr>
            <w:r>
              <w:rPr>
                <w:spacing w:val="-4"/>
              </w:rPr>
              <w:t xml:space="preserve">Spoj </w:t>
            </w:r>
            <w:r>
              <w:rPr>
                <w:spacing w:val="-2"/>
              </w:rPr>
              <w:t>L50019</w:t>
            </w:r>
          </w:p>
        </w:tc>
        <w:tc>
          <w:tcPr>
            <w:tcW w:w="1418" w:type="dxa"/>
          </w:tcPr>
          <w:p w14:paraId="6EDEDEE0" w14:textId="77777777" w:rsidR="00264383" w:rsidRDefault="00000000">
            <w:pPr>
              <w:pStyle w:val="TableParagraph"/>
            </w:pPr>
            <w:r>
              <w:rPr>
                <w:spacing w:val="-4"/>
              </w:rPr>
              <w:t>Pici</w:t>
            </w:r>
          </w:p>
        </w:tc>
        <w:tc>
          <w:tcPr>
            <w:tcW w:w="1695" w:type="dxa"/>
          </w:tcPr>
          <w:p w14:paraId="77192E0F" w14:textId="77777777" w:rsidR="00264383" w:rsidRDefault="00000000">
            <w:pPr>
              <w:pStyle w:val="TableParagraph"/>
              <w:ind w:left="106"/>
            </w:pPr>
            <w:r>
              <w:rPr>
                <w:spacing w:val="-4"/>
              </w:rPr>
              <w:t>4834</w:t>
            </w:r>
          </w:p>
        </w:tc>
        <w:tc>
          <w:tcPr>
            <w:tcW w:w="991" w:type="dxa"/>
          </w:tcPr>
          <w:p w14:paraId="1C08EADD" w14:textId="77777777" w:rsidR="00264383" w:rsidRDefault="00000000">
            <w:pPr>
              <w:pStyle w:val="TableParagraph"/>
              <w:ind w:left="109"/>
            </w:pPr>
            <w:r>
              <w:rPr>
                <w:spacing w:val="-2"/>
              </w:rPr>
              <w:t>Zrenj</w:t>
            </w:r>
          </w:p>
        </w:tc>
        <w:tc>
          <w:tcPr>
            <w:tcW w:w="1063" w:type="dxa"/>
          </w:tcPr>
          <w:p w14:paraId="1D26EC0A" w14:textId="77777777" w:rsidR="00264383" w:rsidRDefault="00000000">
            <w:pPr>
              <w:pStyle w:val="TableParagraph"/>
              <w:ind w:left="0" w:right="94"/>
              <w:jc w:val="right"/>
            </w:pPr>
            <w:r>
              <w:rPr>
                <w:spacing w:val="-5"/>
              </w:rPr>
              <w:t>152</w:t>
            </w:r>
          </w:p>
        </w:tc>
      </w:tr>
      <w:tr w:rsidR="00264383" w14:paraId="356691BB" w14:textId="77777777">
        <w:trPr>
          <w:trHeight w:val="506"/>
        </w:trPr>
        <w:tc>
          <w:tcPr>
            <w:tcW w:w="773" w:type="dxa"/>
          </w:tcPr>
          <w:p w14:paraId="4242CC8E" w14:textId="77777777" w:rsidR="00264383" w:rsidRDefault="00000000">
            <w:pPr>
              <w:pStyle w:val="TableParagraph"/>
              <w:ind w:left="10" w:right="2"/>
              <w:jc w:val="center"/>
            </w:pPr>
            <w:r>
              <w:rPr>
                <w:spacing w:val="-5"/>
              </w:rPr>
              <w:t>22.</w:t>
            </w:r>
          </w:p>
        </w:tc>
        <w:tc>
          <w:tcPr>
            <w:tcW w:w="1070" w:type="dxa"/>
          </w:tcPr>
          <w:p w14:paraId="17AE382F" w14:textId="77777777" w:rsidR="00264383" w:rsidRDefault="00000000">
            <w:pPr>
              <w:pStyle w:val="TableParagraph"/>
              <w:ind w:left="10"/>
              <w:jc w:val="center"/>
            </w:pPr>
            <w:r>
              <w:t>NC</w:t>
            </w:r>
            <w:r>
              <w:rPr>
                <w:spacing w:val="-2"/>
              </w:rPr>
              <w:t xml:space="preserve"> </w:t>
            </w:r>
            <w:r>
              <w:rPr>
                <w:spacing w:val="-5"/>
              </w:rPr>
              <w:t>22</w:t>
            </w:r>
          </w:p>
        </w:tc>
        <w:tc>
          <w:tcPr>
            <w:tcW w:w="2410" w:type="dxa"/>
          </w:tcPr>
          <w:p w14:paraId="11AE1953" w14:textId="77777777" w:rsidR="00264383" w:rsidRDefault="00000000">
            <w:pPr>
              <w:pStyle w:val="TableParagraph"/>
              <w:spacing w:line="252" w:lineRule="exact"/>
              <w:ind w:right="228"/>
            </w:pPr>
            <w:r>
              <w:t>ŠAULETI-odvojak</w:t>
            </w:r>
            <w:r>
              <w:rPr>
                <w:spacing w:val="-16"/>
              </w:rPr>
              <w:t xml:space="preserve"> </w:t>
            </w:r>
            <w:r>
              <w:t xml:space="preserve">za </w:t>
            </w:r>
            <w:r>
              <w:rPr>
                <w:spacing w:val="-4"/>
              </w:rPr>
              <w:t>HRIB</w:t>
            </w:r>
          </w:p>
        </w:tc>
        <w:tc>
          <w:tcPr>
            <w:tcW w:w="1277" w:type="dxa"/>
          </w:tcPr>
          <w:p w14:paraId="5F0E4C1C" w14:textId="77777777" w:rsidR="00264383" w:rsidRDefault="00000000">
            <w:pPr>
              <w:pStyle w:val="TableParagraph"/>
              <w:spacing w:line="252" w:lineRule="exact"/>
              <w:ind w:right="416"/>
            </w:pPr>
            <w:r>
              <w:rPr>
                <w:spacing w:val="-4"/>
              </w:rPr>
              <w:t xml:space="preserve">Spoj </w:t>
            </w:r>
            <w:r>
              <w:rPr>
                <w:spacing w:val="-2"/>
              </w:rPr>
              <w:t>L50019</w:t>
            </w:r>
          </w:p>
        </w:tc>
        <w:tc>
          <w:tcPr>
            <w:tcW w:w="1418" w:type="dxa"/>
          </w:tcPr>
          <w:p w14:paraId="428AA889" w14:textId="77777777" w:rsidR="00264383" w:rsidRDefault="00000000">
            <w:pPr>
              <w:pStyle w:val="TableParagraph"/>
            </w:pPr>
            <w:r>
              <w:t>Spoj</w:t>
            </w:r>
            <w:r>
              <w:rPr>
                <w:spacing w:val="-1"/>
              </w:rPr>
              <w:t xml:space="preserve"> </w:t>
            </w:r>
            <w:r>
              <w:t>NC</w:t>
            </w:r>
            <w:r>
              <w:rPr>
                <w:spacing w:val="-2"/>
              </w:rPr>
              <w:t xml:space="preserve"> </w:t>
            </w:r>
            <w:r>
              <w:rPr>
                <w:spacing w:val="-5"/>
              </w:rPr>
              <w:t>24</w:t>
            </w:r>
          </w:p>
        </w:tc>
        <w:tc>
          <w:tcPr>
            <w:tcW w:w="1695" w:type="dxa"/>
          </w:tcPr>
          <w:p w14:paraId="5C706BDB" w14:textId="77777777" w:rsidR="00264383" w:rsidRDefault="00000000">
            <w:pPr>
              <w:pStyle w:val="TableParagraph"/>
              <w:ind w:left="106"/>
            </w:pPr>
            <w:r>
              <w:t>4751/2,</w:t>
            </w:r>
            <w:r>
              <w:rPr>
                <w:spacing w:val="-3"/>
              </w:rPr>
              <w:t xml:space="preserve"> </w:t>
            </w:r>
            <w:r>
              <w:rPr>
                <w:spacing w:val="-2"/>
              </w:rPr>
              <w:t>4751/3</w:t>
            </w:r>
          </w:p>
        </w:tc>
        <w:tc>
          <w:tcPr>
            <w:tcW w:w="991" w:type="dxa"/>
          </w:tcPr>
          <w:p w14:paraId="5FE69376" w14:textId="77777777" w:rsidR="00264383" w:rsidRDefault="00000000">
            <w:pPr>
              <w:pStyle w:val="TableParagraph"/>
              <w:ind w:left="109"/>
            </w:pPr>
            <w:r>
              <w:rPr>
                <w:spacing w:val="-2"/>
              </w:rPr>
              <w:t>Zrenj</w:t>
            </w:r>
          </w:p>
        </w:tc>
        <w:tc>
          <w:tcPr>
            <w:tcW w:w="1063" w:type="dxa"/>
          </w:tcPr>
          <w:p w14:paraId="2BB40D14" w14:textId="77777777" w:rsidR="00264383" w:rsidRDefault="00000000">
            <w:pPr>
              <w:pStyle w:val="TableParagraph"/>
              <w:ind w:left="0" w:right="94"/>
              <w:jc w:val="right"/>
            </w:pPr>
            <w:r>
              <w:rPr>
                <w:spacing w:val="-5"/>
              </w:rPr>
              <w:t>400</w:t>
            </w:r>
          </w:p>
        </w:tc>
      </w:tr>
      <w:tr w:rsidR="00264383" w14:paraId="5311B57B" w14:textId="77777777">
        <w:trPr>
          <w:trHeight w:val="505"/>
        </w:trPr>
        <w:tc>
          <w:tcPr>
            <w:tcW w:w="773" w:type="dxa"/>
          </w:tcPr>
          <w:p w14:paraId="3AF18821" w14:textId="77777777" w:rsidR="00264383" w:rsidRDefault="00000000">
            <w:pPr>
              <w:pStyle w:val="TableParagraph"/>
              <w:ind w:left="10" w:right="2"/>
              <w:jc w:val="center"/>
            </w:pPr>
            <w:r>
              <w:rPr>
                <w:spacing w:val="-5"/>
              </w:rPr>
              <w:t>23.</w:t>
            </w:r>
          </w:p>
        </w:tc>
        <w:tc>
          <w:tcPr>
            <w:tcW w:w="1070" w:type="dxa"/>
          </w:tcPr>
          <w:p w14:paraId="5F00219E" w14:textId="77777777" w:rsidR="00264383" w:rsidRDefault="00000000">
            <w:pPr>
              <w:pStyle w:val="TableParagraph"/>
              <w:ind w:left="10"/>
              <w:jc w:val="center"/>
            </w:pPr>
            <w:r>
              <w:t>NC</w:t>
            </w:r>
            <w:r>
              <w:rPr>
                <w:spacing w:val="-2"/>
              </w:rPr>
              <w:t xml:space="preserve"> </w:t>
            </w:r>
            <w:r>
              <w:rPr>
                <w:spacing w:val="-5"/>
              </w:rPr>
              <w:t>23</w:t>
            </w:r>
          </w:p>
        </w:tc>
        <w:tc>
          <w:tcPr>
            <w:tcW w:w="2410" w:type="dxa"/>
          </w:tcPr>
          <w:p w14:paraId="23169D1E" w14:textId="77777777" w:rsidR="00264383" w:rsidRDefault="00000000">
            <w:pPr>
              <w:pStyle w:val="TableParagraph"/>
            </w:pPr>
            <w:r>
              <w:t>GROBLJE</w:t>
            </w:r>
            <w:r>
              <w:rPr>
                <w:spacing w:val="-8"/>
              </w:rPr>
              <w:t xml:space="preserve"> </w:t>
            </w:r>
            <w:r>
              <w:rPr>
                <w:spacing w:val="-4"/>
              </w:rPr>
              <w:t>ZRENJ</w:t>
            </w:r>
          </w:p>
        </w:tc>
        <w:tc>
          <w:tcPr>
            <w:tcW w:w="1277" w:type="dxa"/>
          </w:tcPr>
          <w:p w14:paraId="35963EE6" w14:textId="77777777" w:rsidR="00264383" w:rsidRDefault="00000000">
            <w:pPr>
              <w:pStyle w:val="TableParagraph"/>
              <w:spacing w:line="252" w:lineRule="exact"/>
              <w:ind w:right="416"/>
            </w:pPr>
            <w:r>
              <w:rPr>
                <w:spacing w:val="-4"/>
              </w:rPr>
              <w:t xml:space="preserve">Spoj </w:t>
            </w:r>
            <w:r>
              <w:rPr>
                <w:spacing w:val="-2"/>
              </w:rPr>
              <w:t>L50019</w:t>
            </w:r>
          </w:p>
        </w:tc>
        <w:tc>
          <w:tcPr>
            <w:tcW w:w="1418" w:type="dxa"/>
          </w:tcPr>
          <w:p w14:paraId="5FF7BD78" w14:textId="77777777" w:rsidR="00264383" w:rsidRDefault="00000000">
            <w:pPr>
              <w:pStyle w:val="TableParagraph"/>
              <w:spacing w:line="252" w:lineRule="exact"/>
              <w:ind w:right="557"/>
            </w:pPr>
            <w:r>
              <w:rPr>
                <w:spacing w:val="-2"/>
              </w:rPr>
              <w:t>Groblje Zrenj</w:t>
            </w:r>
          </w:p>
        </w:tc>
        <w:tc>
          <w:tcPr>
            <w:tcW w:w="1695" w:type="dxa"/>
          </w:tcPr>
          <w:p w14:paraId="3E2C7C1C" w14:textId="77777777" w:rsidR="00264383" w:rsidRDefault="00000000">
            <w:pPr>
              <w:pStyle w:val="TableParagraph"/>
              <w:ind w:left="106"/>
            </w:pPr>
            <w:r>
              <w:rPr>
                <w:spacing w:val="-2"/>
              </w:rPr>
              <w:t>4751/2</w:t>
            </w:r>
          </w:p>
        </w:tc>
        <w:tc>
          <w:tcPr>
            <w:tcW w:w="991" w:type="dxa"/>
          </w:tcPr>
          <w:p w14:paraId="4BA21E01" w14:textId="77777777" w:rsidR="00264383" w:rsidRDefault="00000000">
            <w:pPr>
              <w:pStyle w:val="TableParagraph"/>
              <w:ind w:left="109"/>
            </w:pPr>
            <w:r>
              <w:rPr>
                <w:spacing w:val="-2"/>
              </w:rPr>
              <w:t>Zrenj</w:t>
            </w:r>
          </w:p>
        </w:tc>
        <w:tc>
          <w:tcPr>
            <w:tcW w:w="1063" w:type="dxa"/>
          </w:tcPr>
          <w:p w14:paraId="2565F26B" w14:textId="77777777" w:rsidR="00264383" w:rsidRDefault="00000000">
            <w:pPr>
              <w:pStyle w:val="TableParagraph"/>
              <w:ind w:left="0" w:right="94"/>
              <w:jc w:val="right"/>
            </w:pPr>
            <w:r>
              <w:rPr>
                <w:spacing w:val="-5"/>
              </w:rPr>
              <w:t>120</w:t>
            </w:r>
          </w:p>
        </w:tc>
      </w:tr>
      <w:tr w:rsidR="00264383" w14:paraId="376FD6F8" w14:textId="77777777">
        <w:trPr>
          <w:trHeight w:val="1516"/>
        </w:trPr>
        <w:tc>
          <w:tcPr>
            <w:tcW w:w="773" w:type="dxa"/>
          </w:tcPr>
          <w:p w14:paraId="696C1BE1" w14:textId="77777777" w:rsidR="00264383" w:rsidRDefault="00000000">
            <w:pPr>
              <w:pStyle w:val="TableParagraph"/>
              <w:ind w:left="10" w:right="2"/>
              <w:jc w:val="center"/>
            </w:pPr>
            <w:r>
              <w:rPr>
                <w:spacing w:val="-5"/>
              </w:rPr>
              <w:t>24.</w:t>
            </w:r>
          </w:p>
        </w:tc>
        <w:tc>
          <w:tcPr>
            <w:tcW w:w="1070" w:type="dxa"/>
          </w:tcPr>
          <w:p w14:paraId="73766BAA" w14:textId="77777777" w:rsidR="00264383" w:rsidRDefault="00000000">
            <w:pPr>
              <w:pStyle w:val="TableParagraph"/>
              <w:ind w:left="10"/>
              <w:jc w:val="center"/>
            </w:pPr>
            <w:r>
              <w:t>NC</w:t>
            </w:r>
            <w:r>
              <w:rPr>
                <w:spacing w:val="-2"/>
              </w:rPr>
              <w:t xml:space="preserve"> </w:t>
            </w:r>
            <w:r>
              <w:rPr>
                <w:spacing w:val="-5"/>
              </w:rPr>
              <w:t>24</w:t>
            </w:r>
          </w:p>
        </w:tc>
        <w:tc>
          <w:tcPr>
            <w:tcW w:w="2410" w:type="dxa"/>
          </w:tcPr>
          <w:p w14:paraId="210D4C4D" w14:textId="77777777" w:rsidR="00264383" w:rsidRDefault="00000000">
            <w:pPr>
              <w:pStyle w:val="TableParagraph"/>
            </w:pPr>
            <w:r>
              <w:t>GRANICA</w:t>
            </w:r>
            <w:r>
              <w:rPr>
                <w:spacing w:val="-7"/>
              </w:rPr>
              <w:t xml:space="preserve"> </w:t>
            </w:r>
            <w:r>
              <w:rPr>
                <w:spacing w:val="-2"/>
              </w:rPr>
              <w:t>BUZET</w:t>
            </w:r>
          </w:p>
        </w:tc>
        <w:tc>
          <w:tcPr>
            <w:tcW w:w="1277" w:type="dxa"/>
          </w:tcPr>
          <w:p w14:paraId="1634DD0C" w14:textId="77777777" w:rsidR="00264383" w:rsidRDefault="00000000">
            <w:pPr>
              <w:pStyle w:val="TableParagraph"/>
              <w:ind w:right="144"/>
            </w:pPr>
            <w:r>
              <w:t>Spoj</w:t>
            </w:r>
            <w:r>
              <w:rPr>
                <w:spacing w:val="-16"/>
              </w:rPr>
              <w:t xml:space="preserve"> </w:t>
            </w:r>
            <w:r>
              <w:t xml:space="preserve">NUC </w:t>
            </w:r>
            <w:r>
              <w:rPr>
                <w:spacing w:val="-6"/>
              </w:rPr>
              <w:t>09</w:t>
            </w:r>
          </w:p>
        </w:tc>
        <w:tc>
          <w:tcPr>
            <w:tcW w:w="1418" w:type="dxa"/>
          </w:tcPr>
          <w:p w14:paraId="0510DC3F" w14:textId="77777777" w:rsidR="00264383" w:rsidRDefault="00000000">
            <w:pPr>
              <w:pStyle w:val="TableParagraph"/>
              <w:ind w:right="138"/>
            </w:pPr>
            <w:r>
              <w:rPr>
                <w:spacing w:val="-2"/>
              </w:rPr>
              <w:t xml:space="preserve">Granica </w:t>
            </w:r>
            <w:r>
              <w:t>Grad</w:t>
            </w:r>
            <w:r>
              <w:rPr>
                <w:spacing w:val="-16"/>
              </w:rPr>
              <w:t xml:space="preserve"> </w:t>
            </w:r>
            <w:r>
              <w:t>Buzet</w:t>
            </w:r>
          </w:p>
        </w:tc>
        <w:tc>
          <w:tcPr>
            <w:tcW w:w="1695" w:type="dxa"/>
          </w:tcPr>
          <w:p w14:paraId="72DE09EA" w14:textId="77777777" w:rsidR="00264383" w:rsidRDefault="00000000">
            <w:pPr>
              <w:pStyle w:val="TableParagraph"/>
              <w:spacing w:line="253" w:lineRule="exact"/>
              <w:ind w:left="106"/>
            </w:pPr>
            <w:r>
              <w:t xml:space="preserve">4756, </w:t>
            </w:r>
            <w:r>
              <w:rPr>
                <w:spacing w:val="-2"/>
              </w:rPr>
              <w:t>4751/2,</w:t>
            </w:r>
          </w:p>
          <w:p w14:paraId="4B2F5C94" w14:textId="77777777" w:rsidR="00264383" w:rsidRDefault="00000000">
            <w:pPr>
              <w:pStyle w:val="TableParagraph"/>
              <w:spacing w:line="253" w:lineRule="exact"/>
              <w:ind w:left="106"/>
            </w:pPr>
            <w:r>
              <w:rPr>
                <w:spacing w:val="-2"/>
              </w:rPr>
              <w:t>4744/10,</w:t>
            </w:r>
          </w:p>
          <w:p w14:paraId="72FF7C4B" w14:textId="77777777" w:rsidR="00264383" w:rsidRDefault="00000000">
            <w:pPr>
              <w:pStyle w:val="TableParagraph"/>
              <w:spacing w:before="1" w:line="252" w:lineRule="exact"/>
              <w:ind w:left="106"/>
            </w:pPr>
            <w:r>
              <w:rPr>
                <w:spacing w:val="-2"/>
              </w:rPr>
              <w:t>4744/9,</w:t>
            </w:r>
          </w:p>
          <w:p w14:paraId="4E5043FA" w14:textId="77777777" w:rsidR="00264383" w:rsidRDefault="00000000">
            <w:pPr>
              <w:pStyle w:val="TableParagraph"/>
              <w:spacing w:line="252" w:lineRule="exact"/>
              <w:ind w:left="106"/>
            </w:pPr>
            <w:r>
              <w:rPr>
                <w:spacing w:val="-2"/>
              </w:rPr>
              <w:t>4737/2,</w:t>
            </w:r>
          </w:p>
          <w:p w14:paraId="784CBC09" w14:textId="77777777" w:rsidR="00264383" w:rsidRDefault="00000000">
            <w:pPr>
              <w:pStyle w:val="TableParagraph"/>
              <w:spacing w:line="252" w:lineRule="exact"/>
              <w:ind w:left="106"/>
            </w:pPr>
            <w:r>
              <w:rPr>
                <w:spacing w:val="-2"/>
              </w:rPr>
              <w:t>4737/5,</w:t>
            </w:r>
          </w:p>
          <w:p w14:paraId="32D6ACE4" w14:textId="77777777" w:rsidR="00264383" w:rsidRDefault="00000000">
            <w:pPr>
              <w:pStyle w:val="TableParagraph"/>
              <w:spacing w:before="2" w:line="232" w:lineRule="exact"/>
              <w:ind w:left="106"/>
            </w:pPr>
            <w:r>
              <w:t>4737/8,</w:t>
            </w:r>
            <w:r>
              <w:rPr>
                <w:spacing w:val="-3"/>
              </w:rPr>
              <w:t xml:space="preserve"> </w:t>
            </w:r>
            <w:r>
              <w:rPr>
                <w:spacing w:val="-2"/>
              </w:rPr>
              <w:t>4737/7</w:t>
            </w:r>
          </w:p>
        </w:tc>
        <w:tc>
          <w:tcPr>
            <w:tcW w:w="991" w:type="dxa"/>
          </w:tcPr>
          <w:p w14:paraId="70B377F9" w14:textId="77777777" w:rsidR="00264383" w:rsidRDefault="00000000">
            <w:pPr>
              <w:pStyle w:val="TableParagraph"/>
              <w:ind w:left="109"/>
            </w:pPr>
            <w:r>
              <w:rPr>
                <w:spacing w:val="-2"/>
              </w:rPr>
              <w:t>Zrenj</w:t>
            </w:r>
          </w:p>
        </w:tc>
        <w:tc>
          <w:tcPr>
            <w:tcW w:w="1063" w:type="dxa"/>
          </w:tcPr>
          <w:p w14:paraId="300E80CC" w14:textId="77777777" w:rsidR="00264383" w:rsidRDefault="00000000">
            <w:pPr>
              <w:pStyle w:val="TableParagraph"/>
              <w:ind w:left="0" w:right="91"/>
              <w:jc w:val="right"/>
            </w:pPr>
            <w:r>
              <w:rPr>
                <w:spacing w:val="-2"/>
              </w:rPr>
              <w:t>3.200</w:t>
            </w:r>
          </w:p>
        </w:tc>
      </w:tr>
      <w:tr w:rsidR="00264383" w14:paraId="37B2A728" w14:textId="77777777">
        <w:trPr>
          <w:trHeight w:val="1012"/>
        </w:trPr>
        <w:tc>
          <w:tcPr>
            <w:tcW w:w="773" w:type="dxa"/>
          </w:tcPr>
          <w:p w14:paraId="5896BF29" w14:textId="77777777" w:rsidR="00264383" w:rsidRDefault="00000000">
            <w:pPr>
              <w:pStyle w:val="TableParagraph"/>
              <w:ind w:left="10" w:right="2"/>
              <w:jc w:val="center"/>
            </w:pPr>
            <w:r>
              <w:rPr>
                <w:spacing w:val="-5"/>
              </w:rPr>
              <w:t>25.</w:t>
            </w:r>
          </w:p>
        </w:tc>
        <w:tc>
          <w:tcPr>
            <w:tcW w:w="1070" w:type="dxa"/>
          </w:tcPr>
          <w:p w14:paraId="2A306448" w14:textId="77777777" w:rsidR="00264383" w:rsidRDefault="00000000">
            <w:pPr>
              <w:pStyle w:val="TableParagraph"/>
              <w:ind w:left="10"/>
              <w:jc w:val="center"/>
            </w:pPr>
            <w:r>
              <w:t>NC</w:t>
            </w:r>
            <w:r>
              <w:rPr>
                <w:spacing w:val="-2"/>
              </w:rPr>
              <w:t xml:space="preserve"> </w:t>
            </w:r>
            <w:r>
              <w:rPr>
                <w:spacing w:val="-5"/>
              </w:rPr>
              <w:t>25</w:t>
            </w:r>
          </w:p>
        </w:tc>
        <w:tc>
          <w:tcPr>
            <w:tcW w:w="2410" w:type="dxa"/>
          </w:tcPr>
          <w:p w14:paraId="1D83F693" w14:textId="77777777" w:rsidR="00264383" w:rsidRDefault="00000000">
            <w:pPr>
              <w:pStyle w:val="TableParagraph"/>
            </w:pPr>
            <w:r>
              <w:rPr>
                <w:spacing w:val="-2"/>
              </w:rPr>
              <w:t>KLUNI</w:t>
            </w:r>
          </w:p>
        </w:tc>
        <w:tc>
          <w:tcPr>
            <w:tcW w:w="1277" w:type="dxa"/>
          </w:tcPr>
          <w:p w14:paraId="6A9725C3" w14:textId="77777777" w:rsidR="00264383" w:rsidRDefault="00000000">
            <w:pPr>
              <w:pStyle w:val="TableParagraph"/>
              <w:ind w:right="253"/>
            </w:pPr>
            <w:r>
              <w:t>Spoj</w:t>
            </w:r>
            <w:r>
              <w:rPr>
                <w:spacing w:val="-16"/>
              </w:rPr>
              <w:t xml:space="preserve"> </w:t>
            </w:r>
            <w:r>
              <w:t xml:space="preserve">NC </w:t>
            </w:r>
            <w:r>
              <w:rPr>
                <w:spacing w:val="-6"/>
              </w:rPr>
              <w:t>24</w:t>
            </w:r>
          </w:p>
        </w:tc>
        <w:tc>
          <w:tcPr>
            <w:tcW w:w="1418" w:type="dxa"/>
          </w:tcPr>
          <w:p w14:paraId="4390AB2B" w14:textId="77777777" w:rsidR="00264383" w:rsidRDefault="00000000">
            <w:pPr>
              <w:pStyle w:val="TableParagraph"/>
            </w:pPr>
            <w:r>
              <w:rPr>
                <w:spacing w:val="-2"/>
              </w:rPr>
              <w:t>Kluni</w:t>
            </w:r>
          </w:p>
        </w:tc>
        <w:tc>
          <w:tcPr>
            <w:tcW w:w="1695" w:type="dxa"/>
          </w:tcPr>
          <w:p w14:paraId="200357BB" w14:textId="77777777" w:rsidR="00264383" w:rsidRDefault="00000000">
            <w:pPr>
              <w:pStyle w:val="TableParagraph"/>
              <w:ind w:left="106"/>
            </w:pPr>
            <w:r>
              <w:t>4744/10,</w:t>
            </w:r>
            <w:r>
              <w:rPr>
                <w:spacing w:val="-4"/>
              </w:rPr>
              <w:t xml:space="preserve"> </w:t>
            </w:r>
            <w:r>
              <w:rPr>
                <w:spacing w:val="-2"/>
              </w:rPr>
              <w:t>4745,</w:t>
            </w:r>
          </w:p>
          <w:p w14:paraId="3B4962DF" w14:textId="77777777" w:rsidR="00264383" w:rsidRDefault="00000000">
            <w:pPr>
              <w:pStyle w:val="TableParagraph"/>
              <w:spacing w:before="1" w:line="252" w:lineRule="exact"/>
              <w:ind w:left="106"/>
            </w:pPr>
            <w:r>
              <w:rPr>
                <w:spacing w:val="-2"/>
              </w:rPr>
              <w:t>4815/2,</w:t>
            </w:r>
          </w:p>
          <w:p w14:paraId="0962D8DC" w14:textId="77777777" w:rsidR="00264383" w:rsidRDefault="00000000">
            <w:pPr>
              <w:pStyle w:val="TableParagraph"/>
              <w:spacing w:line="252" w:lineRule="exact"/>
              <w:ind w:left="106"/>
            </w:pPr>
            <w:r>
              <w:t>4736/1,</w:t>
            </w:r>
            <w:r>
              <w:rPr>
                <w:spacing w:val="-3"/>
              </w:rPr>
              <w:t xml:space="preserve"> </w:t>
            </w:r>
            <w:r>
              <w:rPr>
                <w:spacing w:val="-2"/>
              </w:rPr>
              <w:t>4813,</w:t>
            </w:r>
          </w:p>
          <w:p w14:paraId="30262D37" w14:textId="77777777" w:rsidR="00264383" w:rsidRDefault="00000000">
            <w:pPr>
              <w:pStyle w:val="TableParagraph"/>
              <w:spacing w:before="1" w:line="232" w:lineRule="exact"/>
              <w:ind w:left="106"/>
            </w:pPr>
            <w:r>
              <w:t>4736/1,</w:t>
            </w:r>
            <w:r>
              <w:rPr>
                <w:spacing w:val="-3"/>
              </w:rPr>
              <w:t xml:space="preserve"> </w:t>
            </w:r>
            <w:r>
              <w:rPr>
                <w:spacing w:val="-2"/>
              </w:rPr>
              <w:t>4735/1</w:t>
            </w:r>
          </w:p>
        </w:tc>
        <w:tc>
          <w:tcPr>
            <w:tcW w:w="991" w:type="dxa"/>
          </w:tcPr>
          <w:p w14:paraId="43A160C9" w14:textId="77777777" w:rsidR="00264383" w:rsidRDefault="00000000">
            <w:pPr>
              <w:pStyle w:val="TableParagraph"/>
              <w:ind w:left="109"/>
            </w:pPr>
            <w:r>
              <w:rPr>
                <w:spacing w:val="-2"/>
              </w:rPr>
              <w:t>Zrenj</w:t>
            </w:r>
          </w:p>
        </w:tc>
        <w:tc>
          <w:tcPr>
            <w:tcW w:w="1063" w:type="dxa"/>
          </w:tcPr>
          <w:p w14:paraId="210AD5A4" w14:textId="77777777" w:rsidR="00264383" w:rsidRDefault="00000000">
            <w:pPr>
              <w:pStyle w:val="TableParagraph"/>
              <w:ind w:left="0" w:right="91"/>
              <w:jc w:val="right"/>
            </w:pPr>
            <w:r>
              <w:rPr>
                <w:spacing w:val="-2"/>
              </w:rPr>
              <w:t>3.100</w:t>
            </w:r>
          </w:p>
        </w:tc>
      </w:tr>
      <w:tr w:rsidR="00264383" w14:paraId="3E575681" w14:textId="77777777">
        <w:trPr>
          <w:trHeight w:val="505"/>
        </w:trPr>
        <w:tc>
          <w:tcPr>
            <w:tcW w:w="773" w:type="dxa"/>
          </w:tcPr>
          <w:p w14:paraId="5BC3744F" w14:textId="77777777" w:rsidR="00264383" w:rsidRDefault="00000000">
            <w:pPr>
              <w:pStyle w:val="TableParagraph"/>
              <w:ind w:left="10" w:right="2"/>
              <w:jc w:val="center"/>
            </w:pPr>
            <w:r>
              <w:rPr>
                <w:spacing w:val="-5"/>
              </w:rPr>
              <w:t>26.</w:t>
            </w:r>
          </w:p>
        </w:tc>
        <w:tc>
          <w:tcPr>
            <w:tcW w:w="1070" w:type="dxa"/>
          </w:tcPr>
          <w:p w14:paraId="7451DF2D" w14:textId="77777777" w:rsidR="00264383" w:rsidRDefault="00000000">
            <w:pPr>
              <w:pStyle w:val="TableParagraph"/>
              <w:ind w:left="10"/>
              <w:jc w:val="center"/>
            </w:pPr>
            <w:r>
              <w:t>NC</w:t>
            </w:r>
            <w:r>
              <w:rPr>
                <w:spacing w:val="-2"/>
              </w:rPr>
              <w:t xml:space="preserve"> </w:t>
            </w:r>
            <w:r>
              <w:rPr>
                <w:spacing w:val="-5"/>
              </w:rPr>
              <w:t>26</w:t>
            </w:r>
          </w:p>
        </w:tc>
        <w:tc>
          <w:tcPr>
            <w:tcW w:w="2410" w:type="dxa"/>
          </w:tcPr>
          <w:p w14:paraId="03EBB172" w14:textId="77777777" w:rsidR="00264383" w:rsidRDefault="00000000">
            <w:pPr>
              <w:pStyle w:val="TableParagraph"/>
            </w:pPr>
            <w:r>
              <w:rPr>
                <w:w w:val="85"/>
              </w:rPr>
              <w:t>BENČIĆI-</w:t>
            </w:r>
            <w:r>
              <w:rPr>
                <w:spacing w:val="-2"/>
              </w:rPr>
              <w:t>RUMENI</w:t>
            </w:r>
          </w:p>
        </w:tc>
        <w:tc>
          <w:tcPr>
            <w:tcW w:w="1277" w:type="dxa"/>
          </w:tcPr>
          <w:p w14:paraId="04030BB4" w14:textId="77777777" w:rsidR="00264383" w:rsidRDefault="00000000">
            <w:pPr>
              <w:pStyle w:val="TableParagraph"/>
              <w:spacing w:line="254" w:lineRule="exact"/>
              <w:ind w:right="253"/>
            </w:pPr>
            <w:r>
              <w:t>Spoj</w:t>
            </w:r>
            <w:r>
              <w:rPr>
                <w:spacing w:val="-16"/>
              </w:rPr>
              <w:t xml:space="preserve"> </w:t>
            </w:r>
            <w:r>
              <w:t xml:space="preserve">NC </w:t>
            </w:r>
            <w:r>
              <w:rPr>
                <w:spacing w:val="-6"/>
              </w:rPr>
              <w:t>24</w:t>
            </w:r>
          </w:p>
        </w:tc>
        <w:tc>
          <w:tcPr>
            <w:tcW w:w="1418" w:type="dxa"/>
          </w:tcPr>
          <w:p w14:paraId="03E4AF18" w14:textId="77777777" w:rsidR="00264383" w:rsidRDefault="00000000">
            <w:pPr>
              <w:pStyle w:val="TableParagraph"/>
            </w:pPr>
            <w:r>
              <w:rPr>
                <w:spacing w:val="-2"/>
              </w:rPr>
              <w:t>Rumeni</w:t>
            </w:r>
          </w:p>
        </w:tc>
        <w:tc>
          <w:tcPr>
            <w:tcW w:w="1695" w:type="dxa"/>
          </w:tcPr>
          <w:p w14:paraId="771DCFC2" w14:textId="77777777" w:rsidR="00264383" w:rsidRDefault="00000000">
            <w:pPr>
              <w:pStyle w:val="TableParagraph"/>
              <w:ind w:left="106"/>
            </w:pPr>
            <w:r>
              <w:rPr>
                <w:spacing w:val="-2"/>
              </w:rPr>
              <w:t>4744/9,</w:t>
            </w:r>
          </w:p>
          <w:p w14:paraId="4DB82D7A" w14:textId="77777777" w:rsidR="00264383" w:rsidRDefault="00000000">
            <w:pPr>
              <w:pStyle w:val="TableParagraph"/>
              <w:spacing w:before="1" w:line="232" w:lineRule="exact"/>
              <w:ind w:left="106"/>
            </w:pPr>
            <w:r>
              <w:t>4738/1,</w:t>
            </w:r>
            <w:r>
              <w:rPr>
                <w:spacing w:val="-3"/>
              </w:rPr>
              <w:t xml:space="preserve"> </w:t>
            </w:r>
            <w:r>
              <w:rPr>
                <w:spacing w:val="-2"/>
              </w:rPr>
              <w:t>4738/4</w:t>
            </w:r>
          </w:p>
        </w:tc>
        <w:tc>
          <w:tcPr>
            <w:tcW w:w="991" w:type="dxa"/>
          </w:tcPr>
          <w:p w14:paraId="2DB57FA8" w14:textId="77777777" w:rsidR="00264383" w:rsidRDefault="00000000">
            <w:pPr>
              <w:pStyle w:val="TableParagraph"/>
              <w:ind w:left="109"/>
            </w:pPr>
            <w:r>
              <w:rPr>
                <w:spacing w:val="-2"/>
              </w:rPr>
              <w:t>Zrenj</w:t>
            </w:r>
          </w:p>
        </w:tc>
        <w:tc>
          <w:tcPr>
            <w:tcW w:w="1063" w:type="dxa"/>
          </w:tcPr>
          <w:p w14:paraId="26EF1DCF" w14:textId="77777777" w:rsidR="00264383" w:rsidRDefault="00000000">
            <w:pPr>
              <w:pStyle w:val="TableParagraph"/>
              <w:ind w:left="0" w:right="91"/>
              <w:jc w:val="right"/>
            </w:pPr>
            <w:r>
              <w:rPr>
                <w:spacing w:val="-2"/>
              </w:rPr>
              <w:t>1.500</w:t>
            </w:r>
          </w:p>
        </w:tc>
      </w:tr>
      <w:tr w:rsidR="00264383" w14:paraId="7D41F971" w14:textId="77777777">
        <w:trPr>
          <w:trHeight w:val="504"/>
        </w:trPr>
        <w:tc>
          <w:tcPr>
            <w:tcW w:w="773" w:type="dxa"/>
          </w:tcPr>
          <w:p w14:paraId="379E7791" w14:textId="77777777" w:rsidR="00264383" w:rsidRDefault="00000000">
            <w:pPr>
              <w:pStyle w:val="TableParagraph"/>
              <w:spacing w:line="251" w:lineRule="exact"/>
              <w:ind w:left="10" w:right="2"/>
              <w:jc w:val="center"/>
            </w:pPr>
            <w:r>
              <w:rPr>
                <w:spacing w:val="-5"/>
              </w:rPr>
              <w:t>27.</w:t>
            </w:r>
          </w:p>
        </w:tc>
        <w:tc>
          <w:tcPr>
            <w:tcW w:w="1070" w:type="dxa"/>
          </w:tcPr>
          <w:p w14:paraId="555DD44F" w14:textId="77777777" w:rsidR="00264383" w:rsidRDefault="00000000">
            <w:pPr>
              <w:pStyle w:val="TableParagraph"/>
              <w:spacing w:line="251" w:lineRule="exact"/>
              <w:ind w:left="10"/>
              <w:jc w:val="center"/>
            </w:pPr>
            <w:r>
              <w:t>NC</w:t>
            </w:r>
            <w:r>
              <w:rPr>
                <w:spacing w:val="-2"/>
              </w:rPr>
              <w:t xml:space="preserve"> </w:t>
            </w:r>
            <w:r>
              <w:rPr>
                <w:spacing w:val="-5"/>
              </w:rPr>
              <w:t>27</w:t>
            </w:r>
          </w:p>
        </w:tc>
        <w:tc>
          <w:tcPr>
            <w:tcW w:w="2410" w:type="dxa"/>
          </w:tcPr>
          <w:p w14:paraId="0BA6C45A" w14:textId="77777777" w:rsidR="00264383" w:rsidRDefault="00000000">
            <w:pPr>
              <w:pStyle w:val="TableParagraph"/>
              <w:spacing w:line="254" w:lineRule="exact"/>
              <w:ind w:right="862"/>
            </w:pPr>
            <w:r>
              <w:rPr>
                <w:spacing w:val="-6"/>
              </w:rPr>
              <w:t>ČABARNICA</w:t>
            </w:r>
            <w:r>
              <w:rPr>
                <w:spacing w:val="-10"/>
              </w:rPr>
              <w:t xml:space="preserve"> </w:t>
            </w:r>
            <w:r>
              <w:rPr>
                <w:spacing w:val="-6"/>
              </w:rPr>
              <w:t xml:space="preserve">- </w:t>
            </w:r>
            <w:r>
              <w:rPr>
                <w:spacing w:val="-2"/>
              </w:rPr>
              <w:t>CEKINI</w:t>
            </w:r>
          </w:p>
        </w:tc>
        <w:tc>
          <w:tcPr>
            <w:tcW w:w="1277" w:type="dxa"/>
          </w:tcPr>
          <w:p w14:paraId="17C76885" w14:textId="77777777" w:rsidR="00264383" w:rsidRDefault="00000000">
            <w:pPr>
              <w:pStyle w:val="TableParagraph"/>
              <w:spacing w:line="254" w:lineRule="exact"/>
              <w:ind w:right="416"/>
            </w:pPr>
            <w:r>
              <w:rPr>
                <w:spacing w:val="-4"/>
              </w:rPr>
              <w:t xml:space="preserve">Spoj </w:t>
            </w:r>
            <w:r>
              <w:rPr>
                <w:spacing w:val="-2"/>
              </w:rPr>
              <w:t>L50019</w:t>
            </w:r>
          </w:p>
        </w:tc>
        <w:tc>
          <w:tcPr>
            <w:tcW w:w="1418" w:type="dxa"/>
          </w:tcPr>
          <w:p w14:paraId="58017627" w14:textId="77777777" w:rsidR="00264383" w:rsidRDefault="00000000">
            <w:pPr>
              <w:pStyle w:val="TableParagraph"/>
              <w:spacing w:line="251" w:lineRule="exact"/>
            </w:pPr>
            <w:r>
              <w:rPr>
                <w:spacing w:val="-2"/>
              </w:rPr>
              <w:t>Cekini</w:t>
            </w:r>
          </w:p>
        </w:tc>
        <w:tc>
          <w:tcPr>
            <w:tcW w:w="1695" w:type="dxa"/>
          </w:tcPr>
          <w:p w14:paraId="4B1EAD14" w14:textId="77777777" w:rsidR="00264383" w:rsidRDefault="00000000">
            <w:pPr>
              <w:pStyle w:val="TableParagraph"/>
              <w:spacing w:line="251" w:lineRule="exact"/>
              <w:ind w:left="106"/>
            </w:pPr>
            <w:r>
              <w:t>4780/1,</w:t>
            </w:r>
            <w:r>
              <w:rPr>
                <w:spacing w:val="-3"/>
              </w:rPr>
              <w:t xml:space="preserve"> </w:t>
            </w:r>
            <w:r>
              <w:rPr>
                <w:spacing w:val="-5"/>
              </w:rPr>
              <w:t>102</w:t>
            </w:r>
          </w:p>
          <w:p w14:paraId="72E2BC38" w14:textId="77777777" w:rsidR="00264383" w:rsidRDefault="00000000">
            <w:pPr>
              <w:pStyle w:val="TableParagraph"/>
              <w:spacing w:before="1" w:line="232" w:lineRule="exact"/>
              <w:ind w:left="106"/>
            </w:pPr>
            <w:r>
              <w:rPr>
                <w:spacing w:val="-4"/>
              </w:rPr>
              <w:t>zgr.</w:t>
            </w:r>
          </w:p>
        </w:tc>
        <w:tc>
          <w:tcPr>
            <w:tcW w:w="991" w:type="dxa"/>
          </w:tcPr>
          <w:p w14:paraId="7F5B9605" w14:textId="77777777" w:rsidR="00264383" w:rsidRDefault="00000000">
            <w:pPr>
              <w:pStyle w:val="TableParagraph"/>
              <w:spacing w:line="251" w:lineRule="exact"/>
              <w:ind w:left="109"/>
            </w:pPr>
            <w:r>
              <w:rPr>
                <w:spacing w:val="-2"/>
              </w:rPr>
              <w:t>Zrenj</w:t>
            </w:r>
          </w:p>
        </w:tc>
        <w:tc>
          <w:tcPr>
            <w:tcW w:w="1063" w:type="dxa"/>
          </w:tcPr>
          <w:p w14:paraId="77972A62" w14:textId="77777777" w:rsidR="00264383" w:rsidRDefault="00000000">
            <w:pPr>
              <w:pStyle w:val="TableParagraph"/>
              <w:spacing w:line="251" w:lineRule="exact"/>
              <w:ind w:left="0" w:right="91"/>
              <w:jc w:val="right"/>
            </w:pPr>
            <w:r>
              <w:rPr>
                <w:spacing w:val="-2"/>
              </w:rPr>
              <w:t>1.000</w:t>
            </w:r>
          </w:p>
        </w:tc>
      </w:tr>
      <w:tr w:rsidR="00264383" w14:paraId="00F5BA0F" w14:textId="77777777">
        <w:trPr>
          <w:trHeight w:val="502"/>
        </w:trPr>
        <w:tc>
          <w:tcPr>
            <w:tcW w:w="773" w:type="dxa"/>
          </w:tcPr>
          <w:p w14:paraId="670B7064" w14:textId="77777777" w:rsidR="00264383" w:rsidRDefault="00000000">
            <w:pPr>
              <w:pStyle w:val="TableParagraph"/>
              <w:spacing w:line="249" w:lineRule="exact"/>
              <w:ind w:left="10" w:right="2"/>
              <w:jc w:val="center"/>
            </w:pPr>
            <w:r>
              <w:rPr>
                <w:spacing w:val="-5"/>
              </w:rPr>
              <w:t>28.</w:t>
            </w:r>
          </w:p>
        </w:tc>
        <w:tc>
          <w:tcPr>
            <w:tcW w:w="1070" w:type="dxa"/>
          </w:tcPr>
          <w:p w14:paraId="3CE38E69" w14:textId="77777777" w:rsidR="00264383" w:rsidRDefault="00000000">
            <w:pPr>
              <w:pStyle w:val="TableParagraph"/>
              <w:spacing w:line="249" w:lineRule="exact"/>
              <w:ind w:left="10"/>
              <w:jc w:val="center"/>
            </w:pPr>
            <w:r>
              <w:t>NC</w:t>
            </w:r>
            <w:r>
              <w:rPr>
                <w:spacing w:val="-2"/>
              </w:rPr>
              <w:t xml:space="preserve"> </w:t>
            </w:r>
            <w:r>
              <w:rPr>
                <w:spacing w:val="-5"/>
              </w:rPr>
              <w:t>28</w:t>
            </w:r>
          </w:p>
        </w:tc>
        <w:tc>
          <w:tcPr>
            <w:tcW w:w="2410" w:type="dxa"/>
          </w:tcPr>
          <w:p w14:paraId="00DB2312" w14:textId="77777777" w:rsidR="00264383" w:rsidRDefault="00000000">
            <w:pPr>
              <w:pStyle w:val="TableParagraph"/>
              <w:spacing w:line="249" w:lineRule="exact"/>
            </w:pPr>
            <w:r>
              <w:rPr>
                <w:spacing w:val="-2"/>
              </w:rPr>
              <w:t>CEKINI-RUDIĆI</w:t>
            </w:r>
          </w:p>
        </w:tc>
        <w:tc>
          <w:tcPr>
            <w:tcW w:w="1277" w:type="dxa"/>
          </w:tcPr>
          <w:p w14:paraId="71DD239B" w14:textId="77777777" w:rsidR="00264383" w:rsidRDefault="00000000">
            <w:pPr>
              <w:pStyle w:val="TableParagraph"/>
              <w:spacing w:line="249" w:lineRule="exact"/>
            </w:pPr>
            <w:r>
              <w:t>Spoj</w:t>
            </w:r>
            <w:r>
              <w:rPr>
                <w:spacing w:val="-1"/>
              </w:rPr>
              <w:t xml:space="preserve"> </w:t>
            </w:r>
            <w:r>
              <w:rPr>
                <w:spacing w:val="-5"/>
              </w:rPr>
              <w:t>NC</w:t>
            </w:r>
          </w:p>
          <w:p w14:paraId="4BABE8BF" w14:textId="77777777" w:rsidR="00264383" w:rsidRDefault="00000000">
            <w:pPr>
              <w:pStyle w:val="TableParagraph"/>
              <w:spacing w:before="1" w:line="232" w:lineRule="exact"/>
            </w:pPr>
            <w:r>
              <w:rPr>
                <w:spacing w:val="-5"/>
              </w:rPr>
              <w:t>27</w:t>
            </w:r>
          </w:p>
        </w:tc>
        <w:tc>
          <w:tcPr>
            <w:tcW w:w="1418" w:type="dxa"/>
          </w:tcPr>
          <w:p w14:paraId="1D0CBAEF" w14:textId="77777777" w:rsidR="00264383" w:rsidRDefault="00000000">
            <w:pPr>
              <w:pStyle w:val="TableParagraph"/>
              <w:spacing w:line="249" w:lineRule="exact"/>
            </w:pPr>
            <w:r>
              <w:rPr>
                <w:spacing w:val="-2"/>
                <w:w w:val="95"/>
              </w:rPr>
              <w:t>Rudići</w:t>
            </w:r>
          </w:p>
        </w:tc>
        <w:tc>
          <w:tcPr>
            <w:tcW w:w="1695" w:type="dxa"/>
          </w:tcPr>
          <w:p w14:paraId="0C6C2A9C" w14:textId="77777777" w:rsidR="00264383" w:rsidRDefault="00000000">
            <w:pPr>
              <w:pStyle w:val="TableParagraph"/>
              <w:spacing w:line="249" w:lineRule="exact"/>
              <w:ind w:left="106"/>
            </w:pPr>
            <w:r>
              <w:rPr>
                <w:spacing w:val="-4"/>
              </w:rPr>
              <w:t>4763</w:t>
            </w:r>
          </w:p>
        </w:tc>
        <w:tc>
          <w:tcPr>
            <w:tcW w:w="991" w:type="dxa"/>
          </w:tcPr>
          <w:p w14:paraId="2CAB5699" w14:textId="77777777" w:rsidR="00264383" w:rsidRDefault="00000000">
            <w:pPr>
              <w:pStyle w:val="TableParagraph"/>
              <w:spacing w:line="249" w:lineRule="exact"/>
              <w:ind w:left="109"/>
            </w:pPr>
            <w:r>
              <w:rPr>
                <w:spacing w:val="-2"/>
              </w:rPr>
              <w:t>Zrenj</w:t>
            </w:r>
          </w:p>
        </w:tc>
        <w:tc>
          <w:tcPr>
            <w:tcW w:w="1063" w:type="dxa"/>
          </w:tcPr>
          <w:p w14:paraId="442600B3" w14:textId="77777777" w:rsidR="00264383" w:rsidRDefault="00000000">
            <w:pPr>
              <w:pStyle w:val="TableParagraph"/>
              <w:spacing w:line="249" w:lineRule="exact"/>
              <w:ind w:left="0" w:right="94"/>
              <w:jc w:val="right"/>
            </w:pPr>
            <w:r>
              <w:rPr>
                <w:spacing w:val="-5"/>
              </w:rPr>
              <w:t>200</w:t>
            </w:r>
          </w:p>
        </w:tc>
      </w:tr>
      <w:tr w:rsidR="00264383" w14:paraId="40E555DE" w14:textId="77777777">
        <w:trPr>
          <w:trHeight w:val="505"/>
        </w:trPr>
        <w:tc>
          <w:tcPr>
            <w:tcW w:w="773" w:type="dxa"/>
          </w:tcPr>
          <w:p w14:paraId="6DEF7B8E" w14:textId="77777777" w:rsidR="00264383" w:rsidRDefault="00000000">
            <w:pPr>
              <w:pStyle w:val="TableParagraph"/>
              <w:ind w:left="10" w:right="2"/>
              <w:jc w:val="center"/>
            </w:pPr>
            <w:r>
              <w:rPr>
                <w:spacing w:val="-5"/>
              </w:rPr>
              <w:t>29.</w:t>
            </w:r>
          </w:p>
        </w:tc>
        <w:tc>
          <w:tcPr>
            <w:tcW w:w="1070" w:type="dxa"/>
          </w:tcPr>
          <w:p w14:paraId="1763F9F0" w14:textId="77777777" w:rsidR="00264383" w:rsidRDefault="00000000">
            <w:pPr>
              <w:pStyle w:val="TableParagraph"/>
              <w:ind w:left="10"/>
              <w:jc w:val="center"/>
            </w:pPr>
            <w:r>
              <w:t>NC</w:t>
            </w:r>
            <w:r>
              <w:rPr>
                <w:spacing w:val="-2"/>
              </w:rPr>
              <w:t xml:space="preserve"> </w:t>
            </w:r>
            <w:r>
              <w:rPr>
                <w:spacing w:val="-5"/>
              </w:rPr>
              <w:t>29</w:t>
            </w:r>
          </w:p>
        </w:tc>
        <w:tc>
          <w:tcPr>
            <w:tcW w:w="2410" w:type="dxa"/>
          </w:tcPr>
          <w:p w14:paraId="71783B3C" w14:textId="77777777" w:rsidR="00264383" w:rsidRDefault="00000000">
            <w:pPr>
              <w:pStyle w:val="TableParagraph"/>
            </w:pPr>
            <w:r>
              <w:rPr>
                <w:spacing w:val="-4"/>
              </w:rPr>
              <w:t>POLI</w:t>
            </w:r>
          </w:p>
        </w:tc>
        <w:tc>
          <w:tcPr>
            <w:tcW w:w="1277" w:type="dxa"/>
          </w:tcPr>
          <w:p w14:paraId="2C855ED7" w14:textId="77777777" w:rsidR="00264383" w:rsidRDefault="00000000">
            <w:pPr>
              <w:pStyle w:val="TableParagraph"/>
              <w:spacing w:line="254" w:lineRule="exact"/>
              <w:ind w:right="416"/>
            </w:pPr>
            <w:r>
              <w:rPr>
                <w:spacing w:val="-4"/>
              </w:rPr>
              <w:t xml:space="preserve">Spoj </w:t>
            </w:r>
            <w:r>
              <w:rPr>
                <w:spacing w:val="-2"/>
              </w:rPr>
              <w:t>L50019</w:t>
            </w:r>
          </w:p>
        </w:tc>
        <w:tc>
          <w:tcPr>
            <w:tcW w:w="1418" w:type="dxa"/>
          </w:tcPr>
          <w:p w14:paraId="13942344" w14:textId="77777777" w:rsidR="00264383" w:rsidRDefault="00000000">
            <w:pPr>
              <w:pStyle w:val="TableParagraph"/>
            </w:pPr>
            <w:r>
              <w:rPr>
                <w:spacing w:val="-4"/>
              </w:rPr>
              <w:t>Poli</w:t>
            </w:r>
          </w:p>
        </w:tc>
        <w:tc>
          <w:tcPr>
            <w:tcW w:w="1695" w:type="dxa"/>
          </w:tcPr>
          <w:p w14:paraId="3519B448" w14:textId="77777777" w:rsidR="00264383" w:rsidRDefault="00000000">
            <w:pPr>
              <w:pStyle w:val="TableParagraph"/>
              <w:ind w:left="106"/>
            </w:pPr>
            <w:r>
              <w:rPr>
                <w:spacing w:val="-2"/>
              </w:rPr>
              <w:t>4759/3,</w:t>
            </w:r>
          </w:p>
          <w:p w14:paraId="3625FA0F" w14:textId="77777777" w:rsidR="00264383" w:rsidRDefault="00000000">
            <w:pPr>
              <w:pStyle w:val="TableParagraph"/>
              <w:spacing w:before="1" w:line="232" w:lineRule="exact"/>
              <w:ind w:left="106"/>
            </w:pPr>
            <w:r>
              <w:t>2605/14,</w:t>
            </w:r>
            <w:r>
              <w:rPr>
                <w:spacing w:val="-4"/>
              </w:rPr>
              <w:t xml:space="preserve"> 4784</w:t>
            </w:r>
          </w:p>
        </w:tc>
        <w:tc>
          <w:tcPr>
            <w:tcW w:w="991" w:type="dxa"/>
          </w:tcPr>
          <w:p w14:paraId="69F6EB5C" w14:textId="77777777" w:rsidR="00264383" w:rsidRDefault="00000000">
            <w:pPr>
              <w:pStyle w:val="TableParagraph"/>
              <w:ind w:left="109"/>
            </w:pPr>
            <w:r>
              <w:rPr>
                <w:spacing w:val="-2"/>
              </w:rPr>
              <w:t>Zrenj</w:t>
            </w:r>
          </w:p>
        </w:tc>
        <w:tc>
          <w:tcPr>
            <w:tcW w:w="1063" w:type="dxa"/>
          </w:tcPr>
          <w:p w14:paraId="40B0276D" w14:textId="77777777" w:rsidR="00264383" w:rsidRDefault="00000000">
            <w:pPr>
              <w:pStyle w:val="TableParagraph"/>
              <w:ind w:left="0" w:right="94"/>
              <w:jc w:val="right"/>
            </w:pPr>
            <w:r>
              <w:rPr>
                <w:spacing w:val="-5"/>
              </w:rPr>
              <w:t>900</w:t>
            </w:r>
          </w:p>
        </w:tc>
      </w:tr>
      <w:tr w:rsidR="00264383" w14:paraId="5FEF7A3C" w14:textId="77777777">
        <w:trPr>
          <w:trHeight w:val="503"/>
        </w:trPr>
        <w:tc>
          <w:tcPr>
            <w:tcW w:w="773" w:type="dxa"/>
          </w:tcPr>
          <w:p w14:paraId="391BF440" w14:textId="77777777" w:rsidR="00264383" w:rsidRDefault="00000000">
            <w:pPr>
              <w:pStyle w:val="TableParagraph"/>
              <w:spacing w:line="251" w:lineRule="exact"/>
              <w:ind w:left="10" w:right="2"/>
              <w:jc w:val="center"/>
            </w:pPr>
            <w:r>
              <w:rPr>
                <w:spacing w:val="-5"/>
              </w:rPr>
              <w:t>30.</w:t>
            </w:r>
          </w:p>
        </w:tc>
        <w:tc>
          <w:tcPr>
            <w:tcW w:w="1070" w:type="dxa"/>
          </w:tcPr>
          <w:p w14:paraId="0076037C" w14:textId="77777777" w:rsidR="00264383" w:rsidRDefault="00000000">
            <w:pPr>
              <w:pStyle w:val="TableParagraph"/>
              <w:spacing w:line="251" w:lineRule="exact"/>
              <w:ind w:left="10"/>
              <w:jc w:val="center"/>
            </w:pPr>
            <w:r>
              <w:t>NC</w:t>
            </w:r>
            <w:r>
              <w:rPr>
                <w:spacing w:val="-2"/>
              </w:rPr>
              <w:t xml:space="preserve"> </w:t>
            </w:r>
            <w:r>
              <w:rPr>
                <w:spacing w:val="-5"/>
              </w:rPr>
              <w:t>30</w:t>
            </w:r>
          </w:p>
        </w:tc>
        <w:tc>
          <w:tcPr>
            <w:tcW w:w="2410" w:type="dxa"/>
          </w:tcPr>
          <w:p w14:paraId="4A70636B" w14:textId="77777777" w:rsidR="00264383" w:rsidRDefault="00000000">
            <w:pPr>
              <w:pStyle w:val="TableParagraph"/>
              <w:spacing w:line="254" w:lineRule="exact"/>
              <w:ind w:right="939"/>
            </w:pPr>
            <w:r>
              <w:rPr>
                <w:w w:val="90"/>
              </w:rPr>
              <w:t>ŽNJIDARIĆI</w:t>
            </w:r>
            <w:r>
              <w:rPr>
                <w:spacing w:val="-10"/>
                <w:w w:val="90"/>
              </w:rPr>
              <w:t xml:space="preserve"> </w:t>
            </w:r>
            <w:r>
              <w:rPr>
                <w:w w:val="90"/>
              </w:rPr>
              <w:t xml:space="preserve">- </w:t>
            </w:r>
            <w:r>
              <w:rPr>
                <w:spacing w:val="-2"/>
              </w:rPr>
              <w:t>BOŠKARI</w:t>
            </w:r>
          </w:p>
        </w:tc>
        <w:tc>
          <w:tcPr>
            <w:tcW w:w="1277" w:type="dxa"/>
          </w:tcPr>
          <w:p w14:paraId="54A2E2A0" w14:textId="77777777" w:rsidR="00264383" w:rsidRDefault="00000000">
            <w:pPr>
              <w:pStyle w:val="TableParagraph"/>
              <w:spacing w:line="254" w:lineRule="exact"/>
              <w:ind w:right="416"/>
            </w:pPr>
            <w:r>
              <w:rPr>
                <w:spacing w:val="-4"/>
              </w:rPr>
              <w:t xml:space="preserve">Spoj </w:t>
            </w:r>
            <w:r>
              <w:rPr>
                <w:spacing w:val="-2"/>
              </w:rPr>
              <w:t>L50019</w:t>
            </w:r>
          </w:p>
        </w:tc>
        <w:tc>
          <w:tcPr>
            <w:tcW w:w="1418" w:type="dxa"/>
          </w:tcPr>
          <w:p w14:paraId="07DD08DE" w14:textId="77777777" w:rsidR="00264383" w:rsidRDefault="00000000">
            <w:pPr>
              <w:pStyle w:val="TableParagraph"/>
              <w:spacing w:line="251" w:lineRule="exact"/>
            </w:pPr>
            <w:r>
              <w:rPr>
                <w:spacing w:val="-2"/>
              </w:rPr>
              <w:t>Boškari</w:t>
            </w:r>
          </w:p>
        </w:tc>
        <w:tc>
          <w:tcPr>
            <w:tcW w:w="1695" w:type="dxa"/>
          </w:tcPr>
          <w:p w14:paraId="45A9DFF9" w14:textId="77777777" w:rsidR="00264383" w:rsidRDefault="00000000">
            <w:pPr>
              <w:pStyle w:val="TableParagraph"/>
              <w:spacing w:line="251" w:lineRule="exact"/>
              <w:ind w:left="106"/>
            </w:pPr>
            <w:r>
              <w:t xml:space="preserve">4784, </w:t>
            </w:r>
            <w:r>
              <w:rPr>
                <w:spacing w:val="-2"/>
              </w:rPr>
              <w:t>4788/4,</w:t>
            </w:r>
          </w:p>
          <w:p w14:paraId="21023D8F" w14:textId="77777777" w:rsidR="00264383" w:rsidRDefault="00000000">
            <w:pPr>
              <w:pStyle w:val="TableParagraph"/>
              <w:spacing w:before="1" w:line="232" w:lineRule="exact"/>
              <w:ind w:left="106"/>
            </w:pPr>
            <w:r>
              <w:t>4788/3,</w:t>
            </w:r>
            <w:r>
              <w:rPr>
                <w:spacing w:val="-3"/>
              </w:rPr>
              <w:t xml:space="preserve"> </w:t>
            </w:r>
            <w:r>
              <w:rPr>
                <w:spacing w:val="-2"/>
              </w:rPr>
              <w:t>4788/2</w:t>
            </w:r>
          </w:p>
        </w:tc>
        <w:tc>
          <w:tcPr>
            <w:tcW w:w="991" w:type="dxa"/>
          </w:tcPr>
          <w:p w14:paraId="6E005237" w14:textId="77777777" w:rsidR="00264383" w:rsidRDefault="00000000">
            <w:pPr>
              <w:pStyle w:val="TableParagraph"/>
              <w:spacing w:line="251" w:lineRule="exact"/>
              <w:ind w:left="109"/>
            </w:pPr>
            <w:r>
              <w:rPr>
                <w:spacing w:val="-2"/>
              </w:rPr>
              <w:t>Zrenj</w:t>
            </w:r>
          </w:p>
        </w:tc>
        <w:tc>
          <w:tcPr>
            <w:tcW w:w="1063" w:type="dxa"/>
          </w:tcPr>
          <w:p w14:paraId="1D5EFBD2" w14:textId="77777777" w:rsidR="00264383" w:rsidRDefault="00000000">
            <w:pPr>
              <w:pStyle w:val="TableParagraph"/>
              <w:spacing w:line="251" w:lineRule="exact"/>
              <w:ind w:left="0" w:right="94"/>
              <w:jc w:val="right"/>
            </w:pPr>
            <w:r>
              <w:rPr>
                <w:spacing w:val="-5"/>
              </w:rPr>
              <w:t>500</w:t>
            </w:r>
          </w:p>
        </w:tc>
      </w:tr>
      <w:tr w:rsidR="00264383" w14:paraId="5B077ABC" w14:textId="77777777">
        <w:trPr>
          <w:trHeight w:val="502"/>
        </w:trPr>
        <w:tc>
          <w:tcPr>
            <w:tcW w:w="773" w:type="dxa"/>
          </w:tcPr>
          <w:p w14:paraId="01312C90" w14:textId="77777777" w:rsidR="00264383" w:rsidRDefault="00000000">
            <w:pPr>
              <w:pStyle w:val="TableParagraph"/>
              <w:spacing w:line="249" w:lineRule="exact"/>
              <w:ind w:left="10" w:right="2"/>
              <w:jc w:val="center"/>
            </w:pPr>
            <w:r>
              <w:rPr>
                <w:spacing w:val="-5"/>
              </w:rPr>
              <w:t>31.</w:t>
            </w:r>
          </w:p>
        </w:tc>
        <w:tc>
          <w:tcPr>
            <w:tcW w:w="1070" w:type="dxa"/>
          </w:tcPr>
          <w:p w14:paraId="56873ED8" w14:textId="77777777" w:rsidR="00264383" w:rsidRDefault="00000000">
            <w:pPr>
              <w:pStyle w:val="TableParagraph"/>
              <w:spacing w:line="249" w:lineRule="exact"/>
              <w:ind w:left="10"/>
              <w:jc w:val="center"/>
            </w:pPr>
            <w:r>
              <w:t>NC</w:t>
            </w:r>
            <w:r>
              <w:rPr>
                <w:spacing w:val="-2"/>
              </w:rPr>
              <w:t xml:space="preserve"> </w:t>
            </w:r>
            <w:r>
              <w:rPr>
                <w:spacing w:val="-5"/>
              </w:rPr>
              <w:t>31</w:t>
            </w:r>
          </w:p>
        </w:tc>
        <w:tc>
          <w:tcPr>
            <w:tcW w:w="2410" w:type="dxa"/>
          </w:tcPr>
          <w:p w14:paraId="1D82B698" w14:textId="77777777" w:rsidR="00264383" w:rsidRDefault="00000000">
            <w:pPr>
              <w:pStyle w:val="TableParagraph"/>
              <w:spacing w:line="249" w:lineRule="exact"/>
            </w:pPr>
            <w:r>
              <w:rPr>
                <w:spacing w:val="-2"/>
              </w:rPr>
              <w:t>KRASTIĆI</w:t>
            </w:r>
          </w:p>
        </w:tc>
        <w:tc>
          <w:tcPr>
            <w:tcW w:w="1277" w:type="dxa"/>
          </w:tcPr>
          <w:p w14:paraId="3AA3A728" w14:textId="77777777" w:rsidR="00264383" w:rsidRDefault="00000000">
            <w:pPr>
              <w:pStyle w:val="TableParagraph"/>
              <w:spacing w:line="252" w:lineRule="exact"/>
              <w:ind w:right="416"/>
            </w:pPr>
            <w:r>
              <w:rPr>
                <w:spacing w:val="-4"/>
              </w:rPr>
              <w:t xml:space="preserve">Spoj </w:t>
            </w:r>
            <w:r>
              <w:rPr>
                <w:spacing w:val="-2"/>
              </w:rPr>
              <w:t>L50017</w:t>
            </w:r>
          </w:p>
        </w:tc>
        <w:tc>
          <w:tcPr>
            <w:tcW w:w="1418" w:type="dxa"/>
          </w:tcPr>
          <w:p w14:paraId="33507D61" w14:textId="77777777" w:rsidR="00264383" w:rsidRDefault="00000000">
            <w:pPr>
              <w:pStyle w:val="TableParagraph"/>
              <w:spacing w:line="249" w:lineRule="exact"/>
            </w:pPr>
            <w:r>
              <w:rPr>
                <w:spacing w:val="-2"/>
                <w:w w:val="95"/>
              </w:rPr>
              <w:t>Krastići</w:t>
            </w:r>
          </w:p>
        </w:tc>
        <w:tc>
          <w:tcPr>
            <w:tcW w:w="1695" w:type="dxa"/>
          </w:tcPr>
          <w:p w14:paraId="31E6AF88" w14:textId="77777777" w:rsidR="00264383" w:rsidRDefault="00000000">
            <w:pPr>
              <w:pStyle w:val="TableParagraph"/>
              <w:spacing w:line="249" w:lineRule="exact"/>
              <w:ind w:left="106"/>
            </w:pPr>
            <w:r>
              <w:rPr>
                <w:spacing w:val="-2"/>
              </w:rPr>
              <w:t>3870/2</w:t>
            </w:r>
          </w:p>
        </w:tc>
        <w:tc>
          <w:tcPr>
            <w:tcW w:w="991" w:type="dxa"/>
          </w:tcPr>
          <w:p w14:paraId="79E8BE35" w14:textId="77777777" w:rsidR="00264383" w:rsidRDefault="00000000">
            <w:pPr>
              <w:pStyle w:val="TableParagraph"/>
              <w:spacing w:line="249" w:lineRule="exact"/>
              <w:ind w:left="109"/>
            </w:pPr>
            <w:r>
              <w:rPr>
                <w:spacing w:val="-2"/>
              </w:rPr>
              <w:t>Oprtalj</w:t>
            </w:r>
          </w:p>
        </w:tc>
        <w:tc>
          <w:tcPr>
            <w:tcW w:w="1063" w:type="dxa"/>
          </w:tcPr>
          <w:p w14:paraId="70D5F43B" w14:textId="77777777" w:rsidR="00264383" w:rsidRDefault="00000000">
            <w:pPr>
              <w:pStyle w:val="TableParagraph"/>
              <w:spacing w:line="249" w:lineRule="exact"/>
              <w:ind w:left="0" w:right="94"/>
              <w:jc w:val="right"/>
            </w:pPr>
            <w:r>
              <w:rPr>
                <w:spacing w:val="-5"/>
              </w:rPr>
              <w:t>100</w:t>
            </w:r>
          </w:p>
        </w:tc>
      </w:tr>
      <w:tr w:rsidR="00264383" w14:paraId="14183FF5" w14:textId="77777777">
        <w:trPr>
          <w:trHeight w:val="1769"/>
        </w:trPr>
        <w:tc>
          <w:tcPr>
            <w:tcW w:w="773" w:type="dxa"/>
          </w:tcPr>
          <w:p w14:paraId="48FC6F83" w14:textId="77777777" w:rsidR="00264383" w:rsidRDefault="00000000">
            <w:pPr>
              <w:pStyle w:val="TableParagraph"/>
              <w:spacing w:line="251" w:lineRule="exact"/>
              <w:ind w:left="10" w:right="2"/>
              <w:jc w:val="center"/>
            </w:pPr>
            <w:r>
              <w:rPr>
                <w:spacing w:val="-5"/>
              </w:rPr>
              <w:t>32.</w:t>
            </w:r>
          </w:p>
        </w:tc>
        <w:tc>
          <w:tcPr>
            <w:tcW w:w="1070" w:type="dxa"/>
          </w:tcPr>
          <w:p w14:paraId="174EE00A" w14:textId="77777777" w:rsidR="00264383" w:rsidRDefault="00000000">
            <w:pPr>
              <w:pStyle w:val="TableParagraph"/>
              <w:spacing w:line="251" w:lineRule="exact"/>
              <w:ind w:left="10"/>
              <w:jc w:val="center"/>
            </w:pPr>
            <w:r>
              <w:t>NC</w:t>
            </w:r>
            <w:r>
              <w:rPr>
                <w:spacing w:val="-2"/>
              </w:rPr>
              <w:t xml:space="preserve"> </w:t>
            </w:r>
            <w:r>
              <w:rPr>
                <w:spacing w:val="-5"/>
              </w:rPr>
              <w:t>32</w:t>
            </w:r>
          </w:p>
        </w:tc>
        <w:tc>
          <w:tcPr>
            <w:tcW w:w="2410" w:type="dxa"/>
          </w:tcPr>
          <w:p w14:paraId="47F5A53E" w14:textId="77777777" w:rsidR="00264383" w:rsidRDefault="00000000">
            <w:pPr>
              <w:pStyle w:val="TableParagraph"/>
              <w:ind w:right="228"/>
            </w:pPr>
            <w:r>
              <w:t>SV.</w:t>
            </w:r>
            <w:r>
              <w:rPr>
                <w:spacing w:val="-16"/>
              </w:rPr>
              <w:t xml:space="preserve"> </w:t>
            </w:r>
            <w:r>
              <w:t>LUCIJA</w:t>
            </w:r>
            <w:r>
              <w:rPr>
                <w:spacing w:val="-15"/>
              </w:rPr>
              <w:t xml:space="preserve"> </w:t>
            </w:r>
            <w:r>
              <w:t>– JADRONI –</w:t>
            </w:r>
          </w:p>
          <w:p w14:paraId="35D10B8C" w14:textId="77777777" w:rsidR="00264383" w:rsidRDefault="00000000">
            <w:pPr>
              <w:pStyle w:val="TableParagraph"/>
            </w:pPr>
            <w:r>
              <w:rPr>
                <w:spacing w:val="-2"/>
              </w:rPr>
              <w:t>ŠEGALINI-LAGANISI</w:t>
            </w:r>
          </w:p>
        </w:tc>
        <w:tc>
          <w:tcPr>
            <w:tcW w:w="1277" w:type="dxa"/>
          </w:tcPr>
          <w:p w14:paraId="2FB4D366" w14:textId="77777777" w:rsidR="00264383" w:rsidRDefault="00000000">
            <w:pPr>
              <w:pStyle w:val="TableParagraph"/>
              <w:ind w:right="416"/>
            </w:pPr>
            <w:r>
              <w:rPr>
                <w:spacing w:val="-4"/>
              </w:rPr>
              <w:t xml:space="preserve">Spoj </w:t>
            </w:r>
            <w:r>
              <w:rPr>
                <w:spacing w:val="-2"/>
              </w:rPr>
              <w:t>L50017</w:t>
            </w:r>
          </w:p>
        </w:tc>
        <w:tc>
          <w:tcPr>
            <w:tcW w:w="1418" w:type="dxa"/>
          </w:tcPr>
          <w:p w14:paraId="471ECC37" w14:textId="77777777" w:rsidR="00264383" w:rsidRDefault="00000000">
            <w:pPr>
              <w:pStyle w:val="TableParagraph"/>
              <w:spacing w:line="251" w:lineRule="exact"/>
            </w:pPr>
            <w:r>
              <w:rPr>
                <w:spacing w:val="-2"/>
              </w:rPr>
              <w:t>Laganisi</w:t>
            </w:r>
          </w:p>
        </w:tc>
        <w:tc>
          <w:tcPr>
            <w:tcW w:w="1695" w:type="dxa"/>
          </w:tcPr>
          <w:p w14:paraId="038D43DC" w14:textId="77777777" w:rsidR="00264383" w:rsidRDefault="00000000">
            <w:pPr>
              <w:pStyle w:val="TableParagraph"/>
              <w:spacing w:line="250" w:lineRule="exact"/>
              <w:ind w:left="106"/>
            </w:pPr>
            <w:r>
              <w:t>10785/2,</w:t>
            </w:r>
            <w:r>
              <w:rPr>
                <w:spacing w:val="-2"/>
              </w:rPr>
              <w:t xml:space="preserve"> 6155,</w:t>
            </w:r>
          </w:p>
          <w:p w14:paraId="5D70F549" w14:textId="77777777" w:rsidR="00264383" w:rsidRDefault="00000000">
            <w:pPr>
              <w:pStyle w:val="TableParagraph"/>
              <w:spacing w:line="252" w:lineRule="exact"/>
              <w:ind w:left="106"/>
            </w:pPr>
            <w:r>
              <w:t>10785/3,</w:t>
            </w:r>
            <w:r>
              <w:rPr>
                <w:spacing w:val="-2"/>
              </w:rPr>
              <w:t xml:space="preserve"> 6199,</w:t>
            </w:r>
          </w:p>
          <w:p w14:paraId="517ECB5C" w14:textId="77777777" w:rsidR="00264383" w:rsidRDefault="00000000">
            <w:pPr>
              <w:pStyle w:val="TableParagraph"/>
              <w:spacing w:before="1" w:line="252" w:lineRule="exact"/>
              <w:ind w:left="106"/>
            </w:pPr>
            <w:r>
              <w:rPr>
                <w:spacing w:val="-2"/>
              </w:rPr>
              <w:t>10785/4,</w:t>
            </w:r>
          </w:p>
          <w:p w14:paraId="084C5A19" w14:textId="77777777" w:rsidR="00264383" w:rsidRDefault="00000000">
            <w:pPr>
              <w:pStyle w:val="TableParagraph"/>
              <w:spacing w:line="252" w:lineRule="exact"/>
              <w:ind w:left="106"/>
            </w:pPr>
            <w:r>
              <w:rPr>
                <w:spacing w:val="-2"/>
              </w:rPr>
              <w:t>10785/5,</w:t>
            </w:r>
          </w:p>
          <w:p w14:paraId="7429241B" w14:textId="77777777" w:rsidR="00264383" w:rsidRDefault="00000000">
            <w:pPr>
              <w:pStyle w:val="TableParagraph"/>
              <w:spacing w:before="2" w:line="253" w:lineRule="exact"/>
              <w:ind w:left="106"/>
            </w:pPr>
            <w:r>
              <w:rPr>
                <w:spacing w:val="-2"/>
              </w:rPr>
              <w:t>10785/7,</w:t>
            </w:r>
          </w:p>
          <w:p w14:paraId="695B1465" w14:textId="77777777" w:rsidR="00264383" w:rsidRDefault="00000000">
            <w:pPr>
              <w:pStyle w:val="TableParagraph"/>
              <w:spacing w:line="253" w:lineRule="exact"/>
              <w:ind w:left="106"/>
            </w:pPr>
            <w:r>
              <w:t>10785/6,</w:t>
            </w:r>
            <w:r>
              <w:rPr>
                <w:spacing w:val="-2"/>
              </w:rPr>
              <w:t xml:space="preserve"> 6293,</w:t>
            </w:r>
          </w:p>
          <w:p w14:paraId="662A58CE" w14:textId="77777777" w:rsidR="00264383" w:rsidRDefault="00000000">
            <w:pPr>
              <w:pStyle w:val="TableParagraph"/>
              <w:spacing w:before="1" w:line="232" w:lineRule="exact"/>
              <w:ind w:left="106"/>
            </w:pPr>
            <w:r>
              <w:rPr>
                <w:spacing w:val="-2"/>
              </w:rPr>
              <w:t>10785/8</w:t>
            </w:r>
          </w:p>
        </w:tc>
        <w:tc>
          <w:tcPr>
            <w:tcW w:w="991" w:type="dxa"/>
          </w:tcPr>
          <w:p w14:paraId="019DC92E" w14:textId="77777777" w:rsidR="00264383" w:rsidRDefault="00000000">
            <w:pPr>
              <w:pStyle w:val="TableParagraph"/>
              <w:spacing w:line="251" w:lineRule="exact"/>
              <w:ind w:left="109"/>
            </w:pPr>
            <w:r>
              <w:rPr>
                <w:spacing w:val="-2"/>
              </w:rPr>
              <w:t>Oprtalj</w:t>
            </w:r>
          </w:p>
        </w:tc>
        <w:tc>
          <w:tcPr>
            <w:tcW w:w="1063" w:type="dxa"/>
          </w:tcPr>
          <w:p w14:paraId="1D3BA43B" w14:textId="77777777" w:rsidR="00264383" w:rsidRDefault="00000000">
            <w:pPr>
              <w:pStyle w:val="TableParagraph"/>
              <w:spacing w:line="251" w:lineRule="exact"/>
              <w:ind w:left="0" w:right="91"/>
              <w:jc w:val="right"/>
            </w:pPr>
            <w:r>
              <w:rPr>
                <w:spacing w:val="-2"/>
              </w:rPr>
              <w:t>1.900</w:t>
            </w:r>
          </w:p>
        </w:tc>
      </w:tr>
    </w:tbl>
    <w:p w14:paraId="015A54CA" w14:textId="77777777" w:rsidR="00264383" w:rsidRDefault="00264383">
      <w:pPr>
        <w:pStyle w:val="TableParagraph"/>
        <w:spacing w:line="251" w:lineRule="exact"/>
        <w:jc w:val="right"/>
        <w:sectPr w:rsidR="00264383">
          <w:type w:val="continuous"/>
          <w:pgSz w:w="11910" w:h="16840"/>
          <w:pgMar w:top="960" w:right="708" w:bottom="1260" w:left="425" w:header="720" w:footer="720"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070"/>
        <w:gridCol w:w="2410"/>
        <w:gridCol w:w="1277"/>
        <w:gridCol w:w="1418"/>
        <w:gridCol w:w="1695"/>
        <w:gridCol w:w="991"/>
        <w:gridCol w:w="1063"/>
      </w:tblGrid>
      <w:tr w:rsidR="00264383" w14:paraId="64C3F618" w14:textId="77777777">
        <w:trPr>
          <w:trHeight w:val="505"/>
        </w:trPr>
        <w:tc>
          <w:tcPr>
            <w:tcW w:w="773" w:type="dxa"/>
          </w:tcPr>
          <w:p w14:paraId="01737CC0" w14:textId="77777777" w:rsidR="00264383" w:rsidRDefault="00000000">
            <w:pPr>
              <w:pStyle w:val="TableParagraph"/>
              <w:ind w:left="10" w:right="2"/>
              <w:jc w:val="center"/>
            </w:pPr>
            <w:r>
              <w:rPr>
                <w:spacing w:val="-5"/>
              </w:rPr>
              <w:lastRenderedPageBreak/>
              <w:t>33.</w:t>
            </w:r>
          </w:p>
        </w:tc>
        <w:tc>
          <w:tcPr>
            <w:tcW w:w="1070" w:type="dxa"/>
          </w:tcPr>
          <w:p w14:paraId="468585CA" w14:textId="77777777" w:rsidR="00264383" w:rsidRDefault="00000000">
            <w:pPr>
              <w:pStyle w:val="TableParagraph"/>
              <w:ind w:left="10"/>
              <w:jc w:val="center"/>
            </w:pPr>
            <w:r>
              <w:t>NC</w:t>
            </w:r>
            <w:r>
              <w:rPr>
                <w:spacing w:val="-2"/>
              </w:rPr>
              <w:t xml:space="preserve"> </w:t>
            </w:r>
            <w:r>
              <w:rPr>
                <w:spacing w:val="-5"/>
              </w:rPr>
              <w:t>33</w:t>
            </w:r>
          </w:p>
        </w:tc>
        <w:tc>
          <w:tcPr>
            <w:tcW w:w="2410" w:type="dxa"/>
          </w:tcPr>
          <w:p w14:paraId="0B6A6E46" w14:textId="77777777" w:rsidR="00264383" w:rsidRDefault="00000000">
            <w:pPr>
              <w:pStyle w:val="TableParagraph"/>
              <w:spacing w:line="252" w:lineRule="exact"/>
              <w:ind w:right="228"/>
            </w:pPr>
            <w:r>
              <w:t>LAGANISI</w:t>
            </w:r>
            <w:r>
              <w:rPr>
                <w:spacing w:val="-16"/>
              </w:rPr>
              <w:t xml:space="preserve"> </w:t>
            </w:r>
            <w:r>
              <w:t>–</w:t>
            </w:r>
            <w:r>
              <w:rPr>
                <w:spacing w:val="-15"/>
              </w:rPr>
              <w:t xml:space="preserve"> </w:t>
            </w:r>
            <w:r>
              <w:t xml:space="preserve">SV. </w:t>
            </w:r>
            <w:r>
              <w:rPr>
                <w:spacing w:val="-2"/>
              </w:rPr>
              <w:t>LUCIJA</w:t>
            </w:r>
          </w:p>
        </w:tc>
        <w:tc>
          <w:tcPr>
            <w:tcW w:w="1277" w:type="dxa"/>
          </w:tcPr>
          <w:p w14:paraId="0D1538BE" w14:textId="77777777" w:rsidR="00264383" w:rsidRDefault="00000000">
            <w:pPr>
              <w:pStyle w:val="TableParagraph"/>
              <w:spacing w:line="252" w:lineRule="exact"/>
              <w:ind w:right="253"/>
            </w:pPr>
            <w:r>
              <w:t>Spoj</w:t>
            </w:r>
            <w:r>
              <w:rPr>
                <w:spacing w:val="-16"/>
              </w:rPr>
              <w:t xml:space="preserve"> </w:t>
            </w:r>
            <w:r>
              <w:t xml:space="preserve">NC </w:t>
            </w:r>
            <w:r>
              <w:rPr>
                <w:spacing w:val="-6"/>
              </w:rPr>
              <w:t>32</w:t>
            </w:r>
          </w:p>
        </w:tc>
        <w:tc>
          <w:tcPr>
            <w:tcW w:w="1418" w:type="dxa"/>
          </w:tcPr>
          <w:p w14:paraId="022E852D" w14:textId="77777777" w:rsidR="00264383" w:rsidRDefault="00000000">
            <w:pPr>
              <w:pStyle w:val="TableParagraph"/>
            </w:pPr>
            <w:r>
              <w:rPr>
                <w:w w:val="90"/>
              </w:rPr>
              <w:t>Spoj</w:t>
            </w:r>
            <w:r>
              <w:rPr>
                <w:spacing w:val="-4"/>
                <w:w w:val="90"/>
              </w:rPr>
              <w:t xml:space="preserve"> </w:t>
            </w:r>
            <w:r>
              <w:rPr>
                <w:w w:val="90"/>
              </w:rPr>
              <w:t>Ž</w:t>
            </w:r>
            <w:r>
              <w:rPr>
                <w:spacing w:val="-7"/>
                <w:w w:val="90"/>
              </w:rPr>
              <w:t xml:space="preserve"> </w:t>
            </w:r>
            <w:r>
              <w:rPr>
                <w:spacing w:val="-4"/>
                <w:w w:val="90"/>
              </w:rPr>
              <w:t>5007</w:t>
            </w:r>
          </w:p>
        </w:tc>
        <w:tc>
          <w:tcPr>
            <w:tcW w:w="1695" w:type="dxa"/>
          </w:tcPr>
          <w:p w14:paraId="4DB7D302" w14:textId="77777777" w:rsidR="00264383" w:rsidRDefault="00000000">
            <w:pPr>
              <w:pStyle w:val="TableParagraph"/>
              <w:spacing w:line="252" w:lineRule="exact"/>
              <w:ind w:left="106"/>
            </w:pPr>
            <w:r>
              <w:rPr>
                <w:spacing w:val="-2"/>
              </w:rPr>
              <w:t>10785/1,</w:t>
            </w:r>
          </w:p>
          <w:p w14:paraId="2026CE65" w14:textId="77777777" w:rsidR="00264383" w:rsidRDefault="00000000">
            <w:pPr>
              <w:pStyle w:val="TableParagraph"/>
              <w:spacing w:line="234" w:lineRule="exact"/>
              <w:ind w:left="106"/>
            </w:pPr>
            <w:r>
              <w:rPr>
                <w:spacing w:val="-2"/>
              </w:rPr>
              <w:t>6430/2,</w:t>
            </w:r>
          </w:p>
        </w:tc>
        <w:tc>
          <w:tcPr>
            <w:tcW w:w="991" w:type="dxa"/>
          </w:tcPr>
          <w:p w14:paraId="0BC8BAEE" w14:textId="77777777" w:rsidR="00264383" w:rsidRDefault="00000000">
            <w:pPr>
              <w:pStyle w:val="TableParagraph"/>
              <w:ind w:left="109"/>
            </w:pPr>
            <w:r>
              <w:rPr>
                <w:spacing w:val="-2"/>
              </w:rPr>
              <w:t>Oprtalj</w:t>
            </w:r>
          </w:p>
        </w:tc>
        <w:tc>
          <w:tcPr>
            <w:tcW w:w="1063" w:type="dxa"/>
          </w:tcPr>
          <w:p w14:paraId="2EB805D1" w14:textId="77777777" w:rsidR="00264383" w:rsidRDefault="00000000">
            <w:pPr>
              <w:pStyle w:val="TableParagraph"/>
              <w:ind w:left="0" w:right="91"/>
              <w:jc w:val="right"/>
            </w:pPr>
            <w:r>
              <w:rPr>
                <w:spacing w:val="-2"/>
              </w:rPr>
              <w:t>1.600</w:t>
            </w:r>
          </w:p>
        </w:tc>
      </w:tr>
      <w:tr w:rsidR="00264383" w14:paraId="37C07B92" w14:textId="77777777">
        <w:trPr>
          <w:trHeight w:val="506"/>
        </w:trPr>
        <w:tc>
          <w:tcPr>
            <w:tcW w:w="773" w:type="dxa"/>
          </w:tcPr>
          <w:p w14:paraId="4CC4E862" w14:textId="77777777" w:rsidR="00264383" w:rsidRDefault="00000000">
            <w:pPr>
              <w:pStyle w:val="TableParagraph"/>
              <w:ind w:left="10" w:right="2"/>
              <w:jc w:val="center"/>
            </w:pPr>
            <w:r>
              <w:rPr>
                <w:spacing w:val="-5"/>
              </w:rPr>
              <w:t>34.</w:t>
            </w:r>
          </w:p>
        </w:tc>
        <w:tc>
          <w:tcPr>
            <w:tcW w:w="1070" w:type="dxa"/>
          </w:tcPr>
          <w:p w14:paraId="3913E67F" w14:textId="77777777" w:rsidR="00264383" w:rsidRDefault="00000000">
            <w:pPr>
              <w:pStyle w:val="TableParagraph"/>
              <w:ind w:left="10"/>
              <w:jc w:val="center"/>
            </w:pPr>
            <w:r>
              <w:t>NC</w:t>
            </w:r>
            <w:r>
              <w:rPr>
                <w:spacing w:val="-2"/>
              </w:rPr>
              <w:t xml:space="preserve"> </w:t>
            </w:r>
            <w:r>
              <w:rPr>
                <w:spacing w:val="-5"/>
              </w:rPr>
              <w:t>34</w:t>
            </w:r>
          </w:p>
        </w:tc>
        <w:tc>
          <w:tcPr>
            <w:tcW w:w="2410" w:type="dxa"/>
          </w:tcPr>
          <w:p w14:paraId="4B7E6962" w14:textId="77777777" w:rsidR="00264383" w:rsidRDefault="00000000">
            <w:pPr>
              <w:pStyle w:val="TableParagraph"/>
              <w:spacing w:line="252" w:lineRule="exact"/>
              <w:ind w:right="228"/>
            </w:pPr>
            <w:r>
              <w:t>SV. LUCIJA – DISIOTI</w:t>
            </w:r>
            <w:r>
              <w:rPr>
                <w:spacing w:val="-16"/>
              </w:rPr>
              <w:t xml:space="preserve"> </w:t>
            </w:r>
            <w:r>
              <w:t>-</w:t>
            </w:r>
            <w:r>
              <w:rPr>
                <w:spacing w:val="-15"/>
              </w:rPr>
              <w:t xml:space="preserve"> </w:t>
            </w:r>
            <w:r>
              <w:t>BONACI</w:t>
            </w:r>
          </w:p>
        </w:tc>
        <w:tc>
          <w:tcPr>
            <w:tcW w:w="1277" w:type="dxa"/>
          </w:tcPr>
          <w:p w14:paraId="4B9DA6DF" w14:textId="77777777" w:rsidR="00264383" w:rsidRDefault="00000000">
            <w:pPr>
              <w:pStyle w:val="TableParagraph"/>
              <w:spacing w:line="252" w:lineRule="exact"/>
              <w:ind w:right="416"/>
            </w:pPr>
            <w:r>
              <w:rPr>
                <w:spacing w:val="-4"/>
              </w:rPr>
              <w:t xml:space="preserve">Spoj </w:t>
            </w:r>
            <w:r>
              <w:rPr>
                <w:spacing w:val="-2"/>
              </w:rPr>
              <w:t>L50017</w:t>
            </w:r>
          </w:p>
        </w:tc>
        <w:tc>
          <w:tcPr>
            <w:tcW w:w="1418" w:type="dxa"/>
          </w:tcPr>
          <w:p w14:paraId="7A17A3C8" w14:textId="77777777" w:rsidR="00264383" w:rsidRDefault="00000000">
            <w:pPr>
              <w:pStyle w:val="TableParagraph"/>
            </w:pPr>
            <w:r>
              <w:rPr>
                <w:spacing w:val="-2"/>
              </w:rPr>
              <w:t>Bonaci</w:t>
            </w:r>
          </w:p>
        </w:tc>
        <w:tc>
          <w:tcPr>
            <w:tcW w:w="1695" w:type="dxa"/>
          </w:tcPr>
          <w:p w14:paraId="77F329A3" w14:textId="77777777" w:rsidR="00264383" w:rsidRDefault="00000000">
            <w:pPr>
              <w:pStyle w:val="TableParagraph"/>
              <w:spacing w:line="252" w:lineRule="exact"/>
              <w:ind w:left="106"/>
            </w:pPr>
            <w:r>
              <w:rPr>
                <w:spacing w:val="-2"/>
              </w:rPr>
              <w:t>10898,</w:t>
            </w:r>
          </w:p>
          <w:p w14:paraId="46914754" w14:textId="77777777" w:rsidR="00264383" w:rsidRDefault="00000000">
            <w:pPr>
              <w:pStyle w:val="TableParagraph"/>
              <w:spacing w:line="234" w:lineRule="exact"/>
              <w:ind w:left="106"/>
            </w:pPr>
            <w:r>
              <w:rPr>
                <w:spacing w:val="-2"/>
              </w:rPr>
              <w:t>10786/5</w:t>
            </w:r>
          </w:p>
        </w:tc>
        <w:tc>
          <w:tcPr>
            <w:tcW w:w="991" w:type="dxa"/>
          </w:tcPr>
          <w:p w14:paraId="4E6A37C2" w14:textId="77777777" w:rsidR="00264383" w:rsidRDefault="00000000">
            <w:pPr>
              <w:pStyle w:val="TableParagraph"/>
              <w:ind w:left="109"/>
            </w:pPr>
            <w:r>
              <w:rPr>
                <w:spacing w:val="-2"/>
              </w:rPr>
              <w:t>Oprtalj</w:t>
            </w:r>
          </w:p>
        </w:tc>
        <w:tc>
          <w:tcPr>
            <w:tcW w:w="1063" w:type="dxa"/>
          </w:tcPr>
          <w:p w14:paraId="5BE9E9F0" w14:textId="77777777" w:rsidR="00264383" w:rsidRDefault="00000000">
            <w:pPr>
              <w:pStyle w:val="TableParagraph"/>
              <w:ind w:left="0" w:right="91"/>
              <w:jc w:val="right"/>
            </w:pPr>
            <w:r>
              <w:rPr>
                <w:spacing w:val="-2"/>
              </w:rPr>
              <w:t>1.200</w:t>
            </w:r>
          </w:p>
        </w:tc>
      </w:tr>
      <w:tr w:rsidR="00264383" w14:paraId="2FA349A2" w14:textId="77777777">
        <w:trPr>
          <w:trHeight w:val="505"/>
        </w:trPr>
        <w:tc>
          <w:tcPr>
            <w:tcW w:w="773" w:type="dxa"/>
          </w:tcPr>
          <w:p w14:paraId="6E5172A4" w14:textId="77777777" w:rsidR="00264383" w:rsidRDefault="00000000">
            <w:pPr>
              <w:pStyle w:val="TableParagraph"/>
              <w:ind w:left="10" w:right="2"/>
              <w:jc w:val="center"/>
            </w:pPr>
            <w:r>
              <w:rPr>
                <w:spacing w:val="-5"/>
              </w:rPr>
              <w:t>35.</w:t>
            </w:r>
          </w:p>
        </w:tc>
        <w:tc>
          <w:tcPr>
            <w:tcW w:w="1070" w:type="dxa"/>
          </w:tcPr>
          <w:p w14:paraId="45A7FF47" w14:textId="77777777" w:rsidR="00264383" w:rsidRDefault="00000000">
            <w:pPr>
              <w:pStyle w:val="TableParagraph"/>
              <w:ind w:left="10"/>
              <w:jc w:val="center"/>
            </w:pPr>
            <w:r>
              <w:t>NC</w:t>
            </w:r>
            <w:r>
              <w:rPr>
                <w:spacing w:val="-2"/>
              </w:rPr>
              <w:t xml:space="preserve"> </w:t>
            </w:r>
            <w:r>
              <w:rPr>
                <w:spacing w:val="-5"/>
              </w:rPr>
              <w:t>35</w:t>
            </w:r>
          </w:p>
        </w:tc>
        <w:tc>
          <w:tcPr>
            <w:tcW w:w="2410" w:type="dxa"/>
          </w:tcPr>
          <w:p w14:paraId="58F930D1" w14:textId="77777777" w:rsidR="00264383" w:rsidRDefault="00000000">
            <w:pPr>
              <w:pStyle w:val="TableParagraph"/>
            </w:pPr>
            <w:r>
              <w:rPr>
                <w:spacing w:val="-2"/>
              </w:rPr>
              <w:t>SV.KRIŽ</w:t>
            </w:r>
          </w:p>
        </w:tc>
        <w:tc>
          <w:tcPr>
            <w:tcW w:w="1277" w:type="dxa"/>
          </w:tcPr>
          <w:p w14:paraId="6AD29C96" w14:textId="77777777" w:rsidR="00264383" w:rsidRDefault="00000000">
            <w:pPr>
              <w:pStyle w:val="TableParagraph"/>
              <w:spacing w:line="252" w:lineRule="exact"/>
              <w:ind w:right="416"/>
            </w:pPr>
            <w:r>
              <w:rPr>
                <w:spacing w:val="-4"/>
              </w:rPr>
              <w:t xml:space="preserve">Spoj </w:t>
            </w:r>
            <w:r>
              <w:rPr>
                <w:spacing w:val="-2"/>
              </w:rPr>
              <w:t>L50020</w:t>
            </w:r>
          </w:p>
        </w:tc>
        <w:tc>
          <w:tcPr>
            <w:tcW w:w="1418" w:type="dxa"/>
          </w:tcPr>
          <w:p w14:paraId="2CCE1E74" w14:textId="77777777" w:rsidR="00264383" w:rsidRDefault="00000000">
            <w:pPr>
              <w:pStyle w:val="TableParagraph"/>
            </w:pPr>
            <w:r>
              <w:t>Sv.</w:t>
            </w:r>
            <w:r>
              <w:rPr>
                <w:spacing w:val="1"/>
              </w:rPr>
              <w:t xml:space="preserve"> </w:t>
            </w:r>
            <w:r>
              <w:rPr>
                <w:spacing w:val="-4"/>
              </w:rPr>
              <w:t>Križ</w:t>
            </w:r>
          </w:p>
        </w:tc>
        <w:tc>
          <w:tcPr>
            <w:tcW w:w="1695" w:type="dxa"/>
          </w:tcPr>
          <w:p w14:paraId="7A731AA2" w14:textId="77777777" w:rsidR="00264383" w:rsidRDefault="00000000">
            <w:pPr>
              <w:pStyle w:val="TableParagraph"/>
              <w:ind w:left="106"/>
            </w:pPr>
            <w:r>
              <w:rPr>
                <w:spacing w:val="-2"/>
              </w:rPr>
              <w:t>10787/2</w:t>
            </w:r>
          </w:p>
        </w:tc>
        <w:tc>
          <w:tcPr>
            <w:tcW w:w="991" w:type="dxa"/>
          </w:tcPr>
          <w:p w14:paraId="2CD1B888" w14:textId="77777777" w:rsidR="00264383" w:rsidRDefault="00000000">
            <w:pPr>
              <w:pStyle w:val="TableParagraph"/>
              <w:ind w:left="109"/>
            </w:pPr>
            <w:r>
              <w:rPr>
                <w:spacing w:val="-2"/>
              </w:rPr>
              <w:t>Oprtalj</w:t>
            </w:r>
          </w:p>
        </w:tc>
        <w:tc>
          <w:tcPr>
            <w:tcW w:w="1063" w:type="dxa"/>
          </w:tcPr>
          <w:p w14:paraId="04A100AB" w14:textId="77777777" w:rsidR="00264383" w:rsidRDefault="00000000">
            <w:pPr>
              <w:pStyle w:val="TableParagraph"/>
              <w:ind w:left="0" w:right="94"/>
              <w:jc w:val="right"/>
            </w:pPr>
            <w:r>
              <w:rPr>
                <w:spacing w:val="-5"/>
              </w:rPr>
              <w:t>200</w:t>
            </w:r>
          </w:p>
        </w:tc>
      </w:tr>
      <w:tr w:rsidR="00264383" w14:paraId="24A5A31A" w14:textId="77777777">
        <w:trPr>
          <w:trHeight w:val="506"/>
        </w:trPr>
        <w:tc>
          <w:tcPr>
            <w:tcW w:w="773" w:type="dxa"/>
          </w:tcPr>
          <w:p w14:paraId="264C9775" w14:textId="77777777" w:rsidR="00264383" w:rsidRDefault="00000000">
            <w:pPr>
              <w:pStyle w:val="TableParagraph"/>
              <w:ind w:left="10" w:right="2"/>
              <w:jc w:val="center"/>
            </w:pPr>
            <w:r>
              <w:rPr>
                <w:spacing w:val="-5"/>
              </w:rPr>
              <w:t>36.</w:t>
            </w:r>
          </w:p>
        </w:tc>
        <w:tc>
          <w:tcPr>
            <w:tcW w:w="1070" w:type="dxa"/>
          </w:tcPr>
          <w:p w14:paraId="635B218B" w14:textId="77777777" w:rsidR="00264383" w:rsidRDefault="00000000">
            <w:pPr>
              <w:pStyle w:val="TableParagraph"/>
              <w:ind w:left="10"/>
              <w:jc w:val="center"/>
            </w:pPr>
            <w:r>
              <w:t>NC</w:t>
            </w:r>
            <w:r>
              <w:rPr>
                <w:spacing w:val="-2"/>
              </w:rPr>
              <w:t xml:space="preserve"> </w:t>
            </w:r>
            <w:r>
              <w:rPr>
                <w:spacing w:val="-5"/>
              </w:rPr>
              <w:t>36</w:t>
            </w:r>
          </w:p>
        </w:tc>
        <w:tc>
          <w:tcPr>
            <w:tcW w:w="2410" w:type="dxa"/>
          </w:tcPr>
          <w:p w14:paraId="3A22BA9F" w14:textId="77777777" w:rsidR="00264383" w:rsidRDefault="00000000">
            <w:pPr>
              <w:pStyle w:val="TableParagraph"/>
            </w:pPr>
            <w:r>
              <w:rPr>
                <w:spacing w:val="-2"/>
              </w:rPr>
              <w:t>VRANCI</w:t>
            </w:r>
          </w:p>
        </w:tc>
        <w:tc>
          <w:tcPr>
            <w:tcW w:w="1277" w:type="dxa"/>
          </w:tcPr>
          <w:p w14:paraId="615E3988" w14:textId="77777777" w:rsidR="00264383" w:rsidRDefault="00000000">
            <w:pPr>
              <w:pStyle w:val="TableParagraph"/>
              <w:spacing w:line="252" w:lineRule="exact"/>
              <w:ind w:right="416"/>
            </w:pPr>
            <w:r>
              <w:rPr>
                <w:spacing w:val="-4"/>
              </w:rPr>
              <w:t xml:space="preserve">Spoj </w:t>
            </w:r>
            <w:r>
              <w:rPr>
                <w:spacing w:val="-2"/>
              </w:rPr>
              <w:t>L50020</w:t>
            </w:r>
          </w:p>
        </w:tc>
        <w:tc>
          <w:tcPr>
            <w:tcW w:w="1418" w:type="dxa"/>
          </w:tcPr>
          <w:p w14:paraId="76D1F317" w14:textId="77777777" w:rsidR="00264383" w:rsidRDefault="00000000">
            <w:pPr>
              <w:pStyle w:val="TableParagraph"/>
            </w:pPr>
            <w:r>
              <w:rPr>
                <w:spacing w:val="-2"/>
              </w:rPr>
              <w:t>Vranci</w:t>
            </w:r>
          </w:p>
        </w:tc>
        <w:tc>
          <w:tcPr>
            <w:tcW w:w="1695" w:type="dxa"/>
          </w:tcPr>
          <w:p w14:paraId="6F67ADA4" w14:textId="77777777" w:rsidR="00264383" w:rsidRDefault="00000000">
            <w:pPr>
              <w:pStyle w:val="TableParagraph"/>
              <w:ind w:left="106"/>
            </w:pPr>
            <w:r>
              <w:rPr>
                <w:spacing w:val="-2"/>
              </w:rPr>
              <w:t>5719/2</w:t>
            </w:r>
          </w:p>
        </w:tc>
        <w:tc>
          <w:tcPr>
            <w:tcW w:w="991" w:type="dxa"/>
          </w:tcPr>
          <w:p w14:paraId="777D692E" w14:textId="77777777" w:rsidR="00264383" w:rsidRDefault="00000000">
            <w:pPr>
              <w:pStyle w:val="TableParagraph"/>
              <w:ind w:left="109"/>
            </w:pPr>
            <w:r>
              <w:rPr>
                <w:spacing w:val="-2"/>
              </w:rPr>
              <w:t>Oprtalj</w:t>
            </w:r>
          </w:p>
        </w:tc>
        <w:tc>
          <w:tcPr>
            <w:tcW w:w="1063" w:type="dxa"/>
          </w:tcPr>
          <w:p w14:paraId="21390C9D" w14:textId="77777777" w:rsidR="00264383" w:rsidRDefault="00000000">
            <w:pPr>
              <w:pStyle w:val="TableParagraph"/>
              <w:ind w:left="0" w:right="94"/>
              <w:jc w:val="right"/>
            </w:pPr>
            <w:r>
              <w:rPr>
                <w:spacing w:val="-5"/>
              </w:rPr>
              <w:t>170</w:t>
            </w:r>
          </w:p>
        </w:tc>
      </w:tr>
      <w:tr w:rsidR="00264383" w14:paraId="4C5DBE39" w14:textId="77777777">
        <w:trPr>
          <w:trHeight w:val="505"/>
        </w:trPr>
        <w:tc>
          <w:tcPr>
            <w:tcW w:w="773" w:type="dxa"/>
          </w:tcPr>
          <w:p w14:paraId="016EDB8A" w14:textId="77777777" w:rsidR="00264383" w:rsidRDefault="00000000">
            <w:pPr>
              <w:pStyle w:val="TableParagraph"/>
              <w:ind w:left="10" w:right="2"/>
              <w:jc w:val="center"/>
            </w:pPr>
            <w:r>
              <w:rPr>
                <w:spacing w:val="-5"/>
              </w:rPr>
              <w:t>37.</w:t>
            </w:r>
          </w:p>
        </w:tc>
        <w:tc>
          <w:tcPr>
            <w:tcW w:w="1070" w:type="dxa"/>
          </w:tcPr>
          <w:p w14:paraId="14E8EE5D" w14:textId="77777777" w:rsidR="00264383" w:rsidRDefault="00000000">
            <w:pPr>
              <w:pStyle w:val="TableParagraph"/>
              <w:ind w:left="10"/>
              <w:jc w:val="center"/>
            </w:pPr>
            <w:r>
              <w:t>NC</w:t>
            </w:r>
            <w:r>
              <w:rPr>
                <w:spacing w:val="-2"/>
              </w:rPr>
              <w:t xml:space="preserve"> </w:t>
            </w:r>
            <w:r>
              <w:rPr>
                <w:spacing w:val="-5"/>
              </w:rPr>
              <w:t>37</w:t>
            </w:r>
          </w:p>
        </w:tc>
        <w:tc>
          <w:tcPr>
            <w:tcW w:w="2410" w:type="dxa"/>
          </w:tcPr>
          <w:p w14:paraId="470D2639" w14:textId="77777777" w:rsidR="00264383" w:rsidRDefault="00000000">
            <w:pPr>
              <w:pStyle w:val="TableParagraph"/>
            </w:pPr>
            <w:r>
              <w:t>ARMANIJA</w:t>
            </w:r>
            <w:r>
              <w:rPr>
                <w:spacing w:val="-5"/>
              </w:rPr>
              <w:t xml:space="preserve"> </w:t>
            </w:r>
            <w:r>
              <w:t>-</w:t>
            </w:r>
            <w:r>
              <w:rPr>
                <w:spacing w:val="-3"/>
              </w:rPr>
              <w:t xml:space="preserve"> </w:t>
            </w:r>
            <w:r>
              <w:rPr>
                <w:spacing w:val="-2"/>
              </w:rPr>
              <w:t>KAŠETI</w:t>
            </w:r>
          </w:p>
        </w:tc>
        <w:tc>
          <w:tcPr>
            <w:tcW w:w="1277" w:type="dxa"/>
          </w:tcPr>
          <w:p w14:paraId="5E804623" w14:textId="77777777" w:rsidR="00264383" w:rsidRDefault="00000000">
            <w:pPr>
              <w:pStyle w:val="TableParagraph"/>
              <w:spacing w:line="252" w:lineRule="exact"/>
              <w:ind w:right="416"/>
            </w:pPr>
            <w:r>
              <w:rPr>
                <w:spacing w:val="-4"/>
              </w:rPr>
              <w:t xml:space="preserve">Spoj </w:t>
            </w:r>
            <w:r>
              <w:rPr>
                <w:spacing w:val="-2"/>
              </w:rPr>
              <w:t>L50020</w:t>
            </w:r>
          </w:p>
        </w:tc>
        <w:tc>
          <w:tcPr>
            <w:tcW w:w="1418" w:type="dxa"/>
          </w:tcPr>
          <w:p w14:paraId="7A0FA4BF" w14:textId="77777777" w:rsidR="00264383" w:rsidRDefault="00000000">
            <w:pPr>
              <w:pStyle w:val="TableParagraph"/>
            </w:pPr>
            <w:r>
              <w:rPr>
                <w:spacing w:val="-2"/>
              </w:rPr>
              <w:t>Kašeti</w:t>
            </w:r>
          </w:p>
        </w:tc>
        <w:tc>
          <w:tcPr>
            <w:tcW w:w="1695" w:type="dxa"/>
          </w:tcPr>
          <w:p w14:paraId="45303324" w14:textId="77777777" w:rsidR="00264383" w:rsidRDefault="00000000">
            <w:pPr>
              <w:pStyle w:val="TableParagraph"/>
              <w:ind w:left="106"/>
            </w:pPr>
            <w:r>
              <w:t xml:space="preserve">5737, </w:t>
            </w:r>
            <w:r>
              <w:rPr>
                <w:spacing w:val="-2"/>
              </w:rPr>
              <w:t>10782/1</w:t>
            </w:r>
          </w:p>
        </w:tc>
        <w:tc>
          <w:tcPr>
            <w:tcW w:w="991" w:type="dxa"/>
          </w:tcPr>
          <w:p w14:paraId="6526BA60" w14:textId="77777777" w:rsidR="00264383" w:rsidRDefault="00000000">
            <w:pPr>
              <w:pStyle w:val="TableParagraph"/>
              <w:ind w:left="109"/>
            </w:pPr>
            <w:r>
              <w:rPr>
                <w:spacing w:val="-2"/>
              </w:rPr>
              <w:t>Oprtalj</w:t>
            </w:r>
          </w:p>
        </w:tc>
        <w:tc>
          <w:tcPr>
            <w:tcW w:w="1063" w:type="dxa"/>
          </w:tcPr>
          <w:p w14:paraId="19C8EDF6" w14:textId="77777777" w:rsidR="00264383" w:rsidRDefault="00000000">
            <w:pPr>
              <w:pStyle w:val="TableParagraph"/>
              <w:ind w:left="0" w:right="94"/>
              <w:jc w:val="right"/>
            </w:pPr>
            <w:r>
              <w:rPr>
                <w:spacing w:val="-5"/>
              </w:rPr>
              <w:t>950</w:t>
            </w:r>
          </w:p>
        </w:tc>
      </w:tr>
      <w:tr w:rsidR="00264383" w14:paraId="7E148E19" w14:textId="77777777">
        <w:trPr>
          <w:trHeight w:val="505"/>
        </w:trPr>
        <w:tc>
          <w:tcPr>
            <w:tcW w:w="773" w:type="dxa"/>
          </w:tcPr>
          <w:p w14:paraId="435771F7" w14:textId="77777777" w:rsidR="00264383" w:rsidRDefault="00000000">
            <w:pPr>
              <w:pStyle w:val="TableParagraph"/>
              <w:ind w:left="10" w:right="2"/>
              <w:jc w:val="center"/>
            </w:pPr>
            <w:r>
              <w:rPr>
                <w:spacing w:val="-5"/>
              </w:rPr>
              <w:t>38.</w:t>
            </w:r>
          </w:p>
        </w:tc>
        <w:tc>
          <w:tcPr>
            <w:tcW w:w="1070" w:type="dxa"/>
          </w:tcPr>
          <w:p w14:paraId="0CBBE1BB" w14:textId="77777777" w:rsidR="00264383" w:rsidRDefault="00000000">
            <w:pPr>
              <w:pStyle w:val="TableParagraph"/>
              <w:ind w:left="10"/>
              <w:jc w:val="center"/>
            </w:pPr>
            <w:r>
              <w:t>NC</w:t>
            </w:r>
            <w:r>
              <w:rPr>
                <w:spacing w:val="-2"/>
              </w:rPr>
              <w:t xml:space="preserve"> </w:t>
            </w:r>
            <w:r>
              <w:rPr>
                <w:spacing w:val="-5"/>
              </w:rPr>
              <w:t>38</w:t>
            </w:r>
          </w:p>
        </w:tc>
        <w:tc>
          <w:tcPr>
            <w:tcW w:w="2410" w:type="dxa"/>
          </w:tcPr>
          <w:p w14:paraId="1ECF83F9" w14:textId="77777777" w:rsidR="00264383" w:rsidRDefault="00000000">
            <w:pPr>
              <w:pStyle w:val="TableParagraph"/>
            </w:pPr>
            <w:r>
              <w:rPr>
                <w:spacing w:val="-2"/>
              </w:rPr>
              <w:t>KALEGARIĆI</w:t>
            </w:r>
          </w:p>
        </w:tc>
        <w:tc>
          <w:tcPr>
            <w:tcW w:w="1277" w:type="dxa"/>
          </w:tcPr>
          <w:p w14:paraId="1A06B469" w14:textId="77777777" w:rsidR="00264383" w:rsidRDefault="00000000">
            <w:pPr>
              <w:pStyle w:val="TableParagraph"/>
              <w:spacing w:line="252" w:lineRule="exact"/>
              <w:ind w:right="416"/>
            </w:pPr>
            <w:r>
              <w:rPr>
                <w:spacing w:val="-4"/>
              </w:rPr>
              <w:t xml:space="preserve">Spoj </w:t>
            </w:r>
            <w:r>
              <w:rPr>
                <w:spacing w:val="-2"/>
              </w:rPr>
              <w:t>L50020</w:t>
            </w:r>
          </w:p>
        </w:tc>
        <w:tc>
          <w:tcPr>
            <w:tcW w:w="1418" w:type="dxa"/>
          </w:tcPr>
          <w:p w14:paraId="0E43E887" w14:textId="77777777" w:rsidR="00264383" w:rsidRDefault="00000000">
            <w:pPr>
              <w:pStyle w:val="TableParagraph"/>
            </w:pPr>
            <w:r>
              <w:rPr>
                <w:spacing w:val="-2"/>
              </w:rPr>
              <w:t>Kaligarići</w:t>
            </w:r>
          </w:p>
        </w:tc>
        <w:tc>
          <w:tcPr>
            <w:tcW w:w="1695" w:type="dxa"/>
          </w:tcPr>
          <w:p w14:paraId="5E3C485A" w14:textId="77777777" w:rsidR="00264383" w:rsidRDefault="00000000">
            <w:pPr>
              <w:pStyle w:val="TableParagraph"/>
              <w:spacing w:line="252" w:lineRule="exact"/>
              <w:ind w:left="106"/>
            </w:pPr>
            <w:r>
              <w:rPr>
                <w:spacing w:val="-2"/>
              </w:rPr>
              <w:t>10788/1,</w:t>
            </w:r>
          </w:p>
          <w:p w14:paraId="49B07F35" w14:textId="77777777" w:rsidR="00264383" w:rsidRDefault="00000000">
            <w:pPr>
              <w:pStyle w:val="TableParagraph"/>
              <w:spacing w:line="234" w:lineRule="exact"/>
              <w:ind w:left="106"/>
            </w:pPr>
            <w:r>
              <w:rPr>
                <w:spacing w:val="-2"/>
              </w:rPr>
              <w:t>10788/2</w:t>
            </w:r>
          </w:p>
        </w:tc>
        <w:tc>
          <w:tcPr>
            <w:tcW w:w="991" w:type="dxa"/>
          </w:tcPr>
          <w:p w14:paraId="130CFE48" w14:textId="77777777" w:rsidR="00264383" w:rsidRDefault="00000000">
            <w:pPr>
              <w:pStyle w:val="TableParagraph"/>
              <w:ind w:left="109"/>
            </w:pPr>
            <w:r>
              <w:rPr>
                <w:spacing w:val="-2"/>
              </w:rPr>
              <w:t>Oprtalj</w:t>
            </w:r>
          </w:p>
        </w:tc>
        <w:tc>
          <w:tcPr>
            <w:tcW w:w="1063" w:type="dxa"/>
          </w:tcPr>
          <w:p w14:paraId="7483C474" w14:textId="77777777" w:rsidR="00264383" w:rsidRDefault="00000000">
            <w:pPr>
              <w:pStyle w:val="TableParagraph"/>
              <w:ind w:left="0" w:right="91"/>
              <w:jc w:val="right"/>
            </w:pPr>
            <w:r>
              <w:rPr>
                <w:spacing w:val="-2"/>
              </w:rPr>
              <w:t>1.500</w:t>
            </w:r>
          </w:p>
        </w:tc>
      </w:tr>
      <w:tr w:rsidR="00264383" w14:paraId="7512865D" w14:textId="77777777">
        <w:trPr>
          <w:trHeight w:val="1010"/>
        </w:trPr>
        <w:tc>
          <w:tcPr>
            <w:tcW w:w="773" w:type="dxa"/>
          </w:tcPr>
          <w:p w14:paraId="759C4DF0" w14:textId="77777777" w:rsidR="00264383" w:rsidRDefault="00000000">
            <w:pPr>
              <w:pStyle w:val="TableParagraph"/>
              <w:ind w:left="10" w:right="2"/>
              <w:jc w:val="center"/>
            </w:pPr>
            <w:r>
              <w:rPr>
                <w:spacing w:val="-5"/>
              </w:rPr>
              <w:t>39.</w:t>
            </w:r>
          </w:p>
        </w:tc>
        <w:tc>
          <w:tcPr>
            <w:tcW w:w="1070" w:type="dxa"/>
          </w:tcPr>
          <w:p w14:paraId="0866EFF2" w14:textId="77777777" w:rsidR="00264383" w:rsidRDefault="00000000">
            <w:pPr>
              <w:pStyle w:val="TableParagraph"/>
              <w:ind w:left="10"/>
              <w:jc w:val="center"/>
            </w:pPr>
            <w:r>
              <w:t>NC</w:t>
            </w:r>
            <w:r>
              <w:rPr>
                <w:spacing w:val="-2"/>
              </w:rPr>
              <w:t xml:space="preserve"> </w:t>
            </w:r>
            <w:r>
              <w:rPr>
                <w:spacing w:val="-5"/>
              </w:rPr>
              <w:t>39</w:t>
            </w:r>
          </w:p>
        </w:tc>
        <w:tc>
          <w:tcPr>
            <w:tcW w:w="2410" w:type="dxa"/>
          </w:tcPr>
          <w:p w14:paraId="700FBED9" w14:textId="77777777" w:rsidR="00264383" w:rsidRDefault="00000000">
            <w:pPr>
              <w:pStyle w:val="TableParagraph"/>
              <w:ind w:right="355"/>
            </w:pPr>
            <w:r>
              <w:rPr>
                <w:spacing w:val="-2"/>
              </w:rPr>
              <w:t>OPRTALJ-FREŠKI- GRIMALDI- ST.PARENZANE</w:t>
            </w:r>
          </w:p>
        </w:tc>
        <w:tc>
          <w:tcPr>
            <w:tcW w:w="1277" w:type="dxa"/>
          </w:tcPr>
          <w:p w14:paraId="271983EB" w14:textId="77777777" w:rsidR="00264383" w:rsidRDefault="00000000">
            <w:pPr>
              <w:pStyle w:val="TableParagraph"/>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18E6963B" w14:textId="77777777" w:rsidR="00264383" w:rsidRDefault="00000000">
            <w:pPr>
              <w:pStyle w:val="TableParagraph"/>
            </w:pPr>
            <w:r>
              <w:rPr>
                <w:spacing w:val="-2"/>
              </w:rPr>
              <w:t>Stanica Parenzane</w:t>
            </w:r>
          </w:p>
        </w:tc>
        <w:tc>
          <w:tcPr>
            <w:tcW w:w="1695" w:type="dxa"/>
          </w:tcPr>
          <w:p w14:paraId="611E1053" w14:textId="77777777" w:rsidR="00264383" w:rsidRDefault="00000000">
            <w:pPr>
              <w:pStyle w:val="TableParagraph"/>
              <w:spacing w:line="252" w:lineRule="exact"/>
              <w:ind w:left="106"/>
            </w:pPr>
            <w:r>
              <w:rPr>
                <w:spacing w:val="-2"/>
              </w:rPr>
              <w:t>10780/1,</w:t>
            </w:r>
          </w:p>
          <w:p w14:paraId="59653783" w14:textId="77777777" w:rsidR="00264383" w:rsidRDefault="00000000">
            <w:pPr>
              <w:pStyle w:val="TableParagraph"/>
              <w:spacing w:line="252" w:lineRule="exact"/>
              <w:ind w:left="106"/>
            </w:pPr>
            <w:r>
              <w:rPr>
                <w:spacing w:val="-2"/>
              </w:rPr>
              <w:t>10780/6,</w:t>
            </w:r>
          </w:p>
          <w:p w14:paraId="1B0F83FE" w14:textId="77777777" w:rsidR="00264383" w:rsidRDefault="00000000">
            <w:pPr>
              <w:pStyle w:val="TableParagraph"/>
              <w:spacing w:before="1" w:line="253" w:lineRule="exact"/>
              <w:ind w:left="106"/>
            </w:pPr>
            <w:r>
              <w:rPr>
                <w:spacing w:val="-2"/>
              </w:rPr>
              <w:t>10780/5,</w:t>
            </w:r>
          </w:p>
          <w:p w14:paraId="3D47743A" w14:textId="77777777" w:rsidR="00264383" w:rsidRDefault="00000000">
            <w:pPr>
              <w:pStyle w:val="TableParagraph"/>
              <w:spacing w:line="232" w:lineRule="exact"/>
              <w:ind w:left="106"/>
            </w:pPr>
            <w:r>
              <w:rPr>
                <w:spacing w:val="-2"/>
              </w:rPr>
              <w:t>10780/4</w:t>
            </w:r>
          </w:p>
        </w:tc>
        <w:tc>
          <w:tcPr>
            <w:tcW w:w="991" w:type="dxa"/>
          </w:tcPr>
          <w:p w14:paraId="79429D73" w14:textId="77777777" w:rsidR="00264383" w:rsidRDefault="00000000">
            <w:pPr>
              <w:pStyle w:val="TableParagraph"/>
              <w:ind w:left="109"/>
            </w:pPr>
            <w:r>
              <w:rPr>
                <w:spacing w:val="-2"/>
              </w:rPr>
              <w:t>Oprtalj</w:t>
            </w:r>
          </w:p>
        </w:tc>
        <w:tc>
          <w:tcPr>
            <w:tcW w:w="1063" w:type="dxa"/>
          </w:tcPr>
          <w:p w14:paraId="0B9F3074" w14:textId="77777777" w:rsidR="00264383" w:rsidRDefault="00000000">
            <w:pPr>
              <w:pStyle w:val="TableParagraph"/>
              <w:ind w:left="0" w:right="91"/>
              <w:jc w:val="right"/>
            </w:pPr>
            <w:r>
              <w:rPr>
                <w:spacing w:val="-2"/>
              </w:rPr>
              <w:t>2.000</w:t>
            </w:r>
          </w:p>
        </w:tc>
      </w:tr>
      <w:tr w:rsidR="00264383" w14:paraId="605F5F94" w14:textId="77777777">
        <w:trPr>
          <w:trHeight w:val="505"/>
        </w:trPr>
        <w:tc>
          <w:tcPr>
            <w:tcW w:w="773" w:type="dxa"/>
          </w:tcPr>
          <w:p w14:paraId="62B98EC6" w14:textId="77777777" w:rsidR="00264383" w:rsidRDefault="00000000">
            <w:pPr>
              <w:pStyle w:val="TableParagraph"/>
              <w:spacing w:before="2"/>
              <w:ind w:left="10" w:right="2"/>
              <w:jc w:val="center"/>
            </w:pPr>
            <w:r>
              <w:rPr>
                <w:spacing w:val="-5"/>
              </w:rPr>
              <w:t>40.</w:t>
            </w:r>
          </w:p>
        </w:tc>
        <w:tc>
          <w:tcPr>
            <w:tcW w:w="1070" w:type="dxa"/>
          </w:tcPr>
          <w:p w14:paraId="03A73ED7" w14:textId="77777777" w:rsidR="00264383" w:rsidRDefault="00000000">
            <w:pPr>
              <w:pStyle w:val="TableParagraph"/>
              <w:spacing w:before="2"/>
              <w:ind w:left="10"/>
              <w:jc w:val="center"/>
            </w:pPr>
            <w:r>
              <w:t>NC</w:t>
            </w:r>
            <w:r>
              <w:rPr>
                <w:spacing w:val="-2"/>
              </w:rPr>
              <w:t xml:space="preserve"> </w:t>
            </w:r>
            <w:r>
              <w:rPr>
                <w:spacing w:val="-5"/>
              </w:rPr>
              <w:t>40</w:t>
            </w:r>
          </w:p>
        </w:tc>
        <w:tc>
          <w:tcPr>
            <w:tcW w:w="2410" w:type="dxa"/>
          </w:tcPr>
          <w:p w14:paraId="422269B7" w14:textId="77777777" w:rsidR="00264383" w:rsidRDefault="00000000">
            <w:pPr>
              <w:pStyle w:val="TableParagraph"/>
              <w:spacing w:before="2"/>
            </w:pPr>
            <w:r>
              <w:rPr>
                <w:spacing w:val="-2"/>
              </w:rPr>
              <w:t>SV.JELENA</w:t>
            </w:r>
          </w:p>
        </w:tc>
        <w:tc>
          <w:tcPr>
            <w:tcW w:w="1277" w:type="dxa"/>
          </w:tcPr>
          <w:p w14:paraId="3D3E6061" w14:textId="77777777" w:rsidR="00264383" w:rsidRDefault="00000000">
            <w:pPr>
              <w:pStyle w:val="TableParagraph"/>
              <w:spacing w:line="252" w:lineRule="exact"/>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1D044D58" w14:textId="77777777" w:rsidR="00264383" w:rsidRDefault="00000000">
            <w:pPr>
              <w:pStyle w:val="TableParagraph"/>
              <w:spacing w:before="2"/>
            </w:pPr>
            <w:r>
              <w:rPr>
                <w:spacing w:val="-2"/>
              </w:rPr>
              <w:t>Sv.Jelena</w:t>
            </w:r>
          </w:p>
        </w:tc>
        <w:tc>
          <w:tcPr>
            <w:tcW w:w="1695" w:type="dxa"/>
          </w:tcPr>
          <w:p w14:paraId="4917F638" w14:textId="77777777" w:rsidR="00264383" w:rsidRDefault="00000000">
            <w:pPr>
              <w:pStyle w:val="TableParagraph"/>
              <w:spacing w:before="2"/>
              <w:ind w:left="106"/>
            </w:pPr>
            <w:r>
              <w:rPr>
                <w:spacing w:val="-2"/>
              </w:rPr>
              <w:t>10781/5</w:t>
            </w:r>
          </w:p>
        </w:tc>
        <w:tc>
          <w:tcPr>
            <w:tcW w:w="991" w:type="dxa"/>
          </w:tcPr>
          <w:p w14:paraId="374DA699" w14:textId="77777777" w:rsidR="00264383" w:rsidRDefault="00000000">
            <w:pPr>
              <w:pStyle w:val="TableParagraph"/>
              <w:spacing w:before="2"/>
              <w:ind w:left="109"/>
            </w:pPr>
            <w:r>
              <w:rPr>
                <w:spacing w:val="-2"/>
              </w:rPr>
              <w:t>Oprtalj</w:t>
            </w:r>
          </w:p>
        </w:tc>
        <w:tc>
          <w:tcPr>
            <w:tcW w:w="1063" w:type="dxa"/>
          </w:tcPr>
          <w:p w14:paraId="38FD16C5" w14:textId="77777777" w:rsidR="00264383" w:rsidRDefault="00000000">
            <w:pPr>
              <w:pStyle w:val="TableParagraph"/>
              <w:spacing w:before="2"/>
              <w:ind w:left="0" w:right="91"/>
              <w:jc w:val="right"/>
            </w:pPr>
            <w:r>
              <w:rPr>
                <w:spacing w:val="-2"/>
              </w:rPr>
              <w:t>1.200</w:t>
            </w:r>
          </w:p>
        </w:tc>
      </w:tr>
      <w:tr w:rsidR="00264383" w14:paraId="27FB67AC" w14:textId="77777777">
        <w:trPr>
          <w:trHeight w:val="506"/>
        </w:trPr>
        <w:tc>
          <w:tcPr>
            <w:tcW w:w="773" w:type="dxa"/>
          </w:tcPr>
          <w:p w14:paraId="45E28CB4" w14:textId="77777777" w:rsidR="00264383" w:rsidRDefault="00000000">
            <w:pPr>
              <w:pStyle w:val="TableParagraph"/>
              <w:spacing w:before="2"/>
              <w:ind w:left="10" w:right="2"/>
              <w:jc w:val="center"/>
            </w:pPr>
            <w:r>
              <w:rPr>
                <w:spacing w:val="-5"/>
              </w:rPr>
              <w:t>41.</w:t>
            </w:r>
          </w:p>
        </w:tc>
        <w:tc>
          <w:tcPr>
            <w:tcW w:w="1070" w:type="dxa"/>
          </w:tcPr>
          <w:p w14:paraId="1F3CAA5D" w14:textId="77777777" w:rsidR="00264383" w:rsidRDefault="00000000">
            <w:pPr>
              <w:pStyle w:val="TableParagraph"/>
              <w:spacing w:before="2"/>
              <w:ind w:left="10"/>
              <w:jc w:val="center"/>
            </w:pPr>
            <w:r>
              <w:t>NC</w:t>
            </w:r>
            <w:r>
              <w:rPr>
                <w:spacing w:val="-2"/>
              </w:rPr>
              <w:t xml:space="preserve"> </w:t>
            </w:r>
            <w:r>
              <w:rPr>
                <w:spacing w:val="-5"/>
              </w:rPr>
              <w:t>41</w:t>
            </w:r>
          </w:p>
        </w:tc>
        <w:tc>
          <w:tcPr>
            <w:tcW w:w="2410" w:type="dxa"/>
          </w:tcPr>
          <w:p w14:paraId="75606482" w14:textId="77777777" w:rsidR="00264383" w:rsidRDefault="00000000">
            <w:pPr>
              <w:pStyle w:val="TableParagraph"/>
              <w:spacing w:before="2"/>
            </w:pPr>
            <w:r>
              <w:rPr>
                <w:spacing w:val="-2"/>
              </w:rPr>
              <w:t>ŠTURMANI</w:t>
            </w:r>
          </w:p>
        </w:tc>
        <w:tc>
          <w:tcPr>
            <w:tcW w:w="1277" w:type="dxa"/>
          </w:tcPr>
          <w:p w14:paraId="0DFCCE4F" w14:textId="77777777" w:rsidR="00264383" w:rsidRDefault="00000000">
            <w:pPr>
              <w:pStyle w:val="TableParagraph"/>
              <w:spacing w:line="252" w:lineRule="exact"/>
              <w:ind w:right="253"/>
            </w:pPr>
            <w:r>
              <w:t>Spoj</w:t>
            </w:r>
            <w:r>
              <w:rPr>
                <w:spacing w:val="-16"/>
              </w:rPr>
              <w:t xml:space="preserve"> </w:t>
            </w:r>
            <w:r>
              <w:t xml:space="preserve">NC </w:t>
            </w:r>
            <w:r>
              <w:rPr>
                <w:spacing w:val="-6"/>
              </w:rPr>
              <w:t>40</w:t>
            </w:r>
          </w:p>
        </w:tc>
        <w:tc>
          <w:tcPr>
            <w:tcW w:w="1418" w:type="dxa"/>
          </w:tcPr>
          <w:p w14:paraId="36836293" w14:textId="77777777" w:rsidR="00264383" w:rsidRDefault="00000000">
            <w:pPr>
              <w:pStyle w:val="TableParagraph"/>
              <w:spacing w:before="2"/>
            </w:pPr>
            <w:r>
              <w:rPr>
                <w:spacing w:val="-2"/>
              </w:rPr>
              <w:t>Šturmani</w:t>
            </w:r>
          </w:p>
        </w:tc>
        <w:tc>
          <w:tcPr>
            <w:tcW w:w="1695" w:type="dxa"/>
          </w:tcPr>
          <w:p w14:paraId="69696BE1" w14:textId="77777777" w:rsidR="00264383" w:rsidRDefault="00000000">
            <w:pPr>
              <w:pStyle w:val="TableParagraph"/>
              <w:spacing w:before="2" w:line="252" w:lineRule="exact"/>
              <w:ind w:left="106"/>
            </w:pPr>
            <w:r>
              <w:t>272/3,</w:t>
            </w:r>
            <w:r>
              <w:rPr>
                <w:spacing w:val="-3"/>
              </w:rPr>
              <w:t xml:space="preserve"> </w:t>
            </w:r>
            <w:r>
              <w:rPr>
                <w:spacing w:val="-4"/>
              </w:rPr>
              <w:t>908,</w:t>
            </w:r>
          </w:p>
          <w:p w14:paraId="0C5C85B6" w14:textId="77777777" w:rsidR="00264383" w:rsidRDefault="00000000">
            <w:pPr>
              <w:pStyle w:val="TableParagraph"/>
              <w:spacing w:line="231" w:lineRule="exact"/>
              <w:ind w:left="106"/>
            </w:pPr>
            <w:r>
              <w:rPr>
                <w:spacing w:val="-2"/>
              </w:rPr>
              <w:t>10781/4</w:t>
            </w:r>
          </w:p>
        </w:tc>
        <w:tc>
          <w:tcPr>
            <w:tcW w:w="991" w:type="dxa"/>
          </w:tcPr>
          <w:p w14:paraId="54824AF7" w14:textId="77777777" w:rsidR="00264383" w:rsidRDefault="00000000">
            <w:pPr>
              <w:pStyle w:val="TableParagraph"/>
              <w:spacing w:before="2"/>
              <w:ind w:left="109"/>
            </w:pPr>
            <w:r>
              <w:rPr>
                <w:spacing w:val="-2"/>
              </w:rPr>
              <w:t>Oprtalj</w:t>
            </w:r>
          </w:p>
        </w:tc>
        <w:tc>
          <w:tcPr>
            <w:tcW w:w="1063" w:type="dxa"/>
          </w:tcPr>
          <w:p w14:paraId="2582DA3F" w14:textId="77777777" w:rsidR="00264383" w:rsidRDefault="00000000">
            <w:pPr>
              <w:pStyle w:val="TableParagraph"/>
              <w:spacing w:before="2"/>
              <w:ind w:left="0" w:right="94"/>
              <w:jc w:val="right"/>
            </w:pPr>
            <w:r>
              <w:rPr>
                <w:spacing w:val="-5"/>
              </w:rPr>
              <w:t>600</w:t>
            </w:r>
          </w:p>
        </w:tc>
      </w:tr>
      <w:tr w:rsidR="00264383" w14:paraId="0874E8A6" w14:textId="77777777">
        <w:trPr>
          <w:trHeight w:val="506"/>
        </w:trPr>
        <w:tc>
          <w:tcPr>
            <w:tcW w:w="773" w:type="dxa"/>
          </w:tcPr>
          <w:p w14:paraId="72C50194" w14:textId="77777777" w:rsidR="00264383" w:rsidRDefault="00000000">
            <w:pPr>
              <w:pStyle w:val="TableParagraph"/>
              <w:spacing w:before="2"/>
              <w:ind w:left="10" w:right="2"/>
              <w:jc w:val="center"/>
            </w:pPr>
            <w:r>
              <w:rPr>
                <w:spacing w:val="-5"/>
              </w:rPr>
              <w:t>42.</w:t>
            </w:r>
          </w:p>
        </w:tc>
        <w:tc>
          <w:tcPr>
            <w:tcW w:w="1070" w:type="dxa"/>
          </w:tcPr>
          <w:p w14:paraId="0ADA91A4" w14:textId="77777777" w:rsidR="00264383" w:rsidRDefault="00000000">
            <w:pPr>
              <w:pStyle w:val="TableParagraph"/>
              <w:spacing w:before="2"/>
              <w:ind w:left="10"/>
              <w:jc w:val="center"/>
            </w:pPr>
            <w:r>
              <w:t>NC</w:t>
            </w:r>
            <w:r>
              <w:rPr>
                <w:spacing w:val="-2"/>
              </w:rPr>
              <w:t xml:space="preserve"> </w:t>
            </w:r>
            <w:r>
              <w:rPr>
                <w:spacing w:val="-5"/>
              </w:rPr>
              <w:t>42</w:t>
            </w:r>
          </w:p>
        </w:tc>
        <w:tc>
          <w:tcPr>
            <w:tcW w:w="2410" w:type="dxa"/>
          </w:tcPr>
          <w:p w14:paraId="7E11F241" w14:textId="77777777" w:rsidR="00264383" w:rsidRDefault="00000000">
            <w:pPr>
              <w:pStyle w:val="TableParagraph"/>
              <w:spacing w:before="2"/>
            </w:pPr>
            <w:r>
              <w:rPr>
                <w:spacing w:val="-2"/>
              </w:rPr>
              <w:t>LOZARIJA</w:t>
            </w:r>
          </w:p>
        </w:tc>
        <w:tc>
          <w:tcPr>
            <w:tcW w:w="1277" w:type="dxa"/>
          </w:tcPr>
          <w:p w14:paraId="118791DD" w14:textId="77777777" w:rsidR="00264383" w:rsidRDefault="00000000">
            <w:pPr>
              <w:pStyle w:val="TableParagraph"/>
              <w:spacing w:line="252" w:lineRule="exact"/>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18F394A5" w14:textId="77777777" w:rsidR="00264383" w:rsidRDefault="00000000">
            <w:pPr>
              <w:pStyle w:val="TableParagraph"/>
              <w:spacing w:before="2"/>
            </w:pPr>
            <w:r>
              <w:rPr>
                <w:spacing w:val="-2"/>
              </w:rPr>
              <w:t>Lozarija</w:t>
            </w:r>
          </w:p>
        </w:tc>
        <w:tc>
          <w:tcPr>
            <w:tcW w:w="1695" w:type="dxa"/>
          </w:tcPr>
          <w:p w14:paraId="539A2ABF" w14:textId="77777777" w:rsidR="00264383" w:rsidRDefault="00000000">
            <w:pPr>
              <w:pStyle w:val="TableParagraph"/>
              <w:spacing w:before="2"/>
              <w:ind w:left="106"/>
            </w:pPr>
            <w:r>
              <w:rPr>
                <w:spacing w:val="-4"/>
              </w:rPr>
              <w:t>67/3</w:t>
            </w:r>
          </w:p>
        </w:tc>
        <w:tc>
          <w:tcPr>
            <w:tcW w:w="991" w:type="dxa"/>
          </w:tcPr>
          <w:p w14:paraId="5C66D30D" w14:textId="77777777" w:rsidR="00264383" w:rsidRDefault="00000000">
            <w:pPr>
              <w:pStyle w:val="TableParagraph"/>
              <w:spacing w:before="2"/>
              <w:ind w:left="109"/>
            </w:pPr>
            <w:r>
              <w:rPr>
                <w:spacing w:val="-2"/>
              </w:rPr>
              <w:t>Oprtalj</w:t>
            </w:r>
          </w:p>
        </w:tc>
        <w:tc>
          <w:tcPr>
            <w:tcW w:w="1063" w:type="dxa"/>
          </w:tcPr>
          <w:p w14:paraId="6FBB889D" w14:textId="77777777" w:rsidR="00264383" w:rsidRDefault="00000000">
            <w:pPr>
              <w:pStyle w:val="TableParagraph"/>
              <w:spacing w:before="2"/>
              <w:ind w:left="0" w:right="94"/>
              <w:jc w:val="right"/>
            </w:pPr>
            <w:r>
              <w:rPr>
                <w:spacing w:val="-5"/>
              </w:rPr>
              <w:t>250</w:t>
            </w:r>
          </w:p>
        </w:tc>
      </w:tr>
      <w:tr w:rsidR="00264383" w14:paraId="4C70F96C" w14:textId="77777777">
        <w:trPr>
          <w:trHeight w:val="505"/>
        </w:trPr>
        <w:tc>
          <w:tcPr>
            <w:tcW w:w="773" w:type="dxa"/>
          </w:tcPr>
          <w:p w14:paraId="080DD44B" w14:textId="77777777" w:rsidR="00264383" w:rsidRDefault="00000000">
            <w:pPr>
              <w:pStyle w:val="TableParagraph"/>
              <w:spacing w:before="2"/>
              <w:ind w:left="10" w:right="2"/>
              <w:jc w:val="center"/>
            </w:pPr>
            <w:r>
              <w:rPr>
                <w:spacing w:val="-5"/>
              </w:rPr>
              <w:t>43.</w:t>
            </w:r>
          </w:p>
        </w:tc>
        <w:tc>
          <w:tcPr>
            <w:tcW w:w="1070" w:type="dxa"/>
          </w:tcPr>
          <w:p w14:paraId="1595E643" w14:textId="77777777" w:rsidR="00264383" w:rsidRDefault="00000000">
            <w:pPr>
              <w:pStyle w:val="TableParagraph"/>
              <w:spacing w:before="2"/>
              <w:ind w:left="10"/>
              <w:jc w:val="center"/>
            </w:pPr>
            <w:r>
              <w:t>NC</w:t>
            </w:r>
            <w:r>
              <w:rPr>
                <w:spacing w:val="-2"/>
              </w:rPr>
              <w:t xml:space="preserve"> </w:t>
            </w:r>
            <w:r>
              <w:rPr>
                <w:spacing w:val="-5"/>
              </w:rPr>
              <w:t>43</w:t>
            </w:r>
          </w:p>
        </w:tc>
        <w:tc>
          <w:tcPr>
            <w:tcW w:w="2410" w:type="dxa"/>
          </w:tcPr>
          <w:p w14:paraId="32AF67D7" w14:textId="77777777" w:rsidR="00264383" w:rsidRDefault="00000000">
            <w:pPr>
              <w:pStyle w:val="TableParagraph"/>
              <w:spacing w:line="252" w:lineRule="exact"/>
              <w:ind w:right="228"/>
            </w:pPr>
            <w:r>
              <w:rPr>
                <w:spacing w:val="-2"/>
              </w:rPr>
              <w:t>SV.SILVESTAR- PAVLETIĆI</w:t>
            </w:r>
          </w:p>
        </w:tc>
        <w:tc>
          <w:tcPr>
            <w:tcW w:w="1277" w:type="dxa"/>
          </w:tcPr>
          <w:p w14:paraId="0E2F723C" w14:textId="77777777" w:rsidR="00264383" w:rsidRDefault="00000000">
            <w:pPr>
              <w:pStyle w:val="TableParagraph"/>
              <w:spacing w:line="252" w:lineRule="exact"/>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4D3E1414" w14:textId="77777777" w:rsidR="00264383" w:rsidRDefault="00000000">
            <w:pPr>
              <w:pStyle w:val="TableParagraph"/>
              <w:spacing w:before="2"/>
            </w:pPr>
            <w:r>
              <w:rPr>
                <w:spacing w:val="-2"/>
              </w:rPr>
              <w:t>Pavletići</w:t>
            </w:r>
          </w:p>
        </w:tc>
        <w:tc>
          <w:tcPr>
            <w:tcW w:w="1695" w:type="dxa"/>
          </w:tcPr>
          <w:p w14:paraId="61952A84" w14:textId="77777777" w:rsidR="00264383" w:rsidRDefault="00000000">
            <w:pPr>
              <w:pStyle w:val="TableParagraph"/>
              <w:spacing w:before="2"/>
              <w:ind w:left="106"/>
            </w:pPr>
            <w:r>
              <w:rPr>
                <w:spacing w:val="-4"/>
              </w:rPr>
              <w:t>7420</w:t>
            </w:r>
          </w:p>
        </w:tc>
        <w:tc>
          <w:tcPr>
            <w:tcW w:w="991" w:type="dxa"/>
          </w:tcPr>
          <w:p w14:paraId="328CEF55" w14:textId="77777777" w:rsidR="00264383" w:rsidRDefault="00000000">
            <w:pPr>
              <w:pStyle w:val="TableParagraph"/>
              <w:spacing w:before="2"/>
              <w:ind w:left="109"/>
            </w:pPr>
            <w:r>
              <w:rPr>
                <w:spacing w:val="-2"/>
              </w:rPr>
              <w:t>Oprtalj</w:t>
            </w:r>
          </w:p>
        </w:tc>
        <w:tc>
          <w:tcPr>
            <w:tcW w:w="1063" w:type="dxa"/>
          </w:tcPr>
          <w:p w14:paraId="63C66080" w14:textId="77777777" w:rsidR="00264383" w:rsidRDefault="00000000">
            <w:pPr>
              <w:pStyle w:val="TableParagraph"/>
              <w:spacing w:before="2"/>
              <w:ind w:left="0" w:right="91"/>
              <w:jc w:val="right"/>
            </w:pPr>
            <w:r>
              <w:rPr>
                <w:spacing w:val="-2"/>
              </w:rPr>
              <w:t>1.300</w:t>
            </w:r>
          </w:p>
        </w:tc>
      </w:tr>
      <w:tr w:rsidR="00264383" w14:paraId="16F28BA1" w14:textId="77777777">
        <w:trPr>
          <w:trHeight w:val="506"/>
        </w:trPr>
        <w:tc>
          <w:tcPr>
            <w:tcW w:w="773" w:type="dxa"/>
          </w:tcPr>
          <w:p w14:paraId="251D85CB" w14:textId="77777777" w:rsidR="00264383" w:rsidRDefault="00000000">
            <w:pPr>
              <w:pStyle w:val="TableParagraph"/>
              <w:spacing w:before="2"/>
              <w:ind w:left="10" w:right="2"/>
              <w:jc w:val="center"/>
            </w:pPr>
            <w:r>
              <w:rPr>
                <w:spacing w:val="-5"/>
              </w:rPr>
              <w:t>44.</w:t>
            </w:r>
          </w:p>
        </w:tc>
        <w:tc>
          <w:tcPr>
            <w:tcW w:w="1070" w:type="dxa"/>
          </w:tcPr>
          <w:p w14:paraId="78A28340" w14:textId="77777777" w:rsidR="00264383" w:rsidRDefault="00000000">
            <w:pPr>
              <w:pStyle w:val="TableParagraph"/>
              <w:spacing w:before="2"/>
              <w:ind w:left="10"/>
              <w:jc w:val="center"/>
            </w:pPr>
            <w:r>
              <w:t>NC</w:t>
            </w:r>
            <w:r>
              <w:rPr>
                <w:spacing w:val="-2"/>
              </w:rPr>
              <w:t xml:space="preserve"> </w:t>
            </w:r>
            <w:r>
              <w:rPr>
                <w:spacing w:val="-5"/>
              </w:rPr>
              <w:t>44</w:t>
            </w:r>
          </w:p>
        </w:tc>
        <w:tc>
          <w:tcPr>
            <w:tcW w:w="2410" w:type="dxa"/>
          </w:tcPr>
          <w:p w14:paraId="0D922B89" w14:textId="77777777" w:rsidR="00264383" w:rsidRDefault="00000000">
            <w:pPr>
              <w:pStyle w:val="TableParagraph"/>
              <w:spacing w:line="252" w:lineRule="exact"/>
              <w:ind w:right="228"/>
            </w:pPr>
            <w:r>
              <w:rPr>
                <w:spacing w:val="-2"/>
              </w:rPr>
              <w:t>SV.SILVESTAR- KRAJIĆI</w:t>
            </w:r>
          </w:p>
        </w:tc>
        <w:tc>
          <w:tcPr>
            <w:tcW w:w="1277" w:type="dxa"/>
          </w:tcPr>
          <w:p w14:paraId="3B9CCEDB" w14:textId="77777777" w:rsidR="00264383" w:rsidRDefault="00000000">
            <w:pPr>
              <w:pStyle w:val="TableParagraph"/>
              <w:spacing w:line="252" w:lineRule="exact"/>
              <w:ind w:right="253"/>
            </w:pPr>
            <w:r>
              <w:t>Spoj</w:t>
            </w:r>
            <w:r>
              <w:rPr>
                <w:spacing w:val="-16"/>
              </w:rPr>
              <w:t xml:space="preserve"> </w:t>
            </w:r>
            <w:r>
              <w:t xml:space="preserve">NC </w:t>
            </w:r>
            <w:r>
              <w:rPr>
                <w:spacing w:val="-6"/>
              </w:rPr>
              <w:t>43</w:t>
            </w:r>
          </w:p>
        </w:tc>
        <w:tc>
          <w:tcPr>
            <w:tcW w:w="1418" w:type="dxa"/>
          </w:tcPr>
          <w:p w14:paraId="09B88838" w14:textId="77777777" w:rsidR="00264383" w:rsidRDefault="00000000">
            <w:pPr>
              <w:pStyle w:val="TableParagraph"/>
              <w:spacing w:before="2"/>
            </w:pPr>
            <w:r>
              <w:rPr>
                <w:spacing w:val="-2"/>
              </w:rPr>
              <w:t>Krajići</w:t>
            </w:r>
          </w:p>
        </w:tc>
        <w:tc>
          <w:tcPr>
            <w:tcW w:w="1695" w:type="dxa"/>
          </w:tcPr>
          <w:p w14:paraId="074E8BF6" w14:textId="77777777" w:rsidR="00264383" w:rsidRDefault="00000000">
            <w:pPr>
              <w:pStyle w:val="TableParagraph"/>
              <w:spacing w:before="2"/>
              <w:ind w:left="106"/>
            </w:pPr>
            <w:r>
              <w:t>10779/1,</w:t>
            </w:r>
            <w:r>
              <w:rPr>
                <w:spacing w:val="-2"/>
              </w:rPr>
              <w:t xml:space="preserve"> </w:t>
            </w:r>
            <w:r>
              <w:rPr>
                <w:spacing w:val="-4"/>
              </w:rPr>
              <w:t>7480</w:t>
            </w:r>
          </w:p>
        </w:tc>
        <w:tc>
          <w:tcPr>
            <w:tcW w:w="991" w:type="dxa"/>
          </w:tcPr>
          <w:p w14:paraId="6B5C1802" w14:textId="77777777" w:rsidR="00264383" w:rsidRDefault="00000000">
            <w:pPr>
              <w:pStyle w:val="TableParagraph"/>
              <w:spacing w:before="2"/>
              <w:ind w:left="109"/>
            </w:pPr>
            <w:r>
              <w:rPr>
                <w:spacing w:val="-2"/>
              </w:rPr>
              <w:t>Oprtalj</w:t>
            </w:r>
          </w:p>
        </w:tc>
        <w:tc>
          <w:tcPr>
            <w:tcW w:w="1063" w:type="dxa"/>
          </w:tcPr>
          <w:p w14:paraId="4711F50B" w14:textId="77777777" w:rsidR="00264383" w:rsidRDefault="00000000">
            <w:pPr>
              <w:pStyle w:val="TableParagraph"/>
              <w:spacing w:before="2"/>
              <w:ind w:left="0" w:right="94"/>
              <w:jc w:val="right"/>
            </w:pPr>
            <w:r>
              <w:rPr>
                <w:spacing w:val="-5"/>
              </w:rPr>
              <w:t>600</w:t>
            </w:r>
          </w:p>
        </w:tc>
      </w:tr>
      <w:tr w:rsidR="00264383" w14:paraId="557011C8" w14:textId="77777777">
        <w:trPr>
          <w:trHeight w:val="506"/>
        </w:trPr>
        <w:tc>
          <w:tcPr>
            <w:tcW w:w="773" w:type="dxa"/>
          </w:tcPr>
          <w:p w14:paraId="71E350CA" w14:textId="77777777" w:rsidR="00264383" w:rsidRDefault="00000000">
            <w:pPr>
              <w:pStyle w:val="TableParagraph"/>
              <w:spacing w:before="2"/>
              <w:ind w:left="10" w:right="2"/>
              <w:jc w:val="center"/>
            </w:pPr>
            <w:r>
              <w:rPr>
                <w:spacing w:val="-5"/>
              </w:rPr>
              <w:t>45.</w:t>
            </w:r>
          </w:p>
        </w:tc>
        <w:tc>
          <w:tcPr>
            <w:tcW w:w="1070" w:type="dxa"/>
          </w:tcPr>
          <w:p w14:paraId="389F4327" w14:textId="77777777" w:rsidR="00264383" w:rsidRDefault="00000000">
            <w:pPr>
              <w:pStyle w:val="TableParagraph"/>
              <w:spacing w:before="2"/>
              <w:ind w:left="10"/>
              <w:jc w:val="center"/>
            </w:pPr>
            <w:r>
              <w:t>NC</w:t>
            </w:r>
            <w:r>
              <w:rPr>
                <w:spacing w:val="-2"/>
              </w:rPr>
              <w:t xml:space="preserve"> </w:t>
            </w:r>
            <w:r>
              <w:rPr>
                <w:spacing w:val="-5"/>
              </w:rPr>
              <w:t>45</w:t>
            </w:r>
          </w:p>
        </w:tc>
        <w:tc>
          <w:tcPr>
            <w:tcW w:w="2410" w:type="dxa"/>
          </w:tcPr>
          <w:p w14:paraId="50E00D0D" w14:textId="77777777" w:rsidR="00264383" w:rsidRDefault="00000000">
            <w:pPr>
              <w:pStyle w:val="TableParagraph"/>
              <w:spacing w:before="2"/>
            </w:pPr>
            <w:r>
              <w:rPr>
                <w:spacing w:val="-2"/>
              </w:rPr>
              <w:t>ŠKAVACI</w:t>
            </w:r>
          </w:p>
        </w:tc>
        <w:tc>
          <w:tcPr>
            <w:tcW w:w="1277" w:type="dxa"/>
          </w:tcPr>
          <w:p w14:paraId="3E619C6A" w14:textId="77777777" w:rsidR="00264383" w:rsidRDefault="00000000">
            <w:pPr>
              <w:pStyle w:val="TableParagraph"/>
              <w:spacing w:line="252" w:lineRule="exact"/>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41BA6F8A" w14:textId="77777777" w:rsidR="00264383" w:rsidRDefault="00000000">
            <w:pPr>
              <w:pStyle w:val="TableParagraph"/>
              <w:spacing w:before="2"/>
            </w:pPr>
            <w:r>
              <w:rPr>
                <w:spacing w:val="-2"/>
              </w:rPr>
              <w:t>Škavaci</w:t>
            </w:r>
          </w:p>
        </w:tc>
        <w:tc>
          <w:tcPr>
            <w:tcW w:w="1695" w:type="dxa"/>
          </w:tcPr>
          <w:p w14:paraId="2855E397" w14:textId="77777777" w:rsidR="00264383" w:rsidRDefault="00000000">
            <w:pPr>
              <w:pStyle w:val="TableParagraph"/>
              <w:spacing w:before="2"/>
              <w:ind w:left="106"/>
            </w:pPr>
            <w:r>
              <w:rPr>
                <w:spacing w:val="-2"/>
              </w:rPr>
              <w:t>8914/3</w:t>
            </w:r>
          </w:p>
        </w:tc>
        <w:tc>
          <w:tcPr>
            <w:tcW w:w="991" w:type="dxa"/>
          </w:tcPr>
          <w:p w14:paraId="0208E543" w14:textId="77777777" w:rsidR="00264383" w:rsidRDefault="00000000">
            <w:pPr>
              <w:pStyle w:val="TableParagraph"/>
              <w:spacing w:before="2"/>
              <w:ind w:left="109"/>
            </w:pPr>
            <w:r>
              <w:rPr>
                <w:spacing w:val="-2"/>
              </w:rPr>
              <w:t>Oprtalj</w:t>
            </w:r>
          </w:p>
        </w:tc>
        <w:tc>
          <w:tcPr>
            <w:tcW w:w="1063" w:type="dxa"/>
          </w:tcPr>
          <w:p w14:paraId="2A4FE0CE" w14:textId="77777777" w:rsidR="00264383" w:rsidRDefault="00000000">
            <w:pPr>
              <w:pStyle w:val="TableParagraph"/>
              <w:spacing w:before="2"/>
              <w:ind w:left="0" w:right="95"/>
              <w:jc w:val="right"/>
            </w:pPr>
            <w:r>
              <w:rPr>
                <w:spacing w:val="-5"/>
              </w:rPr>
              <w:t>70</w:t>
            </w:r>
          </w:p>
        </w:tc>
      </w:tr>
      <w:tr w:rsidR="00264383" w14:paraId="6235EF0D" w14:textId="77777777">
        <w:trPr>
          <w:trHeight w:val="1518"/>
        </w:trPr>
        <w:tc>
          <w:tcPr>
            <w:tcW w:w="773" w:type="dxa"/>
          </w:tcPr>
          <w:p w14:paraId="4767196C" w14:textId="77777777" w:rsidR="00264383" w:rsidRDefault="00000000">
            <w:pPr>
              <w:pStyle w:val="TableParagraph"/>
              <w:ind w:left="10" w:right="2"/>
              <w:jc w:val="center"/>
            </w:pPr>
            <w:r>
              <w:rPr>
                <w:spacing w:val="-5"/>
              </w:rPr>
              <w:t>46.</w:t>
            </w:r>
          </w:p>
        </w:tc>
        <w:tc>
          <w:tcPr>
            <w:tcW w:w="1070" w:type="dxa"/>
          </w:tcPr>
          <w:p w14:paraId="59471010" w14:textId="77777777" w:rsidR="00264383" w:rsidRDefault="00000000">
            <w:pPr>
              <w:pStyle w:val="TableParagraph"/>
              <w:ind w:left="10"/>
              <w:jc w:val="center"/>
            </w:pPr>
            <w:r>
              <w:t>NC</w:t>
            </w:r>
            <w:r>
              <w:rPr>
                <w:spacing w:val="-2"/>
              </w:rPr>
              <w:t xml:space="preserve"> </w:t>
            </w:r>
            <w:r>
              <w:rPr>
                <w:spacing w:val="-5"/>
              </w:rPr>
              <w:t>46</w:t>
            </w:r>
          </w:p>
        </w:tc>
        <w:tc>
          <w:tcPr>
            <w:tcW w:w="2410" w:type="dxa"/>
          </w:tcPr>
          <w:p w14:paraId="164008C3" w14:textId="77777777" w:rsidR="00264383" w:rsidRDefault="00000000">
            <w:pPr>
              <w:pStyle w:val="TableParagraph"/>
              <w:ind w:right="746"/>
            </w:pPr>
            <w:r>
              <w:rPr>
                <w:spacing w:val="-2"/>
              </w:rPr>
              <w:t>FAKINI-odvojak BRUŠTI-</w:t>
            </w:r>
          </w:p>
          <w:p w14:paraId="319CD73D" w14:textId="77777777" w:rsidR="00264383" w:rsidRDefault="00000000">
            <w:pPr>
              <w:pStyle w:val="TableParagraph"/>
              <w:ind w:right="110"/>
            </w:pPr>
            <w:r>
              <w:rPr>
                <w:spacing w:val="-2"/>
              </w:rPr>
              <w:t xml:space="preserve">MIKOLOTIĆI-PAŠINI- </w:t>
            </w:r>
            <w:r>
              <w:rPr>
                <w:spacing w:val="-4"/>
              </w:rPr>
              <w:t>GOLUBIĆI-BENCANI-</w:t>
            </w:r>
          </w:p>
          <w:p w14:paraId="68FA140D" w14:textId="77777777" w:rsidR="00264383" w:rsidRDefault="00000000">
            <w:pPr>
              <w:pStyle w:val="TableParagraph"/>
              <w:spacing w:line="254" w:lineRule="exact"/>
              <w:ind w:right="490"/>
            </w:pPr>
            <w:r>
              <w:t>odvojak RESPILI- odvojak</w:t>
            </w:r>
            <w:r>
              <w:rPr>
                <w:spacing w:val="-16"/>
              </w:rPr>
              <w:t xml:space="preserve"> </w:t>
            </w:r>
            <w:r>
              <w:t>RAVNICA</w:t>
            </w:r>
          </w:p>
        </w:tc>
        <w:tc>
          <w:tcPr>
            <w:tcW w:w="1277" w:type="dxa"/>
          </w:tcPr>
          <w:p w14:paraId="5CE02F35" w14:textId="77777777" w:rsidR="00264383" w:rsidRDefault="00000000">
            <w:pPr>
              <w:pStyle w:val="TableParagraph"/>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1F7FE118" w14:textId="77777777" w:rsidR="00264383" w:rsidRDefault="00264383">
            <w:pPr>
              <w:pStyle w:val="TableParagraph"/>
              <w:ind w:left="0"/>
              <w:rPr>
                <w:rFonts w:ascii="Times New Roman"/>
              </w:rPr>
            </w:pPr>
          </w:p>
        </w:tc>
        <w:tc>
          <w:tcPr>
            <w:tcW w:w="1695" w:type="dxa"/>
          </w:tcPr>
          <w:p w14:paraId="07EB0B39" w14:textId="77777777" w:rsidR="00264383" w:rsidRDefault="00000000">
            <w:pPr>
              <w:pStyle w:val="TableParagraph"/>
              <w:ind w:left="106"/>
            </w:pPr>
            <w:r>
              <w:rPr>
                <w:spacing w:val="-2"/>
              </w:rPr>
              <w:t>326/4</w:t>
            </w:r>
          </w:p>
        </w:tc>
        <w:tc>
          <w:tcPr>
            <w:tcW w:w="991" w:type="dxa"/>
          </w:tcPr>
          <w:p w14:paraId="5F1A3158" w14:textId="77777777" w:rsidR="00264383" w:rsidRDefault="00000000">
            <w:pPr>
              <w:pStyle w:val="TableParagraph"/>
              <w:ind w:left="109"/>
            </w:pPr>
            <w:r>
              <w:rPr>
                <w:spacing w:val="-2"/>
              </w:rPr>
              <w:t>Oprtalj</w:t>
            </w:r>
          </w:p>
        </w:tc>
        <w:tc>
          <w:tcPr>
            <w:tcW w:w="1063" w:type="dxa"/>
          </w:tcPr>
          <w:p w14:paraId="0AE3DA2F" w14:textId="77777777" w:rsidR="00264383" w:rsidRDefault="00000000">
            <w:pPr>
              <w:pStyle w:val="TableParagraph"/>
              <w:ind w:left="0" w:right="91"/>
              <w:jc w:val="right"/>
            </w:pPr>
            <w:r>
              <w:rPr>
                <w:spacing w:val="-2"/>
              </w:rPr>
              <w:t>4.560</w:t>
            </w:r>
          </w:p>
        </w:tc>
      </w:tr>
      <w:tr w:rsidR="00264383" w14:paraId="66CDD78C" w14:textId="77777777">
        <w:trPr>
          <w:trHeight w:val="504"/>
        </w:trPr>
        <w:tc>
          <w:tcPr>
            <w:tcW w:w="773" w:type="dxa"/>
          </w:tcPr>
          <w:p w14:paraId="4A20A57B" w14:textId="77777777" w:rsidR="00264383" w:rsidRDefault="00000000">
            <w:pPr>
              <w:pStyle w:val="TableParagraph"/>
              <w:spacing w:line="252" w:lineRule="exact"/>
              <w:ind w:left="10" w:right="2"/>
              <w:jc w:val="center"/>
            </w:pPr>
            <w:r>
              <w:rPr>
                <w:spacing w:val="-5"/>
              </w:rPr>
              <w:t>47.</w:t>
            </w:r>
          </w:p>
        </w:tc>
        <w:tc>
          <w:tcPr>
            <w:tcW w:w="1070" w:type="dxa"/>
          </w:tcPr>
          <w:p w14:paraId="61793EC4" w14:textId="77777777" w:rsidR="00264383" w:rsidRDefault="00000000">
            <w:pPr>
              <w:pStyle w:val="TableParagraph"/>
              <w:spacing w:line="252" w:lineRule="exact"/>
              <w:ind w:left="10"/>
              <w:jc w:val="center"/>
            </w:pPr>
            <w:r>
              <w:t>NC</w:t>
            </w:r>
            <w:r>
              <w:rPr>
                <w:spacing w:val="-2"/>
              </w:rPr>
              <w:t xml:space="preserve"> </w:t>
            </w:r>
            <w:r>
              <w:rPr>
                <w:spacing w:val="-5"/>
              </w:rPr>
              <w:t>47</w:t>
            </w:r>
          </w:p>
        </w:tc>
        <w:tc>
          <w:tcPr>
            <w:tcW w:w="2410" w:type="dxa"/>
          </w:tcPr>
          <w:p w14:paraId="0369D24E" w14:textId="77777777" w:rsidR="00264383" w:rsidRDefault="00000000">
            <w:pPr>
              <w:pStyle w:val="TableParagraph"/>
              <w:spacing w:line="254" w:lineRule="exact"/>
              <w:ind w:right="228"/>
            </w:pPr>
            <w:r>
              <w:rPr>
                <w:spacing w:val="-4"/>
              </w:rPr>
              <w:t>FAKINI</w:t>
            </w:r>
            <w:r>
              <w:rPr>
                <w:spacing w:val="-12"/>
              </w:rPr>
              <w:t xml:space="preserve"> </w:t>
            </w:r>
            <w:r>
              <w:rPr>
                <w:spacing w:val="-4"/>
              </w:rPr>
              <w:t>-</w:t>
            </w:r>
            <w:r>
              <w:rPr>
                <w:spacing w:val="-11"/>
              </w:rPr>
              <w:t xml:space="preserve"> </w:t>
            </w:r>
            <w:r>
              <w:rPr>
                <w:spacing w:val="-4"/>
              </w:rPr>
              <w:t xml:space="preserve">ŠALIĆI- </w:t>
            </w:r>
            <w:r>
              <w:rPr>
                <w:spacing w:val="-2"/>
              </w:rPr>
              <w:t>ZUBINI</w:t>
            </w:r>
          </w:p>
        </w:tc>
        <w:tc>
          <w:tcPr>
            <w:tcW w:w="1277" w:type="dxa"/>
          </w:tcPr>
          <w:p w14:paraId="0DB5996F" w14:textId="77777777" w:rsidR="00264383" w:rsidRDefault="00000000">
            <w:pPr>
              <w:pStyle w:val="TableParagraph"/>
              <w:spacing w:line="254" w:lineRule="exact"/>
              <w:ind w:right="253"/>
            </w:pPr>
            <w:r>
              <w:t>Spoj</w:t>
            </w:r>
            <w:r>
              <w:rPr>
                <w:spacing w:val="-16"/>
              </w:rPr>
              <w:t xml:space="preserve"> </w:t>
            </w:r>
            <w:r>
              <w:t xml:space="preserve">NC </w:t>
            </w:r>
            <w:r>
              <w:rPr>
                <w:spacing w:val="-6"/>
              </w:rPr>
              <w:t>46</w:t>
            </w:r>
          </w:p>
        </w:tc>
        <w:tc>
          <w:tcPr>
            <w:tcW w:w="1418" w:type="dxa"/>
          </w:tcPr>
          <w:p w14:paraId="0ACBF96A" w14:textId="77777777" w:rsidR="00264383" w:rsidRDefault="00000000">
            <w:pPr>
              <w:pStyle w:val="TableParagraph"/>
              <w:spacing w:line="252" w:lineRule="exact"/>
            </w:pPr>
            <w:r>
              <w:t>Spoj</w:t>
            </w:r>
            <w:r>
              <w:rPr>
                <w:spacing w:val="-1"/>
              </w:rPr>
              <w:t xml:space="preserve"> </w:t>
            </w:r>
            <w:r>
              <w:t>NC</w:t>
            </w:r>
            <w:r>
              <w:rPr>
                <w:spacing w:val="-2"/>
              </w:rPr>
              <w:t xml:space="preserve"> </w:t>
            </w:r>
            <w:r>
              <w:rPr>
                <w:spacing w:val="-5"/>
              </w:rPr>
              <w:t>50</w:t>
            </w:r>
          </w:p>
        </w:tc>
        <w:tc>
          <w:tcPr>
            <w:tcW w:w="1695" w:type="dxa"/>
          </w:tcPr>
          <w:p w14:paraId="4E2C12ED" w14:textId="77777777" w:rsidR="00264383" w:rsidRDefault="00000000">
            <w:pPr>
              <w:pStyle w:val="TableParagraph"/>
              <w:spacing w:line="252" w:lineRule="exact"/>
              <w:ind w:left="106"/>
            </w:pPr>
            <w:r>
              <w:rPr>
                <w:spacing w:val="-2"/>
              </w:rPr>
              <w:t>10781/6,</w:t>
            </w:r>
          </w:p>
          <w:p w14:paraId="0BDEE984" w14:textId="77777777" w:rsidR="00264383" w:rsidRDefault="00000000">
            <w:pPr>
              <w:pStyle w:val="TableParagraph"/>
              <w:spacing w:before="1" w:line="232" w:lineRule="exact"/>
              <w:ind w:left="106"/>
            </w:pPr>
            <w:r>
              <w:t>9388/6,</w:t>
            </w:r>
            <w:r>
              <w:rPr>
                <w:spacing w:val="-3"/>
              </w:rPr>
              <w:t xml:space="preserve"> </w:t>
            </w:r>
            <w:r>
              <w:rPr>
                <w:spacing w:val="-4"/>
              </w:rPr>
              <w:t>9482</w:t>
            </w:r>
          </w:p>
        </w:tc>
        <w:tc>
          <w:tcPr>
            <w:tcW w:w="991" w:type="dxa"/>
          </w:tcPr>
          <w:p w14:paraId="01B11126" w14:textId="77777777" w:rsidR="00264383" w:rsidRDefault="00000000">
            <w:pPr>
              <w:pStyle w:val="TableParagraph"/>
              <w:spacing w:line="252" w:lineRule="exact"/>
              <w:ind w:left="109"/>
            </w:pPr>
            <w:r>
              <w:rPr>
                <w:spacing w:val="-2"/>
              </w:rPr>
              <w:t>Oprtalj</w:t>
            </w:r>
          </w:p>
        </w:tc>
        <w:tc>
          <w:tcPr>
            <w:tcW w:w="1063" w:type="dxa"/>
          </w:tcPr>
          <w:p w14:paraId="00EB8805" w14:textId="77777777" w:rsidR="00264383" w:rsidRDefault="00000000">
            <w:pPr>
              <w:pStyle w:val="TableParagraph"/>
              <w:spacing w:line="252" w:lineRule="exact"/>
              <w:ind w:left="0" w:right="94"/>
              <w:jc w:val="right"/>
            </w:pPr>
            <w:r>
              <w:rPr>
                <w:spacing w:val="-5"/>
              </w:rPr>
              <w:t>650</w:t>
            </w:r>
          </w:p>
        </w:tc>
      </w:tr>
      <w:tr w:rsidR="00264383" w14:paraId="33DF31BA" w14:textId="77777777">
        <w:trPr>
          <w:trHeight w:val="503"/>
        </w:trPr>
        <w:tc>
          <w:tcPr>
            <w:tcW w:w="773" w:type="dxa"/>
          </w:tcPr>
          <w:p w14:paraId="01D2FB63" w14:textId="77777777" w:rsidR="00264383" w:rsidRDefault="00000000">
            <w:pPr>
              <w:pStyle w:val="TableParagraph"/>
              <w:spacing w:line="250" w:lineRule="exact"/>
              <w:ind w:left="10" w:right="2"/>
              <w:jc w:val="center"/>
            </w:pPr>
            <w:r>
              <w:rPr>
                <w:spacing w:val="-5"/>
              </w:rPr>
              <w:t>48.</w:t>
            </w:r>
          </w:p>
        </w:tc>
        <w:tc>
          <w:tcPr>
            <w:tcW w:w="1070" w:type="dxa"/>
          </w:tcPr>
          <w:p w14:paraId="1602AA0F" w14:textId="77777777" w:rsidR="00264383" w:rsidRDefault="00000000">
            <w:pPr>
              <w:pStyle w:val="TableParagraph"/>
              <w:spacing w:line="250" w:lineRule="exact"/>
              <w:ind w:left="10"/>
              <w:jc w:val="center"/>
            </w:pPr>
            <w:r>
              <w:t>NC</w:t>
            </w:r>
            <w:r>
              <w:rPr>
                <w:spacing w:val="-2"/>
              </w:rPr>
              <w:t xml:space="preserve"> </w:t>
            </w:r>
            <w:r>
              <w:rPr>
                <w:spacing w:val="-5"/>
              </w:rPr>
              <w:t>48</w:t>
            </w:r>
          </w:p>
        </w:tc>
        <w:tc>
          <w:tcPr>
            <w:tcW w:w="2410" w:type="dxa"/>
          </w:tcPr>
          <w:p w14:paraId="7F42B18D" w14:textId="77777777" w:rsidR="00264383" w:rsidRDefault="00000000">
            <w:pPr>
              <w:pStyle w:val="TableParagraph"/>
              <w:spacing w:line="250" w:lineRule="exact"/>
            </w:pPr>
            <w:r>
              <w:rPr>
                <w:spacing w:val="-2"/>
              </w:rPr>
              <w:t>BAZJAKI</w:t>
            </w:r>
          </w:p>
        </w:tc>
        <w:tc>
          <w:tcPr>
            <w:tcW w:w="1277" w:type="dxa"/>
          </w:tcPr>
          <w:p w14:paraId="3CA27698" w14:textId="77777777" w:rsidR="00264383" w:rsidRDefault="00000000">
            <w:pPr>
              <w:pStyle w:val="TableParagraph"/>
              <w:spacing w:line="250" w:lineRule="exact"/>
            </w:pPr>
            <w:r>
              <w:rPr>
                <w:w w:val="95"/>
              </w:rPr>
              <w:t>Spoj</w:t>
            </w:r>
            <w:r>
              <w:rPr>
                <w:spacing w:val="21"/>
              </w:rPr>
              <w:t xml:space="preserve"> </w:t>
            </w:r>
            <w:r>
              <w:rPr>
                <w:spacing w:val="-10"/>
                <w:w w:val="95"/>
              </w:rPr>
              <w:t>Ž</w:t>
            </w:r>
          </w:p>
          <w:p w14:paraId="3FAC6F2C" w14:textId="77777777" w:rsidR="00264383" w:rsidRDefault="00000000">
            <w:pPr>
              <w:pStyle w:val="TableParagraph"/>
              <w:spacing w:before="1" w:line="232" w:lineRule="exact"/>
            </w:pPr>
            <w:r>
              <w:rPr>
                <w:spacing w:val="-4"/>
              </w:rPr>
              <w:t>5007</w:t>
            </w:r>
          </w:p>
        </w:tc>
        <w:tc>
          <w:tcPr>
            <w:tcW w:w="1418" w:type="dxa"/>
          </w:tcPr>
          <w:p w14:paraId="5531CF8A" w14:textId="77777777" w:rsidR="00264383" w:rsidRDefault="00000000">
            <w:pPr>
              <w:pStyle w:val="TableParagraph"/>
              <w:spacing w:line="250" w:lineRule="exact"/>
            </w:pPr>
            <w:r>
              <w:rPr>
                <w:spacing w:val="-2"/>
              </w:rPr>
              <w:t>Bazjaki</w:t>
            </w:r>
          </w:p>
        </w:tc>
        <w:tc>
          <w:tcPr>
            <w:tcW w:w="1695" w:type="dxa"/>
          </w:tcPr>
          <w:p w14:paraId="72F3B1D4" w14:textId="77777777" w:rsidR="00264383" w:rsidRDefault="00000000">
            <w:pPr>
              <w:pStyle w:val="TableParagraph"/>
              <w:spacing w:line="250" w:lineRule="exact"/>
              <w:ind w:left="106"/>
            </w:pPr>
            <w:r>
              <w:t>9159/4,</w:t>
            </w:r>
            <w:r>
              <w:rPr>
                <w:spacing w:val="-3"/>
              </w:rPr>
              <w:t xml:space="preserve"> </w:t>
            </w:r>
            <w:r>
              <w:rPr>
                <w:spacing w:val="-4"/>
              </w:rPr>
              <w:t>9078</w:t>
            </w:r>
          </w:p>
        </w:tc>
        <w:tc>
          <w:tcPr>
            <w:tcW w:w="991" w:type="dxa"/>
          </w:tcPr>
          <w:p w14:paraId="09FA03E9" w14:textId="77777777" w:rsidR="00264383" w:rsidRDefault="00000000">
            <w:pPr>
              <w:pStyle w:val="TableParagraph"/>
              <w:spacing w:line="250" w:lineRule="exact"/>
              <w:ind w:left="109"/>
            </w:pPr>
            <w:r>
              <w:rPr>
                <w:spacing w:val="-2"/>
              </w:rPr>
              <w:t>Oprtalj</w:t>
            </w:r>
          </w:p>
        </w:tc>
        <w:tc>
          <w:tcPr>
            <w:tcW w:w="1063" w:type="dxa"/>
          </w:tcPr>
          <w:p w14:paraId="5774B8B7" w14:textId="77777777" w:rsidR="00264383" w:rsidRDefault="00000000">
            <w:pPr>
              <w:pStyle w:val="TableParagraph"/>
              <w:spacing w:line="250" w:lineRule="exact"/>
              <w:ind w:left="0" w:right="94"/>
              <w:jc w:val="right"/>
            </w:pPr>
            <w:r>
              <w:rPr>
                <w:spacing w:val="-5"/>
              </w:rPr>
              <w:t>400</w:t>
            </w:r>
          </w:p>
        </w:tc>
      </w:tr>
      <w:tr w:rsidR="00264383" w14:paraId="34919D23" w14:textId="77777777">
        <w:trPr>
          <w:trHeight w:val="505"/>
        </w:trPr>
        <w:tc>
          <w:tcPr>
            <w:tcW w:w="773" w:type="dxa"/>
          </w:tcPr>
          <w:p w14:paraId="14837FF8" w14:textId="77777777" w:rsidR="00264383" w:rsidRDefault="00000000">
            <w:pPr>
              <w:pStyle w:val="TableParagraph"/>
              <w:ind w:left="10" w:right="2"/>
              <w:jc w:val="center"/>
            </w:pPr>
            <w:r>
              <w:rPr>
                <w:spacing w:val="-5"/>
              </w:rPr>
              <w:t>49.</w:t>
            </w:r>
          </w:p>
        </w:tc>
        <w:tc>
          <w:tcPr>
            <w:tcW w:w="1070" w:type="dxa"/>
          </w:tcPr>
          <w:p w14:paraId="13D106F1" w14:textId="77777777" w:rsidR="00264383" w:rsidRDefault="00000000">
            <w:pPr>
              <w:pStyle w:val="TableParagraph"/>
              <w:ind w:left="10"/>
              <w:jc w:val="center"/>
            </w:pPr>
            <w:r>
              <w:t>NC</w:t>
            </w:r>
            <w:r>
              <w:rPr>
                <w:spacing w:val="-2"/>
              </w:rPr>
              <w:t xml:space="preserve"> </w:t>
            </w:r>
            <w:r>
              <w:rPr>
                <w:spacing w:val="-5"/>
              </w:rPr>
              <w:t>49</w:t>
            </w:r>
          </w:p>
        </w:tc>
        <w:tc>
          <w:tcPr>
            <w:tcW w:w="2410" w:type="dxa"/>
          </w:tcPr>
          <w:p w14:paraId="550407B8" w14:textId="77777777" w:rsidR="00264383" w:rsidRDefault="00000000">
            <w:pPr>
              <w:pStyle w:val="TableParagraph"/>
            </w:pPr>
            <w:r>
              <w:rPr>
                <w:spacing w:val="-2"/>
              </w:rPr>
              <w:t>MAVRETIĆI</w:t>
            </w:r>
          </w:p>
        </w:tc>
        <w:tc>
          <w:tcPr>
            <w:tcW w:w="1277" w:type="dxa"/>
          </w:tcPr>
          <w:p w14:paraId="16A8F237" w14:textId="77777777" w:rsidR="00264383" w:rsidRDefault="00000000">
            <w:pPr>
              <w:pStyle w:val="TableParagraph"/>
              <w:spacing w:line="252" w:lineRule="exact"/>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6A60EFAF" w14:textId="77777777" w:rsidR="00264383" w:rsidRDefault="00000000">
            <w:pPr>
              <w:pStyle w:val="TableParagraph"/>
            </w:pPr>
            <w:r>
              <w:rPr>
                <w:spacing w:val="-2"/>
              </w:rPr>
              <w:t>Mavretići</w:t>
            </w:r>
          </w:p>
        </w:tc>
        <w:tc>
          <w:tcPr>
            <w:tcW w:w="1695" w:type="dxa"/>
          </w:tcPr>
          <w:p w14:paraId="23D80643" w14:textId="77777777" w:rsidR="00264383" w:rsidRDefault="00000000">
            <w:pPr>
              <w:pStyle w:val="TableParagraph"/>
              <w:spacing w:line="252" w:lineRule="exact"/>
              <w:ind w:left="106"/>
            </w:pPr>
            <w:r>
              <w:t xml:space="preserve">9157, </w:t>
            </w:r>
            <w:r>
              <w:rPr>
                <w:spacing w:val="-2"/>
              </w:rPr>
              <w:t>8873/1,</w:t>
            </w:r>
          </w:p>
          <w:p w14:paraId="3174EB38" w14:textId="77777777" w:rsidR="00264383" w:rsidRDefault="00000000">
            <w:pPr>
              <w:pStyle w:val="TableParagraph"/>
              <w:spacing w:line="234" w:lineRule="exact"/>
              <w:ind w:left="106"/>
            </w:pPr>
            <w:r>
              <w:rPr>
                <w:spacing w:val="-2"/>
              </w:rPr>
              <w:t>9144/2</w:t>
            </w:r>
          </w:p>
        </w:tc>
        <w:tc>
          <w:tcPr>
            <w:tcW w:w="991" w:type="dxa"/>
          </w:tcPr>
          <w:p w14:paraId="6D7083A1" w14:textId="77777777" w:rsidR="00264383" w:rsidRDefault="00000000">
            <w:pPr>
              <w:pStyle w:val="TableParagraph"/>
              <w:ind w:left="109"/>
            </w:pPr>
            <w:r>
              <w:rPr>
                <w:spacing w:val="-2"/>
              </w:rPr>
              <w:t>Oprtalj</w:t>
            </w:r>
          </w:p>
        </w:tc>
        <w:tc>
          <w:tcPr>
            <w:tcW w:w="1063" w:type="dxa"/>
          </w:tcPr>
          <w:p w14:paraId="1076B1D9" w14:textId="77777777" w:rsidR="00264383" w:rsidRDefault="00000000">
            <w:pPr>
              <w:pStyle w:val="TableParagraph"/>
              <w:ind w:left="0" w:right="94"/>
              <w:jc w:val="right"/>
            </w:pPr>
            <w:r>
              <w:rPr>
                <w:spacing w:val="-5"/>
              </w:rPr>
              <w:t>700</w:t>
            </w:r>
          </w:p>
        </w:tc>
      </w:tr>
      <w:tr w:rsidR="00264383" w14:paraId="62D9D578" w14:textId="77777777">
        <w:trPr>
          <w:trHeight w:val="506"/>
        </w:trPr>
        <w:tc>
          <w:tcPr>
            <w:tcW w:w="773" w:type="dxa"/>
          </w:tcPr>
          <w:p w14:paraId="5146103F" w14:textId="77777777" w:rsidR="00264383" w:rsidRDefault="00000000">
            <w:pPr>
              <w:pStyle w:val="TableParagraph"/>
              <w:ind w:left="10" w:right="2"/>
              <w:jc w:val="center"/>
            </w:pPr>
            <w:r>
              <w:rPr>
                <w:spacing w:val="-5"/>
              </w:rPr>
              <w:t>50.</w:t>
            </w:r>
          </w:p>
        </w:tc>
        <w:tc>
          <w:tcPr>
            <w:tcW w:w="1070" w:type="dxa"/>
          </w:tcPr>
          <w:p w14:paraId="07EA1423" w14:textId="77777777" w:rsidR="00264383" w:rsidRDefault="00000000">
            <w:pPr>
              <w:pStyle w:val="TableParagraph"/>
              <w:ind w:left="10"/>
              <w:jc w:val="center"/>
            </w:pPr>
            <w:r>
              <w:t>NC</w:t>
            </w:r>
            <w:r>
              <w:rPr>
                <w:spacing w:val="-2"/>
              </w:rPr>
              <w:t xml:space="preserve"> </w:t>
            </w:r>
            <w:r>
              <w:rPr>
                <w:spacing w:val="-5"/>
              </w:rPr>
              <w:t>50</w:t>
            </w:r>
          </w:p>
        </w:tc>
        <w:tc>
          <w:tcPr>
            <w:tcW w:w="2410" w:type="dxa"/>
          </w:tcPr>
          <w:p w14:paraId="3A132EA0" w14:textId="77777777" w:rsidR="00264383" w:rsidRDefault="00000000">
            <w:pPr>
              <w:pStyle w:val="TableParagraph"/>
            </w:pPr>
            <w:r>
              <w:rPr>
                <w:spacing w:val="-2"/>
              </w:rPr>
              <w:t>ZUBINI</w:t>
            </w:r>
          </w:p>
        </w:tc>
        <w:tc>
          <w:tcPr>
            <w:tcW w:w="1277" w:type="dxa"/>
          </w:tcPr>
          <w:p w14:paraId="0CF0748A" w14:textId="77777777" w:rsidR="00264383" w:rsidRDefault="00000000">
            <w:pPr>
              <w:pStyle w:val="TableParagraph"/>
              <w:spacing w:line="252" w:lineRule="exact"/>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7FB37F63" w14:textId="77777777" w:rsidR="00264383" w:rsidRDefault="00000000">
            <w:pPr>
              <w:pStyle w:val="TableParagraph"/>
            </w:pPr>
            <w:r>
              <w:rPr>
                <w:spacing w:val="-2"/>
              </w:rPr>
              <w:t>Zubini</w:t>
            </w:r>
          </w:p>
        </w:tc>
        <w:tc>
          <w:tcPr>
            <w:tcW w:w="1695" w:type="dxa"/>
          </w:tcPr>
          <w:p w14:paraId="242AEE14" w14:textId="77777777" w:rsidR="00264383" w:rsidRDefault="00000000">
            <w:pPr>
              <w:pStyle w:val="TableParagraph"/>
              <w:spacing w:line="252" w:lineRule="exact"/>
              <w:ind w:left="106"/>
            </w:pPr>
            <w:r>
              <w:rPr>
                <w:spacing w:val="-2"/>
              </w:rPr>
              <w:t>9448,</w:t>
            </w:r>
          </w:p>
          <w:p w14:paraId="1DFC4B83" w14:textId="77777777" w:rsidR="00264383" w:rsidRDefault="00000000">
            <w:pPr>
              <w:pStyle w:val="TableParagraph"/>
              <w:spacing w:line="234" w:lineRule="exact"/>
              <w:ind w:left="106"/>
            </w:pPr>
            <w:r>
              <w:rPr>
                <w:spacing w:val="-2"/>
              </w:rPr>
              <w:t>99999/87</w:t>
            </w:r>
          </w:p>
        </w:tc>
        <w:tc>
          <w:tcPr>
            <w:tcW w:w="991" w:type="dxa"/>
          </w:tcPr>
          <w:p w14:paraId="72E996AF" w14:textId="77777777" w:rsidR="00264383" w:rsidRDefault="00000000">
            <w:pPr>
              <w:pStyle w:val="TableParagraph"/>
              <w:ind w:left="109"/>
            </w:pPr>
            <w:r>
              <w:rPr>
                <w:spacing w:val="-2"/>
              </w:rPr>
              <w:t>Oprtalj</w:t>
            </w:r>
          </w:p>
        </w:tc>
        <w:tc>
          <w:tcPr>
            <w:tcW w:w="1063" w:type="dxa"/>
          </w:tcPr>
          <w:p w14:paraId="0646BD53" w14:textId="77777777" w:rsidR="00264383" w:rsidRDefault="00000000">
            <w:pPr>
              <w:pStyle w:val="TableParagraph"/>
              <w:ind w:left="0" w:right="91"/>
              <w:jc w:val="right"/>
            </w:pPr>
            <w:r>
              <w:rPr>
                <w:spacing w:val="-2"/>
              </w:rPr>
              <w:t>1.000</w:t>
            </w:r>
          </w:p>
        </w:tc>
      </w:tr>
      <w:tr w:rsidR="00264383" w14:paraId="46B43987" w14:textId="77777777">
        <w:trPr>
          <w:trHeight w:val="505"/>
        </w:trPr>
        <w:tc>
          <w:tcPr>
            <w:tcW w:w="773" w:type="dxa"/>
          </w:tcPr>
          <w:p w14:paraId="59DF3EE6" w14:textId="77777777" w:rsidR="00264383" w:rsidRDefault="00000000">
            <w:pPr>
              <w:pStyle w:val="TableParagraph"/>
              <w:ind w:left="10" w:right="2"/>
              <w:jc w:val="center"/>
            </w:pPr>
            <w:r>
              <w:rPr>
                <w:spacing w:val="-5"/>
              </w:rPr>
              <w:t>51.</w:t>
            </w:r>
          </w:p>
        </w:tc>
        <w:tc>
          <w:tcPr>
            <w:tcW w:w="1070" w:type="dxa"/>
          </w:tcPr>
          <w:p w14:paraId="647CE361" w14:textId="77777777" w:rsidR="00264383" w:rsidRDefault="00000000">
            <w:pPr>
              <w:pStyle w:val="TableParagraph"/>
              <w:ind w:left="10"/>
              <w:jc w:val="center"/>
            </w:pPr>
            <w:r>
              <w:t>NC</w:t>
            </w:r>
            <w:r>
              <w:rPr>
                <w:spacing w:val="-2"/>
              </w:rPr>
              <w:t xml:space="preserve"> </w:t>
            </w:r>
            <w:r>
              <w:rPr>
                <w:spacing w:val="-5"/>
              </w:rPr>
              <w:t>51</w:t>
            </w:r>
          </w:p>
        </w:tc>
        <w:tc>
          <w:tcPr>
            <w:tcW w:w="2410" w:type="dxa"/>
          </w:tcPr>
          <w:p w14:paraId="262BFAAC" w14:textId="77777777" w:rsidR="00264383" w:rsidRDefault="00000000">
            <w:pPr>
              <w:pStyle w:val="TableParagraph"/>
            </w:pPr>
            <w:r>
              <w:rPr>
                <w:w w:val="90"/>
              </w:rPr>
              <w:t>PIRELIĆI-</w:t>
            </w:r>
            <w:r>
              <w:rPr>
                <w:spacing w:val="-2"/>
              </w:rPr>
              <w:t>LUBIANI</w:t>
            </w:r>
          </w:p>
        </w:tc>
        <w:tc>
          <w:tcPr>
            <w:tcW w:w="1277" w:type="dxa"/>
          </w:tcPr>
          <w:p w14:paraId="003C6AAF" w14:textId="77777777" w:rsidR="00264383" w:rsidRDefault="00000000">
            <w:pPr>
              <w:pStyle w:val="TableParagraph"/>
              <w:spacing w:line="252" w:lineRule="exact"/>
              <w:ind w:right="416"/>
            </w:pPr>
            <w:r>
              <w:rPr>
                <w:spacing w:val="-4"/>
              </w:rPr>
              <w:t xml:space="preserve">Spoj </w:t>
            </w:r>
            <w:r>
              <w:rPr>
                <w:spacing w:val="-2"/>
              </w:rPr>
              <w:t>L50053</w:t>
            </w:r>
          </w:p>
        </w:tc>
        <w:tc>
          <w:tcPr>
            <w:tcW w:w="1418" w:type="dxa"/>
          </w:tcPr>
          <w:p w14:paraId="28D57904" w14:textId="77777777" w:rsidR="00264383" w:rsidRDefault="00000000">
            <w:pPr>
              <w:pStyle w:val="TableParagraph"/>
            </w:pPr>
            <w:r>
              <w:rPr>
                <w:spacing w:val="-2"/>
              </w:rPr>
              <w:t>Lubiani</w:t>
            </w:r>
          </w:p>
        </w:tc>
        <w:tc>
          <w:tcPr>
            <w:tcW w:w="1695" w:type="dxa"/>
          </w:tcPr>
          <w:p w14:paraId="20906633" w14:textId="77777777" w:rsidR="00264383" w:rsidRDefault="00000000">
            <w:pPr>
              <w:pStyle w:val="TableParagraph"/>
              <w:spacing w:line="252" w:lineRule="exact"/>
              <w:ind w:left="106"/>
            </w:pPr>
            <w:r>
              <w:t>8172,</w:t>
            </w:r>
            <w:r>
              <w:rPr>
                <w:spacing w:val="-2"/>
              </w:rPr>
              <w:t xml:space="preserve"> 10779/1,</w:t>
            </w:r>
          </w:p>
          <w:p w14:paraId="5EAD68EC" w14:textId="77777777" w:rsidR="00264383" w:rsidRDefault="00000000">
            <w:pPr>
              <w:pStyle w:val="TableParagraph"/>
              <w:spacing w:line="234" w:lineRule="exact"/>
              <w:ind w:left="106"/>
            </w:pPr>
            <w:r>
              <w:rPr>
                <w:spacing w:val="-2"/>
              </w:rPr>
              <w:t>10820/8</w:t>
            </w:r>
          </w:p>
        </w:tc>
        <w:tc>
          <w:tcPr>
            <w:tcW w:w="991" w:type="dxa"/>
          </w:tcPr>
          <w:p w14:paraId="3D9F20FE" w14:textId="77777777" w:rsidR="00264383" w:rsidRDefault="00000000">
            <w:pPr>
              <w:pStyle w:val="TableParagraph"/>
              <w:ind w:left="109"/>
            </w:pPr>
            <w:r>
              <w:rPr>
                <w:spacing w:val="-2"/>
              </w:rPr>
              <w:t>Oprtalj</w:t>
            </w:r>
          </w:p>
        </w:tc>
        <w:tc>
          <w:tcPr>
            <w:tcW w:w="1063" w:type="dxa"/>
          </w:tcPr>
          <w:p w14:paraId="1CC18266" w14:textId="77777777" w:rsidR="00264383" w:rsidRDefault="00000000">
            <w:pPr>
              <w:pStyle w:val="TableParagraph"/>
              <w:ind w:left="0" w:right="91"/>
              <w:jc w:val="right"/>
            </w:pPr>
            <w:r>
              <w:rPr>
                <w:spacing w:val="-2"/>
              </w:rPr>
              <w:t>1.700</w:t>
            </w:r>
          </w:p>
        </w:tc>
      </w:tr>
      <w:tr w:rsidR="00264383" w14:paraId="54ADA819" w14:textId="77777777">
        <w:trPr>
          <w:trHeight w:val="506"/>
        </w:trPr>
        <w:tc>
          <w:tcPr>
            <w:tcW w:w="773" w:type="dxa"/>
          </w:tcPr>
          <w:p w14:paraId="0B0FCBE9" w14:textId="77777777" w:rsidR="00264383" w:rsidRDefault="00000000">
            <w:pPr>
              <w:pStyle w:val="TableParagraph"/>
              <w:ind w:left="10" w:right="2"/>
              <w:jc w:val="center"/>
            </w:pPr>
            <w:r>
              <w:rPr>
                <w:spacing w:val="-5"/>
              </w:rPr>
              <w:t>52.</w:t>
            </w:r>
          </w:p>
        </w:tc>
        <w:tc>
          <w:tcPr>
            <w:tcW w:w="1070" w:type="dxa"/>
          </w:tcPr>
          <w:p w14:paraId="780E5147" w14:textId="77777777" w:rsidR="00264383" w:rsidRDefault="00000000">
            <w:pPr>
              <w:pStyle w:val="TableParagraph"/>
              <w:ind w:left="10"/>
              <w:jc w:val="center"/>
            </w:pPr>
            <w:r>
              <w:t>NC</w:t>
            </w:r>
            <w:r>
              <w:rPr>
                <w:spacing w:val="-2"/>
              </w:rPr>
              <w:t xml:space="preserve"> </w:t>
            </w:r>
            <w:r>
              <w:rPr>
                <w:spacing w:val="-5"/>
              </w:rPr>
              <w:t>52</w:t>
            </w:r>
          </w:p>
        </w:tc>
        <w:tc>
          <w:tcPr>
            <w:tcW w:w="2410" w:type="dxa"/>
          </w:tcPr>
          <w:p w14:paraId="5851145E" w14:textId="77777777" w:rsidR="00264383" w:rsidRDefault="00000000">
            <w:pPr>
              <w:pStyle w:val="TableParagraph"/>
            </w:pPr>
            <w:r>
              <w:rPr>
                <w:w w:val="90"/>
              </w:rPr>
              <w:t>PIRELIĆI-</w:t>
            </w:r>
            <w:r>
              <w:rPr>
                <w:spacing w:val="-2"/>
              </w:rPr>
              <w:t>FOŠKIĆI</w:t>
            </w:r>
          </w:p>
        </w:tc>
        <w:tc>
          <w:tcPr>
            <w:tcW w:w="1277" w:type="dxa"/>
          </w:tcPr>
          <w:p w14:paraId="3987327D" w14:textId="77777777" w:rsidR="00264383" w:rsidRDefault="00000000">
            <w:pPr>
              <w:pStyle w:val="TableParagraph"/>
              <w:spacing w:line="252" w:lineRule="exact"/>
              <w:ind w:right="416"/>
            </w:pPr>
            <w:r>
              <w:rPr>
                <w:spacing w:val="-4"/>
              </w:rPr>
              <w:t xml:space="preserve">Spoj </w:t>
            </w:r>
            <w:r>
              <w:rPr>
                <w:spacing w:val="-2"/>
              </w:rPr>
              <w:t>L50053</w:t>
            </w:r>
          </w:p>
        </w:tc>
        <w:tc>
          <w:tcPr>
            <w:tcW w:w="1418" w:type="dxa"/>
          </w:tcPr>
          <w:p w14:paraId="12A8C52C" w14:textId="77777777" w:rsidR="00264383" w:rsidRDefault="00000000">
            <w:pPr>
              <w:pStyle w:val="TableParagraph"/>
            </w:pPr>
            <w:r>
              <w:rPr>
                <w:spacing w:val="-2"/>
              </w:rPr>
              <w:t>Foškići</w:t>
            </w:r>
          </w:p>
        </w:tc>
        <w:tc>
          <w:tcPr>
            <w:tcW w:w="1695" w:type="dxa"/>
          </w:tcPr>
          <w:p w14:paraId="6FA0E1B4" w14:textId="77777777" w:rsidR="00264383" w:rsidRDefault="00000000">
            <w:pPr>
              <w:pStyle w:val="TableParagraph"/>
              <w:ind w:left="106"/>
            </w:pPr>
            <w:r>
              <w:rPr>
                <w:spacing w:val="-4"/>
              </w:rPr>
              <w:t>8358</w:t>
            </w:r>
          </w:p>
        </w:tc>
        <w:tc>
          <w:tcPr>
            <w:tcW w:w="991" w:type="dxa"/>
          </w:tcPr>
          <w:p w14:paraId="09FFA37D" w14:textId="77777777" w:rsidR="00264383" w:rsidRDefault="00000000">
            <w:pPr>
              <w:pStyle w:val="TableParagraph"/>
              <w:ind w:left="109"/>
            </w:pPr>
            <w:r>
              <w:rPr>
                <w:spacing w:val="-2"/>
              </w:rPr>
              <w:t>Oprtalj</w:t>
            </w:r>
          </w:p>
        </w:tc>
        <w:tc>
          <w:tcPr>
            <w:tcW w:w="1063" w:type="dxa"/>
          </w:tcPr>
          <w:p w14:paraId="2F2FB7DF" w14:textId="77777777" w:rsidR="00264383" w:rsidRDefault="00000000">
            <w:pPr>
              <w:pStyle w:val="TableParagraph"/>
              <w:ind w:left="0" w:right="91"/>
              <w:jc w:val="right"/>
            </w:pPr>
            <w:r>
              <w:rPr>
                <w:spacing w:val="-2"/>
              </w:rPr>
              <w:t>1.000</w:t>
            </w:r>
          </w:p>
        </w:tc>
      </w:tr>
      <w:tr w:rsidR="00264383" w14:paraId="5C744619" w14:textId="77777777">
        <w:trPr>
          <w:trHeight w:val="757"/>
        </w:trPr>
        <w:tc>
          <w:tcPr>
            <w:tcW w:w="773" w:type="dxa"/>
          </w:tcPr>
          <w:p w14:paraId="2516A8DE" w14:textId="77777777" w:rsidR="00264383" w:rsidRDefault="00000000">
            <w:pPr>
              <w:pStyle w:val="TableParagraph"/>
              <w:ind w:left="10" w:right="2"/>
              <w:jc w:val="center"/>
            </w:pPr>
            <w:r>
              <w:rPr>
                <w:spacing w:val="-5"/>
              </w:rPr>
              <w:t>53.</w:t>
            </w:r>
          </w:p>
        </w:tc>
        <w:tc>
          <w:tcPr>
            <w:tcW w:w="1070" w:type="dxa"/>
          </w:tcPr>
          <w:p w14:paraId="715901B2" w14:textId="77777777" w:rsidR="00264383" w:rsidRDefault="00000000">
            <w:pPr>
              <w:pStyle w:val="TableParagraph"/>
              <w:ind w:left="10"/>
              <w:jc w:val="center"/>
            </w:pPr>
            <w:r>
              <w:t>NC</w:t>
            </w:r>
            <w:r>
              <w:rPr>
                <w:spacing w:val="-2"/>
              </w:rPr>
              <w:t xml:space="preserve"> </w:t>
            </w:r>
            <w:r>
              <w:rPr>
                <w:spacing w:val="-5"/>
              </w:rPr>
              <w:t>53</w:t>
            </w:r>
          </w:p>
        </w:tc>
        <w:tc>
          <w:tcPr>
            <w:tcW w:w="2410" w:type="dxa"/>
          </w:tcPr>
          <w:p w14:paraId="7EA2FA94" w14:textId="77777777" w:rsidR="00264383" w:rsidRDefault="00000000">
            <w:pPr>
              <w:pStyle w:val="TableParagraph"/>
              <w:ind w:right="228"/>
            </w:pPr>
            <w:r>
              <w:t>LUBIANI</w:t>
            </w:r>
            <w:r>
              <w:rPr>
                <w:spacing w:val="-11"/>
              </w:rPr>
              <w:t xml:space="preserve"> </w:t>
            </w:r>
            <w:r>
              <w:t>–</w:t>
            </w:r>
            <w:r>
              <w:rPr>
                <w:spacing w:val="-13"/>
              </w:rPr>
              <w:t xml:space="preserve"> </w:t>
            </w:r>
            <w:r>
              <w:t>BALINI</w:t>
            </w:r>
            <w:r>
              <w:rPr>
                <w:spacing w:val="-13"/>
              </w:rPr>
              <w:t xml:space="preserve"> </w:t>
            </w:r>
            <w:r>
              <w:t xml:space="preserve">- </w:t>
            </w:r>
            <w:r>
              <w:rPr>
                <w:spacing w:val="-2"/>
              </w:rPr>
              <w:t>KRAJIĆI</w:t>
            </w:r>
          </w:p>
        </w:tc>
        <w:tc>
          <w:tcPr>
            <w:tcW w:w="1277" w:type="dxa"/>
          </w:tcPr>
          <w:p w14:paraId="4D73F5C7" w14:textId="77777777" w:rsidR="00264383" w:rsidRDefault="00000000">
            <w:pPr>
              <w:pStyle w:val="TableParagraph"/>
              <w:ind w:right="253"/>
            </w:pPr>
            <w:r>
              <w:t>Spoj</w:t>
            </w:r>
            <w:r>
              <w:rPr>
                <w:spacing w:val="-16"/>
              </w:rPr>
              <w:t xml:space="preserve"> </w:t>
            </w:r>
            <w:r>
              <w:t xml:space="preserve">NC </w:t>
            </w:r>
            <w:r>
              <w:rPr>
                <w:spacing w:val="-6"/>
              </w:rPr>
              <w:t>51</w:t>
            </w:r>
          </w:p>
        </w:tc>
        <w:tc>
          <w:tcPr>
            <w:tcW w:w="1418" w:type="dxa"/>
          </w:tcPr>
          <w:p w14:paraId="74A8B06D" w14:textId="77777777" w:rsidR="00264383" w:rsidRDefault="00000000">
            <w:pPr>
              <w:pStyle w:val="TableParagraph"/>
            </w:pPr>
            <w:r>
              <w:rPr>
                <w:spacing w:val="-2"/>
              </w:rPr>
              <w:t>Krajići</w:t>
            </w:r>
          </w:p>
        </w:tc>
        <w:tc>
          <w:tcPr>
            <w:tcW w:w="1695" w:type="dxa"/>
          </w:tcPr>
          <w:p w14:paraId="06853D56" w14:textId="77777777" w:rsidR="00264383" w:rsidRDefault="00000000">
            <w:pPr>
              <w:pStyle w:val="TableParagraph"/>
              <w:spacing w:line="252" w:lineRule="exact"/>
              <w:ind w:left="106"/>
            </w:pPr>
            <w:r>
              <w:rPr>
                <w:spacing w:val="-2"/>
              </w:rPr>
              <w:t>7754/1,</w:t>
            </w:r>
          </w:p>
          <w:p w14:paraId="408EC9E9" w14:textId="77777777" w:rsidR="00264383" w:rsidRDefault="00000000">
            <w:pPr>
              <w:pStyle w:val="TableParagraph"/>
              <w:spacing w:line="252" w:lineRule="exact"/>
              <w:ind w:left="106"/>
            </w:pPr>
            <w:r>
              <w:rPr>
                <w:spacing w:val="-2"/>
              </w:rPr>
              <w:t>10779/2,</w:t>
            </w:r>
          </w:p>
          <w:p w14:paraId="40E4B5ED" w14:textId="77777777" w:rsidR="00264383" w:rsidRDefault="00000000">
            <w:pPr>
              <w:pStyle w:val="TableParagraph"/>
              <w:spacing w:before="1" w:line="232" w:lineRule="exact"/>
              <w:ind w:left="106"/>
            </w:pPr>
            <w:r>
              <w:rPr>
                <w:spacing w:val="-2"/>
              </w:rPr>
              <w:t>10779/1</w:t>
            </w:r>
          </w:p>
        </w:tc>
        <w:tc>
          <w:tcPr>
            <w:tcW w:w="991" w:type="dxa"/>
          </w:tcPr>
          <w:p w14:paraId="21242D7A" w14:textId="77777777" w:rsidR="00264383" w:rsidRDefault="00000000">
            <w:pPr>
              <w:pStyle w:val="TableParagraph"/>
              <w:ind w:left="109"/>
            </w:pPr>
            <w:r>
              <w:rPr>
                <w:spacing w:val="-2"/>
              </w:rPr>
              <w:t>Oprtalj</w:t>
            </w:r>
          </w:p>
        </w:tc>
        <w:tc>
          <w:tcPr>
            <w:tcW w:w="1063" w:type="dxa"/>
          </w:tcPr>
          <w:p w14:paraId="03F155C6" w14:textId="77777777" w:rsidR="00264383" w:rsidRDefault="00000000">
            <w:pPr>
              <w:pStyle w:val="TableParagraph"/>
              <w:ind w:left="0" w:right="91"/>
              <w:jc w:val="right"/>
            </w:pPr>
            <w:r>
              <w:rPr>
                <w:spacing w:val="-2"/>
              </w:rPr>
              <w:t>1.600</w:t>
            </w:r>
          </w:p>
        </w:tc>
      </w:tr>
      <w:tr w:rsidR="00264383" w14:paraId="1079CFAD" w14:textId="77777777">
        <w:trPr>
          <w:trHeight w:val="505"/>
        </w:trPr>
        <w:tc>
          <w:tcPr>
            <w:tcW w:w="773" w:type="dxa"/>
          </w:tcPr>
          <w:p w14:paraId="73B21D9F" w14:textId="77777777" w:rsidR="00264383" w:rsidRDefault="00000000">
            <w:pPr>
              <w:pStyle w:val="TableParagraph"/>
              <w:ind w:left="10" w:right="2"/>
              <w:jc w:val="center"/>
            </w:pPr>
            <w:r>
              <w:rPr>
                <w:spacing w:val="-5"/>
              </w:rPr>
              <w:t>54.</w:t>
            </w:r>
          </w:p>
        </w:tc>
        <w:tc>
          <w:tcPr>
            <w:tcW w:w="1070" w:type="dxa"/>
          </w:tcPr>
          <w:p w14:paraId="13275639" w14:textId="77777777" w:rsidR="00264383" w:rsidRDefault="00000000">
            <w:pPr>
              <w:pStyle w:val="TableParagraph"/>
              <w:ind w:left="10"/>
              <w:jc w:val="center"/>
            </w:pPr>
            <w:r>
              <w:t>NC</w:t>
            </w:r>
            <w:r>
              <w:rPr>
                <w:spacing w:val="-2"/>
              </w:rPr>
              <w:t xml:space="preserve"> </w:t>
            </w:r>
            <w:r>
              <w:rPr>
                <w:spacing w:val="-5"/>
              </w:rPr>
              <w:t>54</w:t>
            </w:r>
          </w:p>
        </w:tc>
        <w:tc>
          <w:tcPr>
            <w:tcW w:w="2410" w:type="dxa"/>
          </w:tcPr>
          <w:p w14:paraId="67238D1D" w14:textId="77777777" w:rsidR="00264383" w:rsidRDefault="00000000">
            <w:pPr>
              <w:pStyle w:val="TableParagraph"/>
            </w:pPr>
            <w:r>
              <w:rPr>
                <w:spacing w:val="-2"/>
              </w:rPr>
              <w:t>BALINI-PAVLETIĆI</w:t>
            </w:r>
          </w:p>
        </w:tc>
        <w:tc>
          <w:tcPr>
            <w:tcW w:w="1277" w:type="dxa"/>
          </w:tcPr>
          <w:p w14:paraId="59E98B84" w14:textId="77777777" w:rsidR="00264383" w:rsidRDefault="00000000">
            <w:pPr>
              <w:pStyle w:val="TableParagraph"/>
              <w:spacing w:line="254" w:lineRule="exact"/>
              <w:ind w:right="253"/>
            </w:pPr>
            <w:r>
              <w:t>Spoj</w:t>
            </w:r>
            <w:r>
              <w:rPr>
                <w:spacing w:val="-16"/>
              </w:rPr>
              <w:t xml:space="preserve"> </w:t>
            </w:r>
            <w:r>
              <w:t xml:space="preserve">NC </w:t>
            </w:r>
            <w:r>
              <w:rPr>
                <w:spacing w:val="-6"/>
              </w:rPr>
              <w:t>53</w:t>
            </w:r>
          </w:p>
        </w:tc>
        <w:tc>
          <w:tcPr>
            <w:tcW w:w="1418" w:type="dxa"/>
          </w:tcPr>
          <w:p w14:paraId="6F9A3C10" w14:textId="77777777" w:rsidR="00264383" w:rsidRDefault="00000000">
            <w:pPr>
              <w:pStyle w:val="TableParagraph"/>
            </w:pPr>
            <w:r>
              <w:rPr>
                <w:spacing w:val="-2"/>
              </w:rPr>
              <w:t>Pavletići</w:t>
            </w:r>
          </w:p>
        </w:tc>
        <w:tc>
          <w:tcPr>
            <w:tcW w:w="1695" w:type="dxa"/>
          </w:tcPr>
          <w:p w14:paraId="0AFF2E59" w14:textId="77777777" w:rsidR="00264383" w:rsidRDefault="00000000">
            <w:pPr>
              <w:pStyle w:val="TableParagraph"/>
              <w:ind w:left="106"/>
            </w:pPr>
            <w:r>
              <w:rPr>
                <w:spacing w:val="-2"/>
              </w:rPr>
              <w:t>10779/2</w:t>
            </w:r>
          </w:p>
        </w:tc>
        <w:tc>
          <w:tcPr>
            <w:tcW w:w="991" w:type="dxa"/>
          </w:tcPr>
          <w:p w14:paraId="7AA1BB9C" w14:textId="77777777" w:rsidR="00264383" w:rsidRDefault="00000000">
            <w:pPr>
              <w:pStyle w:val="TableParagraph"/>
              <w:ind w:left="109"/>
            </w:pPr>
            <w:r>
              <w:rPr>
                <w:spacing w:val="-2"/>
              </w:rPr>
              <w:t>Oprtalj</w:t>
            </w:r>
          </w:p>
        </w:tc>
        <w:tc>
          <w:tcPr>
            <w:tcW w:w="1063" w:type="dxa"/>
          </w:tcPr>
          <w:p w14:paraId="29A7411D" w14:textId="77777777" w:rsidR="00264383" w:rsidRDefault="00000000">
            <w:pPr>
              <w:pStyle w:val="TableParagraph"/>
              <w:ind w:left="0" w:right="94"/>
              <w:jc w:val="right"/>
            </w:pPr>
            <w:r>
              <w:rPr>
                <w:spacing w:val="-5"/>
              </w:rPr>
              <w:t>600</w:t>
            </w:r>
          </w:p>
        </w:tc>
      </w:tr>
      <w:tr w:rsidR="00264383" w14:paraId="1C3EDD3D" w14:textId="77777777">
        <w:trPr>
          <w:trHeight w:val="504"/>
        </w:trPr>
        <w:tc>
          <w:tcPr>
            <w:tcW w:w="773" w:type="dxa"/>
          </w:tcPr>
          <w:p w14:paraId="2C20E708" w14:textId="77777777" w:rsidR="00264383" w:rsidRDefault="00000000">
            <w:pPr>
              <w:pStyle w:val="TableParagraph"/>
              <w:spacing w:line="251" w:lineRule="exact"/>
              <w:ind w:left="10" w:right="2"/>
              <w:jc w:val="center"/>
            </w:pPr>
            <w:r>
              <w:rPr>
                <w:spacing w:val="-5"/>
              </w:rPr>
              <w:t>55.</w:t>
            </w:r>
          </w:p>
        </w:tc>
        <w:tc>
          <w:tcPr>
            <w:tcW w:w="1070" w:type="dxa"/>
          </w:tcPr>
          <w:p w14:paraId="054BE6D1" w14:textId="77777777" w:rsidR="00264383" w:rsidRDefault="00000000">
            <w:pPr>
              <w:pStyle w:val="TableParagraph"/>
              <w:spacing w:line="251" w:lineRule="exact"/>
              <w:ind w:left="10"/>
              <w:jc w:val="center"/>
            </w:pPr>
            <w:r>
              <w:t>NC</w:t>
            </w:r>
            <w:r>
              <w:rPr>
                <w:spacing w:val="-2"/>
              </w:rPr>
              <w:t xml:space="preserve"> </w:t>
            </w:r>
            <w:r>
              <w:rPr>
                <w:spacing w:val="-5"/>
              </w:rPr>
              <w:t>55</w:t>
            </w:r>
          </w:p>
        </w:tc>
        <w:tc>
          <w:tcPr>
            <w:tcW w:w="2410" w:type="dxa"/>
          </w:tcPr>
          <w:p w14:paraId="4BE28949" w14:textId="77777777" w:rsidR="00264383" w:rsidRDefault="00000000">
            <w:pPr>
              <w:pStyle w:val="TableParagraph"/>
              <w:spacing w:line="251" w:lineRule="exact"/>
            </w:pPr>
            <w:r>
              <w:t>PIGINI</w:t>
            </w:r>
            <w:r>
              <w:rPr>
                <w:spacing w:val="-3"/>
              </w:rPr>
              <w:t xml:space="preserve"> </w:t>
            </w:r>
            <w:r>
              <w:t xml:space="preserve">- </w:t>
            </w:r>
            <w:r>
              <w:rPr>
                <w:spacing w:val="-2"/>
              </w:rPr>
              <w:t>PAŠINI</w:t>
            </w:r>
          </w:p>
        </w:tc>
        <w:tc>
          <w:tcPr>
            <w:tcW w:w="1277" w:type="dxa"/>
          </w:tcPr>
          <w:p w14:paraId="4CB9998C" w14:textId="77777777" w:rsidR="00264383" w:rsidRDefault="00000000">
            <w:pPr>
              <w:pStyle w:val="TableParagraph"/>
              <w:spacing w:line="254" w:lineRule="exact"/>
              <w:ind w:right="416"/>
            </w:pPr>
            <w:r>
              <w:rPr>
                <w:spacing w:val="-4"/>
              </w:rPr>
              <w:t xml:space="preserve">Spoj </w:t>
            </w:r>
            <w:r>
              <w:rPr>
                <w:spacing w:val="-2"/>
              </w:rPr>
              <w:t>L50051</w:t>
            </w:r>
          </w:p>
        </w:tc>
        <w:tc>
          <w:tcPr>
            <w:tcW w:w="1418" w:type="dxa"/>
          </w:tcPr>
          <w:p w14:paraId="07447C82" w14:textId="77777777" w:rsidR="00264383" w:rsidRDefault="00000000">
            <w:pPr>
              <w:pStyle w:val="TableParagraph"/>
              <w:spacing w:line="251" w:lineRule="exact"/>
            </w:pPr>
            <w:r>
              <w:rPr>
                <w:spacing w:val="-2"/>
              </w:rPr>
              <w:t>Pašini</w:t>
            </w:r>
          </w:p>
        </w:tc>
        <w:tc>
          <w:tcPr>
            <w:tcW w:w="1695" w:type="dxa"/>
          </w:tcPr>
          <w:p w14:paraId="6969493C" w14:textId="77777777" w:rsidR="00264383" w:rsidRDefault="00000000">
            <w:pPr>
              <w:pStyle w:val="TableParagraph"/>
              <w:spacing w:line="251" w:lineRule="exact"/>
              <w:ind w:left="106"/>
            </w:pPr>
            <w:r>
              <w:rPr>
                <w:spacing w:val="-2"/>
              </w:rPr>
              <w:t>9889/3,</w:t>
            </w:r>
          </w:p>
          <w:p w14:paraId="072B83FA" w14:textId="77777777" w:rsidR="00264383" w:rsidRDefault="00000000">
            <w:pPr>
              <w:pStyle w:val="TableParagraph"/>
              <w:spacing w:before="1" w:line="232" w:lineRule="exact"/>
              <w:ind w:left="106"/>
            </w:pPr>
            <w:r>
              <w:t>10781/1,</w:t>
            </w:r>
            <w:r>
              <w:rPr>
                <w:spacing w:val="-2"/>
              </w:rPr>
              <w:t xml:space="preserve"> </w:t>
            </w:r>
            <w:r>
              <w:rPr>
                <w:spacing w:val="-4"/>
              </w:rPr>
              <w:t>9691</w:t>
            </w:r>
          </w:p>
        </w:tc>
        <w:tc>
          <w:tcPr>
            <w:tcW w:w="991" w:type="dxa"/>
          </w:tcPr>
          <w:p w14:paraId="2B72C6FE" w14:textId="77777777" w:rsidR="00264383" w:rsidRDefault="00000000">
            <w:pPr>
              <w:pStyle w:val="TableParagraph"/>
              <w:spacing w:line="251" w:lineRule="exact"/>
              <w:ind w:left="109"/>
            </w:pPr>
            <w:r>
              <w:rPr>
                <w:spacing w:val="-2"/>
              </w:rPr>
              <w:t>Oprtalj</w:t>
            </w:r>
          </w:p>
        </w:tc>
        <w:tc>
          <w:tcPr>
            <w:tcW w:w="1063" w:type="dxa"/>
          </w:tcPr>
          <w:p w14:paraId="6D48C873" w14:textId="77777777" w:rsidR="00264383" w:rsidRDefault="00000000">
            <w:pPr>
              <w:pStyle w:val="TableParagraph"/>
              <w:spacing w:line="251" w:lineRule="exact"/>
              <w:ind w:left="0" w:right="94"/>
              <w:jc w:val="right"/>
            </w:pPr>
            <w:r>
              <w:rPr>
                <w:spacing w:val="-5"/>
              </w:rPr>
              <w:t>820</w:t>
            </w:r>
          </w:p>
        </w:tc>
      </w:tr>
      <w:tr w:rsidR="00264383" w14:paraId="4F4074A4" w14:textId="77777777">
        <w:trPr>
          <w:trHeight w:val="756"/>
        </w:trPr>
        <w:tc>
          <w:tcPr>
            <w:tcW w:w="773" w:type="dxa"/>
          </w:tcPr>
          <w:p w14:paraId="32BA3192" w14:textId="77777777" w:rsidR="00264383" w:rsidRDefault="00000000">
            <w:pPr>
              <w:pStyle w:val="TableParagraph"/>
              <w:spacing w:line="249" w:lineRule="exact"/>
              <w:ind w:left="10" w:right="2"/>
              <w:jc w:val="center"/>
            </w:pPr>
            <w:r>
              <w:rPr>
                <w:spacing w:val="-5"/>
              </w:rPr>
              <w:t>56.</w:t>
            </w:r>
          </w:p>
        </w:tc>
        <w:tc>
          <w:tcPr>
            <w:tcW w:w="1070" w:type="dxa"/>
          </w:tcPr>
          <w:p w14:paraId="2C0C81A9" w14:textId="77777777" w:rsidR="00264383" w:rsidRDefault="00000000">
            <w:pPr>
              <w:pStyle w:val="TableParagraph"/>
              <w:spacing w:line="249" w:lineRule="exact"/>
              <w:ind w:left="10"/>
              <w:jc w:val="center"/>
            </w:pPr>
            <w:r>
              <w:t>NC</w:t>
            </w:r>
            <w:r>
              <w:rPr>
                <w:spacing w:val="-2"/>
              </w:rPr>
              <w:t xml:space="preserve"> </w:t>
            </w:r>
            <w:r>
              <w:rPr>
                <w:spacing w:val="-5"/>
              </w:rPr>
              <w:t>56</w:t>
            </w:r>
          </w:p>
        </w:tc>
        <w:tc>
          <w:tcPr>
            <w:tcW w:w="2410" w:type="dxa"/>
          </w:tcPr>
          <w:p w14:paraId="76D6FF24" w14:textId="77777777" w:rsidR="00264383" w:rsidRDefault="00000000">
            <w:pPr>
              <w:pStyle w:val="TableParagraph"/>
              <w:spacing w:line="249" w:lineRule="exact"/>
            </w:pPr>
            <w:r>
              <w:rPr>
                <w:spacing w:val="-2"/>
              </w:rPr>
              <w:t>PIŠMANJAK-</w:t>
            </w:r>
          </w:p>
          <w:p w14:paraId="3107049C" w14:textId="77777777" w:rsidR="00264383" w:rsidRDefault="00000000">
            <w:pPr>
              <w:pStyle w:val="TableParagraph"/>
              <w:spacing w:line="252" w:lineRule="exact"/>
              <w:ind w:right="228"/>
            </w:pPr>
            <w:r>
              <w:rPr>
                <w:spacing w:val="-6"/>
              </w:rPr>
              <w:t xml:space="preserve">RESPILI-COTIĆI- </w:t>
            </w:r>
            <w:r>
              <w:rPr>
                <w:spacing w:val="-2"/>
              </w:rPr>
              <w:t>PIŠMANJAK</w:t>
            </w:r>
          </w:p>
        </w:tc>
        <w:tc>
          <w:tcPr>
            <w:tcW w:w="1277" w:type="dxa"/>
          </w:tcPr>
          <w:p w14:paraId="7548AA50" w14:textId="77777777" w:rsidR="00264383" w:rsidRDefault="00000000">
            <w:pPr>
              <w:pStyle w:val="TableParagraph"/>
              <w:spacing w:line="242" w:lineRule="auto"/>
              <w:ind w:right="416"/>
            </w:pPr>
            <w:r>
              <w:rPr>
                <w:spacing w:val="-4"/>
              </w:rPr>
              <w:t xml:space="preserve">Spoj </w:t>
            </w:r>
            <w:r>
              <w:rPr>
                <w:spacing w:val="-2"/>
              </w:rPr>
              <w:t>L50051</w:t>
            </w:r>
          </w:p>
        </w:tc>
        <w:tc>
          <w:tcPr>
            <w:tcW w:w="1418" w:type="dxa"/>
          </w:tcPr>
          <w:p w14:paraId="7FBAB080" w14:textId="77777777" w:rsidR="00264383" w:rsidRDefault="00000000">
            <w:pPr>
              <w:pStyle w:val="TableParagraph"/>
              <w:spacing w:line="242" w:lineRule="auto"/>
              <w:ind w:right="557"/>
            </w:pPr>
            <w:r>
              <w:rPr>
                <w:spacing w:val="-4"/>
              </w:rPr>
              <w:t xml:space="preserve">Spoj </w:t>
            </w:r>
            <w:r>
              <w:rPr>
                <w:spacing w:val="-2"/>
              </w:rPr>
              <w:t>L50051</w:t>
            </w:r>
          </w:p>
        </w:tc>
        <w:tc>
          <w:tcPr>
            <w:tcW w:w="1695" w:type="dxa"/>
          </w:tcPr>
          <w:p w14:paraId="38121F01" w14:textId="77777777" w:rsidR="00264383" w:rsidRDefault="00000000">
            <w:pPr>
              <w:pStyle w:val="TableParagraph"/>
              <w:spacing w:line="249" w:lineRule="exact"/>
              <w:ind w:left="106"/>
            </w:pPr>
            <w:r>
              <w:rPr>
                <w:spacing w:val="-2"/>
              </w:rPr>
              <w:t>10810/2,</w:t>
            </w:r>
          </w:p>
          <w:p w14:paraId="2A3C309F" w14:textId="77777777" w:rsidR="00264383" w:rsidRDefault="00000000">
            <w:pPr>
              <w:pStyle w:val="TableParagraph"/>
              <w:spacing w:before="1" w:line="252" w:lineRule="exact"/>
              <w:ind w:left="106"/>
            </w:pPr>
            <w:r>
              <w:rPr>
                <w:spacing w:val="-2"/>
              </w:rPr>
              <w:t>10781/2,</w:t>
            </w:r>
          </w:p>
          <w:p w14:paraId="622213A2" w14:textId="77777777" w:rsidR="00264383" w:rsidRDefault="00000000">
            <w:pPr>
              <w:pStyle w:val="TableParagraph"/>
              <w:spacing w:line="234" w:lineRule="exact"/>
              <w:ind w:left="106"/>
            </w:pPr>
            <w:r>
              <w:rPr>
                <w:spacing w:val="-2"/>
              </w:rPr>
              <w:t>10343/2</w:t>
            </w:r>
          </w:p>
        </w:tc>
        <w:tc>
          <w:tcPr>
            <w:tcW w:w="991" w:type="dxa"/>
          </w:tcPr>
          <w:p w14:paraId="50581FD1" w14:textId="77777777" w:rsidR="00264383" w:rsidRDefault="00000000">
            <w:pPr>
              <w:pStyle w:val="TableParagraph"/>
              <w:spacing w:line="249" w:lineRule="exact"/>
              <w:ind w:left="109"/>
            </w:pPr>
            <w:r>
              <w:rPr>
                <w:spacing w:val="-2"/>
              </w:rPr>
              <w:t>Oprtalj</w:t>
            </w:r>
          </w:p>
        </w:tc>
        <w:tc>
          <w:tcPr>
            <w:tcW w:w="1063" w:type="dxa"/>
          </w:tcPr>
          <w:p w14:paraId="5FC97954" w14:textId="77777777" w:rsidR="00264383" w:rsidRDefault="00000000">
            <w:pPr>
              <w:pStyle w:val="TableParagraph"/>
              <w:spacing w:line="249" w:lineRule="exact"/>
              <w:ind w:left="0" w:right="94"/>
              <w:jc w:val="right"/>
            </w:pPr>
            <w:r>
              <w:rPr>
                <w:spacing w:val="-4"/>
              </w:rPr>
              <w:t>1000</w:t>
            </w:r>
          </w:p>
        </w:tc>
      </w:tr>
    </w:tbl>
    <w:p w14:paraId="76C78B58" w14:textId="77777777" w:rsidR="00264383" w:rsidRDefault="00264383">
      <w:pPr>
        <w:pStyle w:val="TableParagraph"/>
        <w:spacing w:line="249" w:lineRule="exact"/>
        <w:jc w:val="right"/>
        <w:sectPr w:rsidR="00264383">
          <w:type w:val="continuous"/>
          <w:pgSz w:w="11910" w:h="16840"/>
          <w:pgMar w:top="960" w:right="708" w:bottom="1222" w:left="425" w:header="720" w:footer="720"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070"/>
        <w:gridCol w:w="2410"/>
        <w:gridCol w:w="1277"/>
        <w:gridCol w:w="1418"/>
        <w:gridCol w:w="1695"/>
        <w:gridCol w:w="991"/>
        <w:gridCol w:w="1063"/>
      </w:tblGrid>
      <w:tr w:rsidR="00264383" w14:paraId="0C788D3B" w14:textId="77777777">
        <w:trPr>
          <w:trHeight w:val="505"/>
        </w:trPr>
        <w:tc>
          <w:tcPr>
            <w:tcW w:w="773" w:type="dxa"/>
          </w:tcPr>
          <w:p w14:paraId="6039B204" w14:textId="77777777" w:rsidR="00264383" w:rsidRDefault="00000000">
            <w:pPr>
              <w:pStyle w:val="TableParagraph"/>
              <w:ind w:left="10" w:right="2"/>
              <w:jc w:val="center"/>
            </w:pPr>
            <w:r>
              <w:rPr>
                <w:spacing w:val="-5"/>
              </w:rPr>
              <w:lastRenderedPageBreak/>
              <w:t>57.</w:t>
            </w:r>
          </w:p>
        </w:tc>
        <w:tc>
          <w:tcPr>
            <w:tcW w:w="1070" w:type="dxa"/>
          </w:tcPr>
          <w:p w14:paraId="206F37D2" w14:textId="77777777" w:rsidR="00264383" w:rsidRDefault="00000000">
            <w:pPr>
              <w:pStyle w:val="TableParagraph"/>
              <w:ind w:left="10"/>
              <w:jc w:val="center"/>
            </w:pPr>
            <w:r>
              <w:t>NC</w:t>
            </w:r>
            <w:r>
              <w:rPr>
                <w:spacing w:val="-2"/>
              </w:rPr>
              <w:t xml:space="preserve"> </w:t>
            </w:r>
            <w:r>
              <w:rPr>
                <w:spacing w:val="-5"/>
              </w:rPr>
              <w:t>57</w:t>
            </w:r>
          </w:p>
        </w:tc>
        <w:tc>
          <w:tcPr>
            <w:tcW w:w="2410" w:type="dxa"/>
          </w:tcPr>
          <w:p w14:paraId="65BD2A22" w14:textId="77777777" w:rsidR="00264383" w:rsidRDefault="00000000">
            <w:pPr>
              <w:pStyle w:val="TableParagraph"/>
            </w:pPr>
            <w:r>
              <w:rPr>
                <w:spacing w:val="-8"/>
              </w:rPr>
              <w:t>TAŠIĆI</w:t>
            </w:r>
            <w:r>
              <w:rPr>
                <w:spacing w:val="-6"/>
              </w:rPr>
              <w:t xml:space="preserve"> </w:t>
            </w:r>
            <w:r>
              <w:rPr>
                <w:spacing w:val="-8"/>
              </w:rPr>
              <w:t>-</w:t>
            </w:r>
            <w:r>
              <w:rPr>
                <w:spacing w:val="-6"/>
              </w:rPr>
              <w:t xml:space="preserve"> </w:t>
            </w:r>
            <w:r>
              <w:rPr>
                <w:spacing w:val="-8"/>
              </w:rPr>
              <w:t>IPŠI</w:t>
            </w:r>
          </w:p>
        </w:tc>
        <w:tc>
          <w:tcPr>
            <w:tcW w:w="1277" w:type="dxa"/>
          </w:tcPr>
          <w:p w14:paraId="2506590F" w14:textId="77777777" w:rsidR="00264383" w:rsidRDefault="00000000">
            <w:pPr>
              <w:pStyle w:val="TableParagraph"/>
              <w:spacing w:line="252" w:lineRule="exact"/>
              <w:ind w:right="416"/>
            </w:pPr>
            <w:r>
              <w:rPr>
                <w:spacing w:val="-4"/>
              </w:rPr>
              <w:t xml:space="preserve">Spoj </w:t>
            </w:r>
            <w:r>
              <w:rPr>
                <w:spacing w:val="-2"/>
              </w:rPr>
              <w:t>L50051</w:t>
            </w:r>
          </w:p>
        </w:tc>
        <w:tc>
          <w:tcPr>
            <w:tcW w:w="1418" w:type="dxa"/>
          </w:tcPr>
          <w:p w14:paraId="7F934DD7" w14:textId="77777777" w:rsidR="00264383" w:rsidRDefault="00000000">
            <w:pPr>
              <w:pStyle w:val="TableParagraph"/>
            </w:pPr>
            <w:r>
              <w:rPr>
                <w:spacing w:val="-4"/>
              </w:rPr>
              <w:t>Ipši</w:t>
            </w:r>
          </w:p>
        </w:tc>
        <w:tc>
          <w:tcPr>
            <w:tcW w:w="1695" w:type="dxa"/>
          </w:tcPr>
          <w:p w14:paraId="511E368D" w14:textId="77777777" w:rsidR="00264383" w:rsidRDefault="00000000">
            <w:pPr>
              <w:pStyle w:val="TableParagraph"/>
              <w:spacing w:line="252" w:lineRule="exact"/>
              <w:ind w:left="106"/>
            </w:pPr>
            <w:r>
              <w:rPr>
                <w:spacing w:val="-2"/>
              </w:rPr>
              <w:t>10586,</w:t>
            </w:r>
          </w:p>
          <w:p w14:paraId="0F1FAC66" w14:textId="77777777" w:rsidR="00264383" w:rsidRDefault="00000000">
            <w:pPr>
              <w:pStyle w:val="TableParagraph"/>
              <w:spacing w:line="234" w:lineRule="exact"/>
              <w:ind w:left="106"/>
            </w:pPr>
            <w:r>
              <w:rPr>
                <w:spacing w:val="-2"/>
              </w:rPr>
              <w:t>10769/3</w:t>
            </w:r>
          </w:p>
        </w:tc>
        <w:tc>
          <w:tcPr>
            <w:tcW w:w="991" w:type="dxa"/>
          </w:tcPr>
          <w:p w14:paraId="4D256B1E" w14:textId="77777777" w:rsidR="00264383" w:rsidRDefault="00000000">
            <w:pPr>
              <w:pStyle w:val="TableParagraph"/>
              <w:ind w:left="109"/>
            </w:pPr>
            <w:r>
              <w:rPr>
                <w:spacing w:val="-2"/>
              </w:rPr>
              <w:t>Oprtalj</w:t>
            </w:r>
          </w:p>
        </w:tc>
        <w:tc>
          <w:tcPr>
            <w:tcW w:w="1063" w:type="dxa"/>
          </w:tcPr>
          <w:p w14:paraId="2F8B423B" w14:textId="77777777" w:rsidR="00264383" w:rsidRDefault="00000000">
            <w:pPr>
              <w:pStyle w:val="TableParagraph"/>
              <w:ind w:left="0" w:right="91"/>
              <w:jc w:val="right"/>
            </w:pPr>
            <w:r>
              <w:rPr>
                <w:spacing w:val="-2"/>
              </w:rPr>
              <w:t>1.400</w:t>
            </w:r>
          </w:p>
        </w:tc>
      </w:tr>
      <w:tr w:rsidR="00264383" w14:paraId="1A7086AC" w14:textId="77777777">
        <w:trPr>
          <w:trHeight w:val="758"/>
        </w:trPr>
        <w:tc>
          <w:tcPr>
            <w:tcW w:w="773" w:type="dxa"/>
          </w:tcPr>
          <w:p w14:paraId="07CEC1F7" w14:textId="77777777" w:rsidR="00264383" w:rsidRDefault="00000000">
            <w:pPr>
              <w:pStyle w:val="TableParagraph"/>
              <w:ind w:left="10" w:right="2"/>
              <w:jc w:val="center"/>
            </w:pPr>
            <w:r>
              <w:rPr>
                <w:spacing w:val="-5"/>
              </w:rPr>
              <w:t>58.</w:t>
            </w:r>
          </w:p>
        </w:tc>
        <w:tc>
          <w:tcPr>
            <w:tcW w:w="1070" w:type="dxa"/>
          </w:tcPr>
          <w:p w14:paraId="21F3D6AE" w14:textId="77777777" w:rsidR="00264383" w:rsidRDefault="00000000">
            <w:pPr>
              <w:pStyle w:val="TableParagraph"/>
              <w:ind w:left="10"/>
              <w:jc w:val="center"/>
            </w:pPr>
            <w:r>
              <w:t>NC</w:t>
            </w:r>
            <w:r>
              <w:rPr>
                <w:spacing w:val="-2"/>
              </w:rPr>
              <w:t xml:space="preserve"> </w:t>
            </w:r>
            <w:r>
              <w:rPr>
                <w:spacing w:val="-5"/>
              </w:rPr>
              <w:t>58</w:t>
            </w:r>
          </w:p>
        </w:tc>
        <w:tc>
          <w:tcPr>
            <w:tcW w:w="2410" w:type="dxa"/>
          </w:tcPr>
          <w:p w14:paraId="227FA2A9" w14:textId="77777777" w:rsidR="00264383" w:rsidRDefault="00000000">
            <w:pPr>
              <w:pStyle w:val="TableParagraph"/>
              <w:ind w:right="228"/>
            </w:pPr>
            <w:r>
              <w:rPr>
                <w:spacing w:val="-2"/>
              </w:rPr>
              <w:t xml:space="preserve">IPŠI-BENINIĆI- </w:t>
            </w:r>
            <w:r>
              <w:t>ŠTELKI</w:t>
            </w:r>
            <w:r>
              <w:rPr>
                <w:spacing w:val="-16"/>
              </w:rPr>
              <w:t xml:space="preserve"> </w:t>
            </w:r>
            <w:r>
              <w:t>–</w:t>
            </w:r>
            <w:r>
              <w:rPr>
                <w:spacing w:val="-15"/>
              </w:rPr>
              <w:t xml:space="preserve"> </w:t>
            </w:r>
            <w:r>
              <w:t>ŠKERI-</w:t>
            </w:r>
          </w:p>
          <w:p w14:paraId="158FF1E2" w14:textId="77777777" w:rsidR="00264383" w:rsidRDefault="00000000">
            <w:pPr>
              <w:pStyle w:val="TableParagraph"/>
              <w:spacing w:line="232" w:lineRule="exact"/>
            </w:pPr>
            <w:r>
              <w:rPr>
                <w:spacing w:val="-2"/>
              </w:rPr>
              <w:t>SV.JELENA</w:t>
            </w:r>
          </w:p>
        </w:tc>
        <w:tc>
          <w:tcPr>
            <w:tcW w:w="1277" w:type="dxa"/>
          </w:tcPr>
          <w:p w14:paraId="4E3F1F53" w14:textId="77777777" w:rsidR="00264383" w:rsidRDefault="00000000">
            <w:pPr>
              <w:pStyle w:val="TableParagraph"/>
              <w:ind w:right="253"/>
            </w:pPr>
            <w:r>
              <w:t>Spoj</w:t>
            </w:r>
            <w:r>
              <w:rPr>
                <w:spacing w:val="-16"/>
              </w:rPr>
              <w:t xml:space="preserve"> </w:t>
            </w:r>
            <w:r>
              <w:t xml:space="preserve">NC </w:t>
            </w:r>
            <w:r>
              <w:rPr>
                <w:spacing w:val="-6"/>
              </w:rPr>
              <w:t>57</w:t>
            </w:r>
          </w:p>
        </w:tc>
        <w:tc>
          <w:tcPr>
            <w:tcW w:w="1418" w:type="dxa"/>
          </w:tcPr>
          <w:p w14:paraId="66A1A424" w14:textId="77777777" w:rsidR="00264383" w:rsidRDefault="00000000">
            <w:pPr>
              <w:pStyle w:val="TableParagraph"/>
            </w:pPr>
            <w:r>
              <w:rPr>
                <w:spacing w:val="-2"/>
              </w:rPr>
              <w:t>Sv.Jelena</w:t>
            </w:r>
          </w:p>
        </w:tc>
        <w:tc>
          <w:tcPr>
            <w:tcW w:w="1695" w:type="dxa"/>
          </w:tcPr>
          <w:p w14:paraId="6222F5FB" w14:textId="77777777" w:rsidR="00264383" w:rsidRDefault="00000000">
            <w:pPr>
              <w:pStyle w:val="TableParagraph"/>
              <w:spacing w:line="252" w:lineRule="exact"/>
              <w:ind w:left="106"/>
            </w:pPr>
            <w:r>
              <w:rPr>
                <w:spacing w:val="-2"/>
              </w:rPr>
              <w:t>10769/3,</w:t>
            </w:r>
          </w:p>
          <w:p w14:paraId="72439684" w14:textId="77777777" w:rsidR="00264383" w:rsidRDefault="00000000">
            <w:pPr>
              <w:pStyle w:val="TableParagraph"/>
              <w:spacing w:line="252" w:lineRule="exact"/>
              <w:ind w:left="106"/>
            </w:pPr>
            <w:r>
              <w:rPr>
                <w:spacing w:val="-2"/>
              </w:rPr>
              <w:t>10781/3,</w:t>
            </w:r>
          </w:p>
          <w:p w14:paraId="25F23B38" w14:textId="77777777" w:rsidR="00264383" w:rsidRDefault="00000000">
            <w:pPr>
              <w:pStyle w:val="TableParagraph"/>
              <w:spacing w:before="1" w:line="232" w:lineRule="exact"/>
              <w:ind w:left="106"/>
            </w:pPr>
            <w:r>
              <w:t>10781/1,</w:t>
            </w:r>
            <w:r>
              <w:rPr>
                <w:spacing w:val="-2"/>
              </w:rPr>
              <w:t xml:space="preserve"> </w:t>
            </w:r>
            <w:r>
              <w:rPr>
                <w:spacing w:val="-5"/>
              </w:rPr>
              <w:t>650</w:t>
            </w:r>
          </w:p>
        </w:tc>
        <w:tc>
          <w:tcPr>
            <w:tcW w:w="991" w:type="dxa"/>
          </w:tcPr>
          <w:p w14:paraId="58D69129" w14:textId="77777777" w:rsidR="00264383" w:rsidRDefault="00000000">
            <w:pPr>
              <w:pStyle w:val="TableParagraph"/>
              <w:ind w:left="109"/>
            </w:pPr>
            <w:r>
              <w:rPr>
                <w:spacing w:val="-2"/>
              </w:rPr>
              <w:t>Oprtalj</w:t>
            </w:r>
          </w:p>
        </w:tc>
        <w:tc>
          <w:tcPr>
            <w:tcW w:w="1063" w:type="dxa"/>
          </w:tcPr>
          <w:p w14:paraId="3A8BA61D" w14:textId="77777777" w:rsidR="00264383" w:rsidRDefault="00000000">
            <w:pPr>
              <w:pStyle w:val="TableParagraph"/>
              <w:ind w:left="0" w:right="91"/>
              <w:jc w:val="right"/>
            </w:pPr>
            <w:r>
              <w:rPr>
                <w:spacing w:val="-2"/>
              </w:rPr>
              <w:t>3.500</w:t>
            </w:r>
          </w:p>
        </w:tc>
      </w:tr>
      <w:tr w:rsidR="00264383" w14:paraId="53851B8F" w14:textId="77777777">
        <w:trPr>
          <w:trHeight w:val="505"/>
        </w:trPr>
        <w:tc>
          <w:tcPr>
            <w:tcW w:w="773" w:type="dxa"/>
          </w:tcPr>
          <w:p w14:paraId="69EB29AE" w14:textId="77777777" w:rsidR="00264383" w:rsidRDefault="00000000">
            <w:pPr>
              <w:pStyle w:val="TableParagraph"/>
              <w:ind w:left="10" w:right="2"/>
              <w:jc w:val="center"/>
            </w:pPr>
            <w:r>
              <w:rPr>
                <w:spacing w:val="-5"/>
              </w:rPr>
              <w:t>59.</w:t>
            </w:r>
          </w:p>
        </w:tc>
        <w:tc>
          <w:tcPr>
            <w:tcW w:w="1070" w:type="dxa"/>
          </w:tcPr>
          <w:p w14:paraId="7DAAF710" w14:textId="77777777" w:rsidR="00264383" w:rsidRDefault="00000000">
            <w:pPr>
              <w:pStyle w:val="TableParagraph"/>
              <w:ind w:left="10"/>
              <w:jc w:val="center"/>
            </w:pPr>
            <w:r>
              <w:t>NC</w:t>
            </w:r>
            <w:r>
              <w:rPr>
                <w:spacing w:val="-2"/>
              </w:rPr>
              <w:t xml:space="preserve"> </w:t>
            </w:r>
            <w:r>
              <w:rPr>
                <w:spacing w:val="-5"/>
              </w:rPr>
              <w:t>59</w:t>
            </w:r>
          </w:p>
        </w:tc>
        <w:tc>
          <w:tcPr>
            <w:tcW w:w="2410" w:type="dxa"/>
          </w:tcPr>
          <w:p w14:paraId="22D50E82" w14:textId="77777777" w:rsidR="00264383" w:rsidRDefault="00000000">
            <w:pPr>
              <w:pStyle w:val="TableParagraph"/>
            </w:pPr>
            <w:r>
              <w:t>SUHI</w:t>
            </w:r>
            <w:r>
              <w:rPr>
                <w:spacing w:val="-3"/>
              </w:rPr>
              <w:t xml:space="preserve"> </w:t>
            </w:r>
            <w:r>
              <w:rPr>
                <w:spacing w:val="-5"/>
              </w:rPr>
              <w:t>LUG</w:t>
            </w:r>
          </w:p>
        </w:tc>
        <w:tc>
          <w:tcPr>
            <w:tcW w:w="1277" w:type="dxa"/>
          </w:tcPr>
          <w:p w14:paraId="629A6811" w14:textId="77777777" w:rsidR="00264383" w:rsidRDefault="00000000">
            <w:pPr>
              <w:pStyle w:val="TableParagraph"/>
              <w:spacing w:line="254" w:lineRule="exact"/>
              <w:ind w:right="416"/>
            </w:pPr>
            <w:r>
              <w:rPr>
                <w:spacing w:val="-4"/>
              </w:rPr>
              <w:t xml:space="preserve">Spoj </w:t>
            </w:r>
            <w:r>
              <w:rPr>
                <w:spacing w:val="-2"/>
              </w:rPr>
              <w:t>L50051</w:t>
            </w:r>
          </w:p>
        </w:tc>
        <w:tc>
          <w:tcPr>
            <w:tcW w:w="1418" w:type="dxa"/>
          </w:tcPr>
          <w:p w14:paraId="58974205" w14:textId="77777777" w:rsidR="00264383" w:rsidRDefault="00000000">
            <w:pPr>
              <w:pStyle w:val="TableParagraph"/>
              <w:spacing w:line="254" w:lineRule="exact"/>
            </w:pPr>
            <w:r>
              <w:t xml:space="preserve">Suhi lug- </w:t>
            </w:r>
            <w:r>
              <w:rPr>
                <w:spacing w:val="-2"/>
              </w:rPr>
              <w:t>Parenzana</w:t>
            </w:r>
          </w:p>
        </w:tc>
        <w:tc>
          <w:tcPr>
            <w:tcW w:w="1695" w:type="dxa"/>
          </w:tcPr>
          <w:p w14:paraId="3DCC9E98" w14:textId="77777777" w:rsidR="00264383" w:rsidRDefault="00000000">
            <w:pPr>
              <w:pStyle w:val="TableParagraph"/>
              <w:ind w:left="106"/>
            </w:pPr>
            <w:r>
              <w:rPr>
                <w:spacing w:val="-2"/>
              </w:rPr>
              <w:t>10778</w:t>
            </w:r>
          </w:p>
        </w:tc>
        <w:tc>
          <w:tcPr>
            <w:tcW w:w="991" w:type="dxa"/>
          </w:tcPr>
          <w:p w14:paraId="6DED12D2" w14:textId="77777777" w:rsidR="00264383" w:rsidRDefault="00000000">
            <w:pPr>
              <w:pStyle w:val="TableParagraph"/>
              <w:ind w:left="109"/>
            </w:pPr>
            <w:r>
              <w:rPr>
                <w:spacing w:val="-2"/>
              </w:rPr>
              <w:t>Oprtalj</w:t>
            </w:r>
          </w:p>
        </w:tc>
        <w:tc>
          <w:tcPr>
            <w:tcW w:w="1063" w:type="dxa"/>
          </w:tcPr>
          <w:p w14:paraId="3AF7E7D1" w14:textId="77777777" w:rsidR="00264383" w:rsidRDefault="00000000">
            <w:pPr>
              <w:pStyle w:val="TableParagraph"/>
              <w:ind w:left="0" w:right="94"/>
              <w:jc w:val="right"/>
            </w:pPr>
            <w:r>
              <w:rPr>
                <w:spacing w:val="-5"/>
              </w:rPr>
              <w:t>500</w:t>
            </w:r>
          </w:p>
        </w:tc>
      </w:tr>
      <w:tr w:rsidR="00264383" w14:paraId="470C3CC4" w14:textId="77777777">
        <w:trPr>
          <w:trHeight w:val="1262"/>
        </w:trPr>
        <w:tc>
          <w:tcPr>
            <w:tcW w:w="773" w:type="dxa"/>
          </w:tcPr>
          <w:p w14:paraId="347F2699" w14:textId="77777777" w:rsidR="00264383" w:rsidRDefault="00000000">
            <w:pPr>
              <w:pStyle w:val="TableParagraph"/>
              <w:spacing w:line="251" w:lineRule="exact"/>
              <w:ind w:left="10" w:right="2"/>
              <w:jc w:val="center"/>
            </w:pPr>
            <w:r>
              <w:rPr>
                <w:spacing w:val="-5"/>
              </w:rPr>
              <w:t>60.</w:t>
            </w:r>
          </w:p>
        </w:tc>
        <w:tc>
          <w:tcPr>
            <w:tcW w:w="1070" w:type="dxa"/>
          </w:tcPr>
          <w:p w14:paraId="0CF899C5" w14:textId="77777777" w:rsidR="00264383" w:rsidRDefault="00000000">
            <w:pPr>
              <w:pStyle w:val="TableParagraph"/>
              <w:spacing w:line="251" w:lineRule="exact"/>
              <w:ind w:left="10"/>
              <w:jc w:val="center"/>
            </w:pPr>
            <w:r>
              <w:t>NC</w:t>
            </w:r>
            <w:r>
              <w:rPr>
                <w:spacing w:val="-2"/>
              </w:rPr>
              <w:t xml:space="preserve"> </w:t>
            </w:r>
            <w:r>
              <w:rPr>
                <w:spacing w:val="-5"/>
              </w:rPr>
              <w:t>60</w:t>
            </w:r>
          </w:p>
        </w:tc>
        <w:tc>
          <w:tcPr>
            <w:tcW w:w="2410" w:type="dxa"/>
          </w:tcPr>
          <w:p w14:paraId="382FDA68" w14:textId="77777777" w:rsidR="00264383" w:rsidRDefault="00000000">
            <w:pPr>
              <w:pStyle w:val="TableParagraph"/>
              <w:spacing w:line="251" w:lineRule="exact"/>
            </w:pPr>
            <w:r>
              <w:t>GRADINJE</w:t>
            </w:r>
            <w:r>
              <w:rPr>
                <w:spacing w:val="-5"/>
              </w:rPr>
              <w:t xml:space="preserve"> </w:t>
            </w:r>
            <w:r>
              <w:t>I</w:t>
            </w:r>
            <w:r>
              <w:rPr>
                <w:spacing w:val="57"/>
              </w:rPr>
              <w:t xml:space="preserve"> </w:t>
            </w:r>
            <w:r>
              <w:rPr>
                <w:spacing w:val="-2"/>
              </w:rPr>
              <w:t>(Crkva)</w:t>
            </w:r>
          </w:p>
        </w:tc>
        <w:tc>
          <w:tcPr>
            <w:tcW w:w="1277" w:type="dxa"/>
          </w:tcPr>
          <w:p w14:paraId="1EDA9855" w14:textId="77777777" w:rsidR="00264383" w:rsidRDefault="00000000">
            <w:pPr>
              <w:pStyle w:val="TableParagraph"/>
              <w:spacing w:line="242" w:lineRule="auto"/>
              <w:ind w:right="416"/>
            </w:pPr>
            <w:r>
              <w:rPr>
                <w:spacing w:val="-4"/>
              </w:rPr>
              <w:t xml:space="preserve">Spoj </w:t>
            </w:r>
            <w:r>
              <w:rPr>
                <w:spacing w:val="-2"/>
              </w:rPr>
              <w:t>L50051</w:t>
            </w:r>
          </w:p>
        </w:tc>
        <w:tc>
          <w:tcPr>
            <w:tcW w:w="1418" w:type="dxa"/>
          </w:tcPr>
          <w:p w14:paraId="4312B278" w14:textId="77777777" w:rsidR="00264383" w:rsidRDefault="00000000">
            <w:pPr>
              <w:pStyle w:val="TableParagraph"/>
              <w:spacing w:line="242" w:lineRule="auto"/>
            </w:pPr>
            <w:r>
              <w:t>Gradinje</w:t>
            </w:r>
            <w:r>
              <w:rPr>
                <w:spacing w:val="-16"/>
              </w:rPr>
              <w:t xml:space="preserve"> </w:t>
            </w:r>
            <w:r>
              <w:t xml:space="preserve">– </w:t>
            </w:r>
            <w:r>
              <w:rPr>
                <w:spacing w:val="-4"/>
              </w:rPr>
              <w:t>Crkva</w:t>
            </w:r>
          </w:p>
        </w:tc>
        <w:tc>
          <w:tcPr>
            <w:tcW w:w="1695" w:type="dxa"/>
          </w:tcPr>
          <w:p w14:paraId="3F558B46" w14:textId="77777777" w:rsidR="00264383" w:rsidRDefault="00000000">
            <w:pPr>
              <w:pStyle w:val="TableParagraph"/>
              <w:spacing w:line="251" w:lineRule="exact"/>
              <w:ind w:left="106"/>
            </w:pPr>
            <w:r>
              <w:rPr>
                <w:spacing w:val="-2"/>
              </w:rPr>
              <w:t>10784/5,</w:t>
            </w:r>
          </w:p>
          <w:p w14:paraId="4FCCC290" w14:textId="77777777" w:rsidR="00264383" w:rsidRDefault="00000000">
            <w:pPr>
              <w:pStyle w:val="TableParagraph"/>
              <w:spacing w:before="1" w:line="252" w:lineRule="exact"/>
              <w:ind w:left="106"/>
            </w:pPr>
            <w:r>
              <w:rPr>
                <w:spacing w:val="-2"/>
              </w:rPr>
              <w:t>10784/3,</w:t>
            </w:r>
          </w:p>
          <w:p w14:paraId="7D50E8BF" w14:textId="77777777" w:rsidR="00264383" w:rsidRDefault="00000000">
            <w:pPr>
              <w:pStyle w:val="TableParagraph"/>
              <w:spacing w:line="252" w:lineRule="exact"/>
              <w:ind w:left="106"/>
            </w:pPr>
            <w:r>
              <w:rPr>
                <w:spacing w:val="-2"/>
              </w:rPr>
              <w:t>1624/2,</w:t>
            </w:r>
          </w:p>
          <w:p w14:paraId="23FDF0CF" w14:textId="77777777" w:rsidR="00264383" w:rsidRDefault="00000000">
            <w:pPr>
              <w:pStyle w:val="TableParagraph"/>
              <w:spacing w:line="252" w:lineRule="exact"/>
              <w:ind w:left="106"/>
            </w:pPr>
            <w:r>
              <w:rPr>
                <w:spacing w:val="-2"/>
              </w:rPr>
              <w:t>10803/4</w:t>
            </w:r>
          </w:p>
          <w:p w14:paraId="600BEDC5" w14:textId="77777777" w:rsidR="00264383" w:rsidRDefault="00000000">
            <w:pPr>
              <w:pStyle w:val="TableParagraph"/>
              <w:spacing w:before="2" w:line="232" w:lineRule="exact"/>
              <w:ind w:left="106"/>
            </w:pPr>
            <w:r>
              <w:rPr>
                <w:spacing w:val="-2"/>
              </w:rPr>
              <w:t>4783/3,</w:t>
            </w:r>
          </w:p>
        </w:tc>
        <w:tc>
          <w:tcPr>
            <w:tcW w:w="991" w:type="dxa"/>
          </w:tcPr>
          <w:p w14:paraId="44AD7DBA" w14:textId="77777777" w:rsidR="00264383" w:rsidRDefault="00000000">
            <w:pPr>
              <w:pStyle w:val="TableParagraph"/>
              <w:ind w:left="109" w:right="221"/>
              <w:jc w:val="both"/>
            </w:pPr>
            <w:r>
              <w:rPr>
                <w:spacing w:val="-2"/>
              </w:rPr>
              <w:t>Oprtalj Oprtalj Oprtalj Zrenj</w:t>
            </w:r>
          </w:p>
        </w:tc>
        <w:tc>
          <w:tcPr>
            <w:tcW w:w="1063" w:type="dxa"/>
          </w:tcPr>
          <w:p w14:paraId="4EBD1645" w14:textId="77777777" w:rsidR="00264383" w:rsidRDefault="00000000">
            <w:pPr>
              <w:pStyle w:val="TableParagraph"/>
              <w:spacing w:line="251" w:lineRule="exact"/>
              <w:ind w:left="0" w:right="91"/>
              <w:jc w:val="right"/>
            </w:pPr>
            <w:r>
              <w:rPr>
                <w:spacing w:val="-2"/>
              </w:rPr>
              <w:t>1.000</w:t>
            </w:r>
          </w:p>
        </w:tc>
      </w:tr>
      <w:tr w:rsidR="00264383" w14:paraId="3759973C" w14:textId="77777777">
        <w:trPr>
          <w:trHeight w:val="1013"/>
        </w:trPr>
        <w:tc>
          <w:tcPr>
            <w:tcW w:w="773" w:type="dxa"/>
          </w:tcPr>
          <w:p w14:paraId="3B841407" w14:textId="77777777" w:rsidR="00264383" w:rsidRDefault="00000000">
            <w:pPr>
              <w:pStyle w:val="TableParagraph"/>
              <w:ind w:left="10" w:right="2"/>
              <w:jc w:val="center"/>
            </w:pPr>
            <w:r>
              <w:rPr>
                <w:spacing w:val="-5"/>
              </w:rPr>
              <w:t>61.</w:t>
            </w:r>
          </w:p>
        </w:tc>
        <w:tc>
          <w:tcPr>
            <w:tcW w:w="1070" w:type="dxa"/>
          </w:tcPr>
          <w:p w14:paraId="55012ECD" w14:textId="77777777" w:rsidR="00264383" w:rsidRDefault="00000000">
            <w:pPr>
              <w:pStyle w:val="TableParagraph"/>
              <w:ind w:left="10"/>
              <w:jc w:val="center"/>
            </w:pPr>
            <w:r>
              <w:t>NC</w:t>
            </w:r>
            <w:r>
              <w:rPr>
                <w:spacing w:val="-2"/>
              </w:rPr>
              <w:t xml:space="preserve"> </w:t>
            </w:r>
            <w:r>
              <w:rPr>
                <w:spacing w:val="-5"/>
              </w:rPr>
              <w:t>61</w:t>
            </w:r>
          </w:p>
        </w:tc>
        <w:tc>
          <w:tcPr>
            <w:tcW w:w="2410" w:type="dxa"/>
          </w:tcPr>
          <w:p w14:paraId="296D5BA5" w14:textId="77777777" w:rsidR="00264383" w:rsidRDefault="00000000">
            <w:pPr>
              <w:pStyle w:val="TableParagraph"/>
            </w:pPr>
            <w:r>
              <w:t>GRADINJE</w:t>
            </w:r>
            <w:r>
              <w:rPr>
                <w:spacing w:val="-5"/>
              </w:rPr>
              <w:t xml:space="preserve"> </w:t>
            </w:r>
            <w:r>
              <w:t>II</w:t>
            </w:r>
            <w:r>
              <w:rPr>
                <w:spacing w:val="-3"/>
              </w:rPr>
              <w:t xml:space="preserve"> </w:t>
            </w:r>
            <w:r>
              <w:t>(</w:t>
            </w:r>
            <w:r>
              <w:rPr>
                <w:spacing w:val="-3"/>
              </w:rPr>
              <w:t xml:space="preserve"> </w:t>
            </w:r>
            <w:r>
              <w:rPr>
                <w:spacing w:val="-2"/>
              </w:rPr>
              <w:t>Dolina</w:t>
            </w:r>
          </w:p>
          <w:p w14:paraId="6361955E" w14:textId="77777777" w:rsidR="00264383" w:rsidRDefault="00000000">
            <w:pPr>
              <w:pStyle w:val="TableParagraph"/>
              <w:spacing w:before="1"/>
            </w:pPr>
            <w:r>
              <w:t>–</w:t>
            </w:r>
            <w:r>
              <w:rPr>
                <w:spacing w:val="-4"/>
              </w:rPr>
              <w:t xml:space="preserve"> </w:t>
            </w:r>
            <w:r>
              <w:t>Gornje</w:t>
            </w:r>
            <w:r>
              <w:rPr>
                <w:spacing w:val="-6"/>
              </w:rPr>
              <w:t xml:space="preserve"> </w:t>
            </w:r>
            <w:r>
              <w:t>Gradinje</w:t>
            </w:r>
            <w:r>
              <w:rPr>
                <w:spacing w:val="-5"/>
              </w:rPr>
              <w:t xml:space="preserve"> </w:t>
            </w:r>
            <w:r>
              <w:rPr>
                <w:spacing w:val="-10"/>
              </w:rPr>
              <w:t>)</w:t>
            </w:r>
          </w:p>
        </w:tc>
        <w:tc>
          <w:tcPr>
            <w:tcW w:w="1277" w:type="dxa"/>
          </w:tcPr>
          <w:p w14:paraId="31AC1B7B" w14:textId="77777777" w:rsidR="00264383" w:rsidRDefault="00000000">
            <w:pPr>
              <w:pStyle w:val="TableParagraph"/>
              <w:ind w:right="416"/>
            </w:pPr>
            <w:r>
              <w:rPr>
                <w:spacing w:val="-4"/>
              </w:rPr>
              <w:t xml:space="preserve">Spoj </w:t>
            </w:r>
            <w:r>
              <w:rPr>
                <w:spacing w:val="-2"/>
              </w:rPr>
              <w:t>L50051</w:t>
            </w:r>
          </w:p>
        </w:tc>
        <w:tc>
          <w:tcPr>
            <w:tcW w:w="1418" w:type="dxa"/>
          </w:tcPr>
          <w:p w14:paraId="32A6F97A" w14:textId="77777777" w:rsidR="00264383" w:rsidRDefault="00000000">
            <w:pPr>
              <w:pStyle w:val="TableParagraph"/>
            </w:pPr>
            <w:r>
              <w:rPr>
                <w:spacing w:val="-2"/>
              </w:rPr>
              <w:t>Gornje Gradinje</w:t>
            </w:r>
          </w:p>
        </w:tc>
        <w:tc>
          <w:tcPr>
            <w:tcW w:w="1695" w:type="dxa"/>
          </w:tcPr>
          <w:p w14:paraId="4ABD9536" w14:textId="77777777" w:rsidR="00264383" w:rsidRDefault="00000000">
            <w:pPr>
              <w:pStyle w:val="TableParagraph"/>
              <w:ind w:left="106"/>
            </w:pPr>
            <w:r>
              <w:rPr>
                <w:spacing w:val="-2"/>
              </w:rPr>
              <w:t>4781/2,</w:t>
            </w:r>
          </w:p>
          <w:p w14:paraId="661214ED" w14:textId="77777777" w:rsidR="00264383" w:rsidRDefault="00000000">
            <w:pPr>
              <w:pStyle w:val="TableParagraph"/>
              <w:spacing w:before="1" w:line="252" w:lineRule="exact"/>
              <w:ind w:left="106"/>
            </w:pPr>
            <w:r>
              <w:rPr>
                <w:spacing w:val="-2"/>
              </w:rPr>
              <w:t>4781/1,</w:t>
            </w:r>
          </w:p>
          <w:p w14:paraId="5EB9BFE8" w14:textId="77777777" w:rsidR="00264383" w:rsidRDefault="00000000">
            <w:pPr>
              <w:pStyle w:val="TableParagraph"/>
              <w:spacing w:line="252" w:lineRule="exact"/>
              <w:ind w:left="106"/>
            </w:pPr>
            <w:r>
              <w:rPr>
                <w:spacing w:val="-2"/>
              </w:rPr>
              <w:t>4783/3,</w:t>
            </w:r>
          </w:p>
          <w:p w14:paraId="17041222" w14:textId="77777777" w:rsidR="00264383" w:rsidRDefault="00000000">
            <w:pPr>
              <w:pStyle w:val="TableParagraph"/>
              <w:spacing w:before="2" w:line="232" w:lineRule="exact"/>
              <w:ind w:left="106"/>
            </w:pPr>
            <w:r>
              <w:rPr>
                <w:spacing w:val="-2"/>
              </w:rPr>
              <w:t>10803/4</w:t>
            </w:r>
          </w:p>
        </w:tc>
        <w:tc>
          <w:tcPr>
            <w:tcW w:w="991" w:type="dxa"/>
          </w:tcPr>
          <w:p w14:paraId="12385694" w14:textId="77777777" w:rsidR="00264383" w:rsidRDefault="00000000">
            <w:pPr>
              <w:pStyle w:val="TableParagraph"/>
              <w:ind w:left="109" w:right="218"/>
            </w:pPr>
            <w:r>
              <w:rPr>
                <w:spacing w:val="-2"/>
              </w:rPr>
              <w:t>Zrenj Zrenj Oprtalj</w:t>
            </w:r>
          </w:p>
        </w:tc>
        <w:tc>
          <w:tcPr>
            <w:tcW w:w="1063" w:type="dxa"/>
          </w:tcPr>
          <w:p w14:paraId="165E3666" w14:textId="77777777" w:rsidR="00264383" w:rsidRDefault="00000000">
            <w:pPr>
              <w:pStyle w:val="TableParagraph"/>
              <w:ind w:left="0" w:right="91"/>
              <w:jc w:val="right"/>
            </w:pPr>
            <w:r>
              <w:rPr>
                <w:spacing w:val="-2"/>
              </w:rPr>
              <w:t>1.200</w:t>
            </w:r>
          </w:p>
        </w:tc>
      </w:tr>
      <w:tr w:rsidR="00264383" w14:paraId="2BB8E359" w14:textId="77777777">
        <w:trPr>
          <w:trHeight w:val="506"/>
        </w:trPr>
        <w:tc>
          <w:tcPr>
            <w:tcW w:w="773" w:type="dxa"/>
          </w:tcPr>
          <w:p w14:paraId="030BAAC6" w14:textId="77777777" w:rsidR="00264383" w:rsidRDefault="00000000">
            <w:pPr>
              <w:pStyle w:val="TableParagraph"/>
              <w:ind w:left="10" w:right="2"/>
              <w:jc w:val="center"/>
            </w:pPr>
            <w:r>
              <w:rPr>
                <w:spacing w:val="-5"/>
              </w:rPr>
              <w:t>62.</w:t>
            </w:r>
          </w:p>
        </w:tc>
        <w:tc>
          <w:tcPr>
            <w:tcW w:w="1070" w:type="dxa"/>
          </w:tcPr>
          <w:p w14:paraId="71A31677" w14:textId="77777777" w:rsidR="00264383" w:rsidRDefault="00000000">
            <w:pPr>
              <w:pStyle w:val="TableParagraph"/>
              <w:ind w:left="10"/>
              <w:jc w:val="center"/>
            </w:pPr>
            <w:r>
              <w:t>NC</w:t>
            </w:r>
            <w:r>
              <w:rPr>
                <w:spacing w:val="-2"/>
              </w:rPr>
              <w:t xml:space="preserve"> </w:t>
            </w:r>
            <w:r>
              <w:rPr>
                <w:spacing w:val="-5"/>
              </w:rPr>
              <w:t>62</w:t>
            </w:r>
          </w:p>
        </w:tc>
        <w:tc>
          <w:tcPr>
            <w:tcW w:w="2410" w:type="dxa"/>
          </w:tcPr>
          <w:p w14:paraId="18A1B757" w14:textId="77777777" w:rsidR="00264383" w:rsidRDefault="00000000">
            <w:pPr>
              <w:pStyle w:val="TableParagraph"/>
            </w:pPr>
            <w:r>
              <w:rPr>
                <w:spacing w:val="-2"/>
              </w:rPr>
              <w:t>GRADINJE</w:t>
            </w:r>
          </w:p>
        </w:tc>
        <w:tc>
          <w:tcPr>
            <w:tcW w:w="1277" w:type="dxa"/>
          </w:tcPr>
          <w:p w14:paraId="0F034293" w14:textId="77777777" w:rsidR="00264383" w:rsidRDefault="00000000">
            <w:pPr>
              <w:pStyle w:val="TableParagraph"/>
              <w:spacing w:line="254" w:lineRule="exact"/>
              <w:ind w:right="416"/>
            </w:pPr>
            <w:r>
              <w:rPr>
                <w:spacing w:val="-4"/>
              </w:rPr>
              <w:t xml:space="preserve">Spoj </w:t>
            </w:r>
            <w:r>
              <w:rPr>
                <w:spacing w:val="-2"/>
              </w:rPr>
              <w:t>L50051</w:t>
            </w:r>
          </w:p>
        </w:tc>
        <w:tc>
          <w:tcPr>
            <w:tcW w:w="1418" w:type="dxa"/>
          </w:tcPr>
          <w:p w14:paraId="0B1DBD33" w14:textId="77777777" w:rsidR="00264383" w:rsidRDefault="00000000">
            <w:pPr>
              <w:pStyle w:val="TableParagraph"/>
              <w:spacing w:line="254" w:lineRule="exact"/>
              <w:ind w:right="138"/>
            </w:pPr>
            <w:r>
              <w:rPr>
                <w:spacing w:val="-2"/>
              </w:rPr>
              <w:t xml:space="preserve">Gradinje </w:t>
            </w:r>
            <w:r>
              <w:rPr>
                <w:spacing w:val="-4"/>
              </w:rPr>
              <w:t>Mlin</w:t>
            </w:r>
          </w:p>
        </w:tc>
        <w:tc>
          <w:tcPr>
            <w:tcW w:w="1695" w:type="dxa"/>
          </w:tcPr>
          <w:p w14:paraId="0EEFFF0F" w14:textId="77777777" w:rsidR="00264383" w:rsidRDefault="00000000">
            <w:pPr>
              <w:pStyle w:val="TableParagraph"/>
              <w:ind w:left="106"/>
            </w:pPr>
            <w:r>
              <w:rPr>
                <w:spacing w:val="-2"/>
              </w:rPr>
              <w:t>4783/1</w:t>
            </w:r>
          </w:p>
        </w:tc>
        <w:tc>
          <w:tcPr>
            <w:tcW w:w="991" w:type="dxa"/>
          </w:tcPr>
          <w:p w14:paraId="28189866" w14:textId="77777777" w:rsidR="00264383" w:rsidRDefault="00000000">
            <w:pPr>
              <w:pStyle w:val="TableParagraph"/>
              <w:ind w:left="109"/>
            </w:pPr>
            <w:r>
              <w:rPr>
                <w:spacing w:val="-2"/>
              </w:rPr>
              <w:t>Zrenj</w:t>
            </w:r>
          </w:p>
        </w:tc>
        <w:tc>
          <w:tcPr>
            <w:tcW w:w="1063" w:type="dxa"/>
          </w:tcPr>
          <w:p w14:paraId="529B5280" w14:textId="77777777" w:rsidR="00264383" w:rsidRDefault="00000000">
            <w:pPr>
              <w:pStyle w:val="TableParagraph"/>
              <w:ind w:left="0" w:right="94"/>
              <w:jc w:val="right"/>
            </w:pPr>
            <w:r>
              <w:rPr>
                <w:spacing w:val="-5"/>
              </w:rPr>
              <w:t>400</w:t>
            </w:r>
          </w:p>
        </w:tc>
      </w:tr>
      <w:tr w:rsidR="00264383" w14:paraId="4765AFD0" w14:textId="77777777">
        <w:trPr>
          <w:trHeight w:val="503"/>
        </w:trPr>
        <w:tc>
          <w:tcPr>
            <w:tcW w:w="773" w:type="dxa"/>
          </w:tcPr>
          <w:p w14:paraId="6EF6A7EB" w14:textId="77777777" w:rsidR="00264383" w:rsidRDefault="00000000">
            <w:pPr>
              <w:pStyle w:val="TableParagraph"/>
              <w:spacing w:line="251" w:lineRule="exact"/>
              <w:ind w:left="10" w:right="2"/>
              <w:jc w:val="center"/>
            </w:pPr>
            <w:r>
              <w:rPr>
                <w:spacing w:val="-5"/>
              </w:rPr>
              <w:t>63.</w:t>
            </w:r>
          </w:p>
        </w:tc>
        <w:tc>
          <w:tcPr>
            <w:tcW w:w="1070" w:type="dxa"/>
          </w:tcPr>
          <w:p w14:paraId="0794D35E" w14:textId="77777777" w:rsidR="00264383" w:rsidRDefault="00000000">
            <w:pPr>
              <w:pStyle w:val="TableParagraph"/>
              <w:spacing w:line="251" w:lineRule="exact"/>
              <w:ind w:left="10"/>
              <w:jc w:val="center"/>
            </w:pPr>
            <w:r>
              <w:t>NC</w:t>
            </w:r>
            <w:r>
              <w:rPr>
                <w:spacing w:val="-2"/>
              </w:rPr>
              <w:t xml:space="preserve"> </w:t>
            </w:r>
            <w:r>
              <w:rPr>
                <w:spacing w:val="-5"/>
              </w:rPr>
              <w:t>63</w:t>
            </w:r>
          </w:p>
        </w:tc>
        <w:tc>
          <w:tcPr>
            <w:tcW w:w="2410" w:type="dxa"/>
          </w:tcPr>
          <w:p w14:paraId="737D6D53" w14:textId="77777777" w:rsidR="00264383" w:rsidRDefault="00000000">
            <w:pPr>
              <w:pStyle w:val="TableParagraph"/>
              <w:spacing w:line="251" w:lineRule="exact"/>
            </w:pPr>
            <w:r>
              <w:rPr>
                <w:spacing w:val="-2"/>
              </w:rPr>
              <w:t>RAVNICA</w:t>
            </w:r>
          </w:p>
        </w:tc>
        <w:tc>
          <w:tcPr>
            <w:tcW w:w="1277" w:type="dxa"/>
          </w:tcPr>
          <w:p w14:paraId="2DD8017D" w14:textId="77777777" w:rsidR="00264383" w:rsidRDefault="00000000">
            <w:pPr>
              <w:pStyle w:val="TableParagraph"/>
              <w:spacing w:line="254" w:lineRule="exact"/>
              <w:ind w:right="253"/>
            </w:pPr>
            <w:r>
              <w:t>Spoj</w:t>
            </w:r>
            <w:r>
              <w:rPr>
                <w:spacing w:val="-16"/>
              </w:rPr>
              <w:t xml:space="preserve"> </w:t>
            </w:r>
            <w:r>
              <w:t xml:space="preserve">NC </w:t>
            </w:r>
            <w:r>
              <w:rPr>
                <w:spacing w:val="-6"/>
              </w:rPr>
              <w:t>46</w:t>
            </w:r>
          </w:p>
        </w:tc>
        <w:tc>
          <w:tcPr>
            <w:tcW w:w="1418" w:type="dxa"/>
          </w:tcPr>
          <w:p w14:paraId="52BDE775" w14:textId="77777777" w:rsidR="00264383" w:rsidRDefault="00000000">
            <w:pPr>
              <w:pStyle w:val="TableParagraph"/>
              <w:spacing w:line="251" w:lineRule="exact"/>
            </w:pPr>
            <w:r>
              <w:rPr>
                <w:spacing w:val="-2"/>
              </w:rPr>
              <w:t>Ravnica</w:t>
            </w:r>
          </w:p>
        </w:tc>
        <w:tc>
          <w:tcPr>
            <w:tcW w:w="1695" w:type="dxa"/>
          </w:tcPr>
          <w:p w14:paraId="5A65658B" w14:textId="77777777" w:rsidR="00264383" w:rsidRDefault="00000000">
            <w:pPr>
              <w:pStyle w:val="TableParagraph"/>
              <w:spacing w:line="251" w:lineRule="exact"/>
              <w:ind w:left="106"/>
            </w:pPr>
            <w:r>
              <w:rPr>
                <w:spacing w:val="-2"/>
              </w:rPr>
              <w:t>10151</w:t>
            </w:r>
          </w:p>
        </w:tc>
        <w:tc>
          <w:tcPr>
            <w:tcW w:w="991" w:type="dxa"/>
          </w:tcPr>
          <w:p w14:paraId="7EF570DD" w14:textId="77777777" w:rsidR="00264383" w:rsidRDefault="00000000">
            <w:pPr>
              <w:pStyle w:val="TableParagraph"/>
              <w:spacing w:line="251" w:lineRule="exact"/>
              <w:ind w:left="109"/>
            </w:pPr>
            <w:r>
              <w:rPr>
                <w:spacing w:val="-2"/>
              </w:rPr>
              <w:t>Oprtalj</w:t>
            </w:r>
          </w:p>
        </w:tc>
        <w:tc>
          <w:tcPr>
            <w:tcW w:w="1063" w:type="dxa"/>
          </w:tcPr>
          <w:p w14:paraId="28F7D9A7" w14:textId="77777777" w:rsidR="00264383" w:rsidRDefault="00000000">
            <w:pPr>
              <w:pStyle w:val="TableParagraph"/>
              <w:spacing w:line="251" w:lineRule="exact"/>
              <w:ind w:left="0" w:right="95"/>
              <w:jc w:val="right"/>
            </w:pPr>
            <w:r>
              <w:rPr>
                <w:spacing w:val="-5"/>
              </w:rPr>
              <w:t>25</w:t>
            </w:r>
          </w:p>
        </w:tc>
      </w:tr>
      <w:tr w:rsidR="00264383" w14:paraId="4DD8656D" w14:textId="77777777">
        <w:trPr>
          <w:trHeight w:val="502"/>
        </w:trPr>
        <w:tc>
          <w:tcPr>
            <w:tcW w:w="773" w:type="dxa"/>
          </w:tcPr>
          <w:p w14:paraId="231697BB" w14:textId="77777777" w:rsidR="00264383" w:rsidRDefault="00000000">
            <w:pPr>
              <w:pStyle w:val="TableParagraph"/>
              <w:spacing w:line="249" w:lineRule="exact"/>
              <w:ind w:left="10" w:right="2"/>
              <w:jc w:val="center"/>
            </w:pPr>
            <w:r>
              <w:rPr>
                <w:spacing w:val="-5"/>
              </w:rPr>
              <w:t>64.</w:t>
            </w:r>
          </w:p>
        </w:tc>
        <w:tc>
          <w:tcPr>
            <w:tcW w:w="1070" w:type="dxa"/>
          </w:tcPr>
          <w:p w14:paraId="34C79A41" w14:textId="77777777" w:rsidR="00264383" w:rsidRDefault="00000000">
            <w:pPr>
              <w:pStyle w:val="TableParagraph"/>
              <w:spacing w:line="249" w:lineRule="exact"/>
              <w:ind w:left="10"/>
              <w:jc w:val="center"/>
            </w:pPr>
            <w:r>
              <w:t>NC</w:t>
            </w:r>
            <w:r>
              <w:rPr>
                <w:spacing w:val="-2"/>
              </w:rPr>
              <w:t xml:space="preserve"> </w:t>
            </w:r>
            <w:r>
              <w:rPr>
                <w:spacing w:val="-5"/>
              </w:rPr>
              <w:t>64</w:t>
            </w:r>
          </w:p>
        </w:tc>
        <w:tc>
          <w:tcPr>
            <w:tcW w:w="2410" w:type="dxa"/>
          </w:tcPr>
          <w:p w14:paraId="687587BA" w14:textId="77777777" w:rsidR="00264383" w:rsidRDefault="00000000">
            <w:pPr>
              <w:pStyle w:val="TableParagraph"/>
              <w:spacing w:line="249" w:lineRule="exact"/>
            </w:pPr>
            <w:r>
              <w:rPr>
                <w:spacing w:val="-2"/>
              </w:rPr>
              <w:t>ŠABANI</w:t>
            </w:r>
          </w:p>
        </w:tc>
        <w:tc>
          <w:tcPr>
            <w:tcW w:w="1277" w:type="dxa"/>
          </w:tcPr>
          <w:p w14:paraId="7FE4DBC9" w14:textId="77777777" w:rsidR="00264383" w:rsidRDefault="00000000">
            <w:pPr>
              <w:pStyle w:val="TableParagraph"/>
              <w:spacing w:line="249" w:lineRule="exact"/>
              <w:ind w:left="11"/>
              <w:jc w:val="center"/>
            </w:pPr>
            <w:r>
              <w:t>Spoj</w:t>
            </w:r>
            <w:r>
              <w:rPr>
                <w:spacing w:val="-1"/>
              </w:rPr>
              <w:t xml:space="preserve"> </w:t>
            </w:r>
            <w:r>
              <w:rPr>
                <w:spacing w:val="-5"/>
              </w:rPr>
              <w:t>NC</w:t>
            </w:r>
          </w:p>
          <w:p w14:paraId="09D09978" w14:textId="77777777" w:rsidR="00264383" w:rsidRDefault="00000000">
            <w:pPr>
              <w:pStyle w:val="TableParagraph"/>
              <w:spacing w:before="1" w:line="232" w:lineRule="exact"/>
              <w:ind w:left="11"/>
              <w:jc w:val="center"/>
            </w:pPr>
            <w:r>
              <w:rPr>
                <w:spacing w:val="-5"/>
              </w:rPr>
              <w:t>56</w:t>
            </w:r>
          </w:p>
        </w:tc>
        <w:tc>
          <w:tcPr>
            <w:tcW w:w="1418" w:type="dxa"/>
          </w:tcPr>
          <w:p w14:paraId="229C565B" w14:textId="77777777" w:rsidR="00264383" w:rsidRDefault="00000000">
            <w:pPr>
              <w:pStyle w:val="TableParagraph"/>
              <w:spacing w:line="249" w:lineRule="exact"/>
            </w:pPr>
            <w:r>
              <w:rPr>
                <w:spacing w:val="-2"/>
              </w:rPr>
              <w:t>Šabani</w:t>
            </w:r>
          </w:p>
        </w:tc>
        <w:tc>
          <w:tcPr>
            <w:tcW w:w="1695" w:type="dxa"/>
          </w:tcPr>
          <w:p w14:paraId="62A998A7" w14:textId="77777777" w:rsidR="00264383" w:rsidRDefault="00000000">
            <w:pPr>
              <w:pStyle w:val="TableParagraph"/>
              <w:spacing w:line="249" w:lineRule="exact"/>
              <w:ind w:left="106"/>
            </w:pPr>
            <w:r>
              <w:rPr>
                <w:spacing w:val="-2"/>
              </w:rPr>
              <w:t>10496</w:t>
            </w:r>
          </w:p>
        </w:tc>
        <w:tc>
          <w:tcPr>
            <w:tcW w:w="991" w:type="dxa"/>
          </w:tcPr>
          <w:p w14:paraId="1F523655" w14:textId="77777777" w:rsidR="00264383" w:rsidRDefault="00000000">
            <w:pPr>
              <w:pStyle w:val="TableParagraph"/>
              <w:spacing w:line="249" w:lineRule="exact"/>
              <w:ind w:left="109"/>
            </w:pPr>
            <w:r>
              <w:rPr>
                <w:spacing w:val="-2"/>
              </w:rPr>
              <w:t>Oprtalj</w:t>
            </w:r>
          </w:p>
        </w:tc>
        <w:tc>
          <w:tcPr>
            <w:tcW w:w="1063" w:type="dxa"/>
          </w:tcPr>
          <w:p w14:paraId="2FFB116E" w14:textId="77777777" w:rsidR="00264383" w:rsidRDefault="00000000">
            <w:pPr>
              <w:pStyle w:val="TableParagraph"/>
              <w:spacing w:line="249" w:lineRule="exact"/>
              <w:ind w:left="0" w:right="94"/>
              <w:jc w:val="right"/>
            </w:pPr>
            <w:r>
              <w:rPr>
                <w:spacing w:val="-5"/>
              </w:rPr>
              <w:t>250</w:t>
            </w:r>
          </w:p>
        </w:tc>
      </w:tr>
      <w:tr w:rsidR="00264383" w14:paraId="3A96F390" w14:textId="77777777">
        <w:trPr>
          <w:trHeight w:val="505"/>
        </w:trPr>
        <w:tc>
          <w:tcPr>
            <w:tcW w:w="773" w:type="dxa"/>
          </w:tcPr>
          <w:p w14:paraId="01B7F6D8" w14:textId="77777777" w:rsidR="00264383" w:rsidRDefault="00000000">
            <w:pPr>
              <w:pStyle w:val="TableParagraph"/>
              <w:ind w:left="10" w:right="2"/>
              <w:jc w:val="center"/>
            </w:pPr>
            <w:r>
              <w:rPr>
                <w:spacing w:val="-5"/>
              </w:rPr>
              <w:t>65.</w:t>
            </w:r>
          </w:p>
        </w:tc>
        <w:tc>
          <w:tcPr>
            <w:tcW w:w="1070" w:type="dxa"/>
          </w:tcPr>
          <w:p w14:paraId="098573B2" w14:textId="77777777" w:rsidR="00264383" w:rsidRDefault="00000000">
            <w:pPr>
              <w:pStyle w:val="TableParagraph"/>
              <w:ind w:left="10"/>
              <w:jc w:val="center"/>
            </w:pPr>
            <w:r>
              <w:t>NC</w:t>
            </w:r>
            <w:r>
              <w:rPr>
                <w:spacing w:val="-2"/>
              </w:rPr>
              <w:t xml:space="preserve"> </w:t>
            </w:r>
            <w:r>
              <w:rPr>
                <w:spacing w:val="-5"/>
              </w:rPr>
              <w:t>65</w:t>
            </w:r>
          </w:p>
        </w:tc>
        <w:tc>
          <w:tcPr>
            <w:tcW w:w="2410" w:type="dxa"/>
          </w:tcPr>
          <w:p w14:paraId="5FB4221F" w14:textId="77777777" w:rsidR="00264383" w:rsidRDefault="00000000">
            <w:pPr>
              <w:pStyle w:val="TableParagraph"/>
            </w:pPr>
            <w:r>
              <w:rPr>
                <w:spacing w:val="-2"/>
              </w:rPr>
              <w:t>ŽNJIDARIĆI</w:t>
            </w:r>
          </w:p>
        </w:tc>
        <w:tc>
          <w:tcPr>
            <w:tcW w:w="1277" w:type="dxa"/>
          </w:tcPr>
          <w:p w14:paraId="1C8DE169" w14:textId="77777777" w:rsidR="00264383" w:rsidRDefault="00000000">
            <w:pPr>
              <w:pStyle w:val="TableParagraph"/>
              <w:spacing w:line="254" w:lineRule="exact"/>
              <w:ind w:left="271" w:right="253" w:firstLine="146"/>
            </w:pPr>
            <w:r>
              <w:rPr>
                <w:spacing w:val="-4"/>
              </w:rPr>
              <w:t xml:space="preserve">Spoj </w:t>
            </w:r>
            <w:r>
              <w:rPr>
                <w:spacing w:val="-2"/>
              </w:rPr>
              <w:t>L50019</w:t>
            </w:r>
          </w:p>
        </w:tc>
        <w:tc>
          <w:tcPr>
            <w:tcW w:w="1418" w:type="dxa"/>
          </w:tcPr>
          <w:p w14:paraId="0A0D41C1" w14:textId="77777777" w:rsidR="00264383" w:rsidRDefault="00000000">
            <w:pPr>
              <w:pStyle w:val="TableParagraph"/>
            </w:pPr>
            <w:r>
              <w:rPr>
                <w:spacing w:val="-2"/>
                <w:w w:val="95"/>
              </w:rPr>
              <w:t>Žnjidarići</w:t>
            </w:r>
          </w:p>
        </w:tc>
        <w:tc>
          <w:tcPr>
            <w:tcW w:w="1695" w:type="dxa"/>
          </w:tcPr>
          <w:p w14:paraId="39A03CF7" w14:textId="77777777" w:rsidR="00264383" w:rsidRDefault="00000000">
            <w:pPr>
              <w:pStyle w:val="TableParagraph"/>
              <w:ind w:left="106"/>
            </w:pPr>
            <w:r>
              <w:rPr>
                <w:spacing w:val="-2"/>
              </w:rPr>
              <w:t>4787/1</w:t>
            </w:r>
          </w:p>
        </w:tc>
        <w:tc>
          <w:tcPr>
            <w:tcW w:w="991" w:type="dxa"/>
          </w:tcPr>
          <w:p w14:paraId="534F9DE1" w14:textId="77777777" w:rsidR="00264383" w:rsidRDefault="00000000">
            <w:pPr>
              <w:pStyle w:val="TableParagraph"/>
              <w:ind w:left="109"/>
            </w:pPr>
            <w:r>
              <w:rPr>
                <w:spacing w:val="-2"/>
              </w:rPr>
              <w:t>Zrenj</w:t>
            </w:r>
          </w:p>
        </w:tc>
        <w:tc>
          <w:tcPr>
            <w:tcW w:w="1063" w:type="dxa"/>
          </w:tcPr>
          <w:p w14:paraId="3068ABE3" w14:textId="77777777" w:rsidR="00264383" w:rsidRDefault="00000000">
            <w:pPr>
              <w:pStyle w:val="TableParagraph"/>
              <w:ind w:left="0" w:right="94"/>
              <w:jc w:val="right"/>
            </w:pPr>
            <w:r>
              <w:rPr>
                <w:spacing w:val="-5"/>
              </w:rPr>
              <w:t>150</w:t>
            </w:r>
          </w:p>
        </w:tc>
      </w:tr>
      <w:tr w:rsidR="00264383" w14:paraId="757A7DF5" w14:textId="77777777">
        <w:trPr>
          <w:trHeight w:val="504"/>
        </w:trPr>
        <w:tc>
          <w:tcPr>
            <w:tcW w:w="773" w:type="dxa"/>
          </w:tcPr>
          <w:p w14:paraId="4C0ABBD2" w14:textId="77777777" w:rsidR="00264383" w:rsidRDefault="00000000">
            <w:pPr>
              <w:pStyle w:val="TableParagraph"/>
              <w:spacing w:line="251" w:lineRule="exact"/>
              <w:ind w:left="10" w:right="2"/>
              <w:jc w:val="center"/>
            </w:pPr>
            <w:r>
              <w:rPr>
                <w:spacing w:val="-5"/>
              </w:rPr>
              <w:t>66.</w:t>
            </w:r>
          </w:p>
        </w:tc>
        <w:tc>
          <w:tcPr>
            <w:tcW w:w="1070" w:type="dxa"/>
          </w:tcPr>
          <w:p w14:paraId="52D43F54" w14:textId="77777777" w:rsidR="00264383" w:rsidRDefault="00000000">
            <w:pPr>
              <w:pStyle w:val="TableParagraph"/>
              <w:spacing w:line="251" w:lineRule="exact"/>
              <w:ind w:left="10"/>
              <w:jc w:val="center"/>
            </w:pPr>
            <w:r>
              <w:t>NC</w:t>
            </w:r>
            <w:r>
              <w:rPr>
                <w:spacing w:val="-2"/>
              </w:rPr>
              <w:t xml:space="preserve"> </w:t>
            </w:r>
            <w:r>
              <w:rPr>
                <w:spacing w:val="-5"/>
              </w:rPr>
              <w:t>66</w:t>
            </w:r>
          </w:p>
        </w:tc>
        <w:tc>
          <w:tcPr>
            <w:tcW w:w="2410" w:type="dxa"/>
          </w:tcPr>
          <w:p w14:paraId="338E63C4" w14:textId="77777777" w:rsidR="00264383" w:rsidRDefault="00000000">
            <w:pPr>
              <w:pStyle w:val="TableParagraph"/>
              <w:spacing w:line="251" w:lineRule="exact"/>
            </w:pPr>
            <w:r>
              <w:rPr>
                <w:spacing w:val="-2"/>
              </w:rPr>
              <w:t>OPRTALJ</w:t>
            </w:r>
          </w:p>
        </w:tc>
        <w:tc>
          <w:tcPr>
            <w:tcW w:w="1277" w:type="dxa"/>
          </w:tcPr>
          <w:p w14:paraId="78961F68" w14:textId="77777777" w:rsidR="00264383" w:rsidRDefault="00000000">
            <w:pPr>
              <w:pStyle w:val="TableParagraph"/>
              <w:spacing w:line="254" w:lineRule="exact"/>
              <w:ind w:right="358"/>
            </w:pPr>
            <w:r>
              <w:rPr>
                <w:spacing w:val="-4"/>
              </w:rPr>
              <w:t xml:space="preserve">Spoj </w:t>
            </w:r>
            <w:r>
              <w:rPr>
                <w:spacing w:val="-2"/>
                <w:w w:val="85"/>
              </w:rPr>
              <w:t>Ž5007</w:t>
            </w:r>
          </w:p>
        </w:tc>
        <w:tc>
          <w:tcPr>
            <w:tcW w:w="1418" w:type="dxa"/>
          </w:tcPr>
          <w:p w14:paraId="323FC461" w14:textId="77777777" w:rsidR="00264383" w:rsidRDefault="00000000">
            <w:pPr>
              <w:pStyle w:val="TableParagraph"/>
              <w:spacing w:line="254" w:lineRule="exact"/>
              <w:ind w:right="406"/>
            </w:pPr>
            <w:r>
              <w:t>Oprtalj – stari</w:t>
            </w:r>
            <w:r>
              <w:rPr>
                <w:spacing w:val="-4"/>
              </w:rPr>
              <w:t xml:space="preserve"> </w:t>
            </w:r>
            <w:r>
              <w:rPr>
                <w:spacing w:val="-2"/>
                <w:w w:val="80"/>
              </w:rPr>
              <w:t>vrtić</w:t>
            </w:r>
          </w:p>
        </w:tc>
        <w:tc>
          <w:tcPr>
            <w:tcW w:w="1695" w:type="dxa"/>
          </w:tcPr>
          <w:p w14:paraId="535D90C8" w14:textId="77777777" w:rsidR="00264383" w:rsidRDefault="00000000">
            <w:pPr>
              <w:pStyle w:val="TableParagraph"/>
              <w:spacing w:line="251" w:lineRule="exact"/>
              <w:ind w:left="106"/>
            </w:pPr>
            <w:r>
              <w:rPr>
                <w:spacing w:val="-2"/>
              </w:rPr>
              <w:t>245/4</w:t>
            </w:r>
          </w:p>
        </w:tc>
        <w:tc>
          <w:tcPr>
            <w:tcW w:w="991" w:type="dxa"/>
          </w:tcPr>
          <w:p w14:paraId="478836CD" w14:textId="77777777" w:rsidR="00264383" w:rsidRDefault="00000000">
            <w:pPr>
              <w:pStyle w:val="TableParagraph"/>
              <w:spacing w:line="251" w:lineRule="exact"/>
              <w:ind w:left="109"/>
            </w:pPr>
            <w:r>
              <w:rPr>
                <w:spacing w:val="-2"/>
              </w:rPr>
              <w:t>Oprtalj</w:t>
            </w:r>
          </w:p>
        </w:tc>
        <w:tc>
          <w:tcPr>
            <w:tcW w:w="1063" w:type="dxa"/>
          </w:tcPr>
          <w:p w14:paraId="4FAB30C3" w14:textId="77777777" w:rsidR="00264383" w:rsidRDefault="00000000">
            <w:pPr>
              <w:pStyle w:val="TableParagraph"/>
              <w:spacing w:line="251" w:lineRule="exact"/>
              <w:ind w:left="0" w:right="95"/>
              <w:jc w:val="right"/>
            </w:pPr>
            <w:r>
              <w:rPr>
                <w:spacing w:val="-5"/>
              </w:rPr>
              <w:t>60</w:t>
            </w:r>
          </w:p>
        </w:tc>
      </w:tr>
      <w:tr w:rsidR="00264383" w14:paraId="7FB7BFBA" w14:textId="77777777">
        <w:trPr>
          <w:trHeight w:val="502"/>
        </w:trPr>
        <w:tc>
          <w:tcPr>
            <w:tcW w:w="773" w:type="dxa"/>
          </w:tcPr>
          <w:p w14:paraId="773F0707" w14:textId="77777777" w:rsidR="00264383" w:rsidRDefault="00000000">
            <w:pPr>
              <w:pStyle w:val="TableParagraph"/>
              <w:spacing w:line="249" w:lineRule="exact"/>
              <w:ind w:left="10" w:right="2"/>
              <w:jc w:val="center"/>
            </w:pPr>
            <w:r>
              <w:rPr>
                <w:spacing w:val="-5"/>
              </w:rPr>
              <w:t>67.</w:t>
            </w:r>
          </w:p>
        </w:tc>
        <w:tc>
          <w:tcPr>
            <w:tcW w:w="1070" w:type="dxa"/>
          </w:tcPr>
          <w:p w14:paraId="47FD8E74" w14:textId="77777777" w:rsidR="00264383" w:rsidRDefault="00000000">
            <w:pPr>
              <w:pStyle w:val="TableParagraph"/>
              <w:spacing w:line="249" w:lineRule="exact"/>
              <w:ind w:left="10"/>
              <w:jc w:val="center"/>
            </w:pPr>
            <w:r>
              <w:t>NC</w:t>
            </w:r>
            <w:r>
              <w:rPr>
                <w:spacing w:val="-2"/>
              </w:rPr>
              <w:t xml:space="preserve"> </w:t>
            </w:r>
            <w:r>
              <w:rPr>
                <w:spacing w:val="-5"/>
              </w:rPr>
              <w:t>67</w:t>
            </w:r>
          </w:p>
        </w:tc>
        <w:tc>
          <w:tcPr>
            <w:tcW w:w="2410" w:type="dxa"/>
          </w:tcPr>
          <w:p w14:paraId="654EDC2B" w14:textId="77777777" w:rsidR="00264383" w:rsidRDefault="00000000">
            <w:pPr>
              <w:pStyle w:val="TableParagraph"/>
              <w:spacing w:line="249" w:lineRule="exact"/>
            </w:pPr>
            <w:r>
              <w:rPr>
                <w:spacing w:val="-2"/>
              </w:rPr>
              <w:t>ŠAVLETI</w:t>
            </w:r>
          </w:p>
        </w:tc>
        <w:tc>
          <w:tcPr>
            <w:tcW w:w="1277" w:type="dxa"/>
          </w:tcPr>
          <w:p w14:paraId="1D614A45" w14:textId="77777777" w:rsidR="00264383" w:rsidRDefault="00000000">
            <w:pPr>
              <w:pStyle w:val="TableParagraph"/>
              <w:spacing w:line="249" w:lineRule="exact"/>
              <w:ind w:left="11"/>
              <w:jc w:val="center"/>
            </w:pPr>
            <w:r>
              <w:t>Spoj</w:t>
            </w:r>
            <w:r>
              <w:rPr>
                <w:spacing w:val="-1"/>
              </w:rPr>
              <w:t xml:space="preserve"> </w:t>
            </w:r>
            <w:r>
              <w:rPr>
                <w:spacing w:val="-5"/>
              </w:rPr>
              <w:t>NC</w:t>
            </w:r>
          </w:p>
          <w:p w14:paraId="386AFB14" w14:textId="77777777" w:rsidR="00264383" w:rsidRDefault="00000000">
            <w:pPr>
              <w:pStyle w:val="TableParagraph"/>
              <w:spacing w:before="1" w:line="232" w:lineRule="exact"/>
              <w:ind w:left="11"/>
              <w:jc w:val="center"/>
            </w:pPr>
            <w:r>
              <w:rPr>
                <w:spacing w:val="-5"/>
              </w:rPr>
              <w:t>22</w:t>
            </w:r>
          </w:p>
        </w:tc>
        <w:tc>
          <w:tcPr>
            <w:tcW w:w="1418" w:type="dxa"/>
          </w:tcPr>
          <w:p w14:paraId="7B2F0913" w14:textId="77777777" w:rsidR="00264383" w:rsidRDefault="00000000">
            <w:pPr>
              <w:pStyle w:val="TableParagraph"/>
              <w:spacing w:line="249" w:lineRule="exact"/>
            </w:pPr>
            <w:r>
              <w:rPr>
                <w:spacing w:val="-2"/>
              </w:rPr>
              <w:t>Šavleti</w:t>
            </w:r>
          </w:p>
        </w:tc>
        <w:tc>
          <w:tcPr>
            <w:tcW w:w="1695" w:type="dxa"/>
          </w:tcPr>
          <w:p w14:paraId="567C23CC" w14:textId="77777777" w:rsidR="00264383" w:rsidRDefault="00000000">
            <w:pPr>
              <w:pStyle w:val="TableParagraph"/>
              <w:spacing w:line="249" w:lineRule="exact"/>
              <w:ind w:left="106"/>
            </w:pPr>
            <w:r>
              <w:t>46</w:t>
            </w:r>
            <w:r>
              <w:rPr>
                <w:spacing w:val="-1"/>
              </w:rPr>
              <w:t xml:space="preserve"> </w:t>
            </w:r>
            <w:r>
              <w:t>zgr.,</w:t>
            </w:r>
            <w:r>
              <w:rPr>
                <w:spacing w:val="-2"/>
              </w:rPr>
              <w:t xml:space="preserve"> </w:t>
            </w:r>
            <w:r>
              <w:rPr>
                <w:spacing w:val="-5"/>
              </w:rPr>
              <w:t>50</w:t>
            </w:r>
          </w:p>
          <w:p w14:paraId="737639B9" w14:textId="77777777" w:rsidR="00264383" w:rsidRDefault="00000000">
            <w:pPr>
              <w:pStyle w:val="TableParagraph"/>
              <w:spacing w:before="1" w:line="232" w:lineRule="exact"/>
              <w:ind w:left="106"/>
            </w:pPr>
            <w:r>
              <w:t>zgr.,</w:t>
            </w:r>
            <w:r>
              <w:rPr>
                <w:spacing w:val="1"/>
              </w:rPr>
              <w:t xml:space="preserve"> </w:t>
            </w:r>
            <w:r>
              <w:rPr>
                <w:spacing w:val="-4"/>
              </w:rPr>
              <w:t>4870</w:t>
            </w:r>
          </w:p>
        </w:tc>
        <w:tc>
          <w:tcPr>
            <w:tcW w:w="991" w:type="dxa"/>
          </w:tcPr>
          <w:p w14:paraId="19916EA3" w14:textId="77777777" w:rsidR="00264383" w:rsidRDefault="00000000">
            <w:pPr>
              <w:pStyle w:val="TableParagraph"/>
              <w:spacing w:line="249" w:lineRule="exact"/>
              <w:ind w:left="109"/>
            </w:pPr>
            <w:r>
              <w:rPr>
                <w:spacing w:val="-2"/>
              </w:rPr>
              <w:t>Zrenj</w:t>
            </w:r>
          </w:p>
        </w:tc>
        <w:tc>
          <w:tcPr>
            <w:tcW w:w="1063" w:type="dxa"/>
          </w:tcPr>
          <w:p w14:paraId="7B4E2393" w14:textId="77777777" w:rsidR="00264383" w:rsidRDefault="00000000">
            <w:pPr>
              <w:pStyle w:val="TableParagraph"/>
              <w:spacing w:line="249" w:lineRule="exact"/>
              <w:ind w:left="0" w:right="95"/>
              <w:jc w:val="right"/>
            </w:pPr>
            <w:r>
              <w:rPr>
                <w:spacing w:val="-5"/>
              </w:rPr>
              <w:t>40</w:t>
            </w:r>
          </w:p>
        </w:tc>
      </w:tr>
      <w:tr w:rsidR="00264383" w14:paraId="726267D2" w14:textId="77777777">
        <w:trPr>
          <w:trHeight w:val="506"/>
        </w:trPr>
        <w:tc>
          <w:tcPr>
            <w:tcW w:w="773" w:type="dxa"/>
          </w:tcPr>
          <w:p w14:paraId="47433031" w14:textId="77777777" w:rsidR="00264383" w:rsidRDefault="00000000">
            <w:pPr>
              <w:pStyle w:val="TableParagraph"/>
              <w:ind w:left="10" w:right="2"/>
              <w:jc w:val="center"/>
            </w:pPr>
            <w:r>
              <w:rPr>
                <w:spacing w:val="-5"/>
              </w:rPr>
              <w:t>68.</w:t>
            </w:r>
          </w:p>
        </w:tc>
        <w:tc>
          <w:tcPr>
            <w:tcW w:w="1070" w:type="dxa"/>
          </w:tcPr>
          <w:p w14:paraId="779C97BF" w14:textId="77777777" w:rsidR="00264383" w:rsidRDefault="00000000">
            <w:pPr>
              <w:pStyle w:val="TableParagraph"/>
              <w:ind w:left="10"/>
              <w:jc w:val="center"/>
            </w:pPr>
            <w:r>
              <w:t>NC</w:t>
            </w:r>
            <w:r>
              <w:rPr>
                <w:spacing w:val="-2"/>
              </w:rPr>
              <w:t xml:space="preserve"> </w:t>
            </w:r>
            <w:r>
              <w:rPr>
                <w:spacing w:val="-5"/>
              </w:rPr>
              <w:t>68</w:t>
            </w:r>
          </w:p>
        </w:tc>
        <w:tc>
          <w:tcPr>
            <w:tcW w:w="2410" w:type="dxa"/>
          </w:tcPr>
          <w:p w14:paraId="4D767352" w14:textId="77777777" w:rsidR="00264383" w:rsidRDefault="00000000">
            <w:pPr>
              <w:pStyle w:val="TableParagraph"/>
            </w:pPr>
            <w:r>
              <w:rPr>
                <w:spacing w:val="-2"/>
              </w:rPr>
              <w:t>LAGANIŠI</w:t>
            </w:r>
          </w:p>
        </w:tc>
        <w:tc>
          <w:tcPr>
            <w:tcW w:w="1277" w:type="dxa"/>
          </w:tcPr>
          <w:p w14:paraId="5432F139" w14:textId="77777777" w:rsidR="00264383" w:rsidRDefault="00000000">
            <w:pPr>
              <w:pStyle w:val="TableParagraph"/>
              <w:spacing w:line="254" w:lineRule="exact"/>
              <w:ind w:left="516" w:right="23" w:hanging="288"/>
            </w:pPr>
            <w:r>
              <w:t>Spoj</w:t>
            </w:r>
            <w:r>
              <w:rPr>
                <w:spacing w:val="-16"/>
              </w:rPr>
              <w:t xml:space="preserve"> </w:t>
            </w:r>
            <w:r>
              <w:t xml:space="preserve">NC </w:t>
            </w:r>
            <w:r>
              <w:rPr>
                <w:spacing w:val="-6"/>
              </w:rPr>
              <w:t>33</w:t>
            </w:r>
          </w:p>
        </w:tc>
        <w:tc>
          <w:tcPr>
            <w:tcW w:w="1418" w:type="dxa"/>
          </w:tcPr>
          <w:p w14:paraId="415CE8C8" w14:textId="77777777" w:rsidR="00264383" w:rsidRDefault="00000000">
            <w:pPr>
              <w:pStyle w:val="TableParagraph"/>
            </w:pPr>
            <w:r>
              <w:rPr>
                <w:spacing w:val="-2"/>
              </w:rPr>
              <w:t>Laganiši</w:t>
            </w:r>
          </w:p>
        </w:tc>
        <w:tc>
          <w:tcPr>
            <w:tcW w:w="1695" w:type="dxa"/>
          </w:tcPr>
          <w:p w14:paraId="245B08AA" w14:textId="77777777" w:rsidR="00264383" w:rsidRDefault="00000000">
            <w:pPr>
              <w:pStyle w:val="TableParagraph"/>
              <w:ind w:left="106"/>
            </w:pPr>
            <w:r>
              <w:rPr>
                <w:spacing w:val="-2"/>
              </w:rPr>
              <w:t>1757/5</w:t>
            </w:r>
          </w:p>
        </w:tc>
        <w:tc>
          <w:tcPr>
            <w:tcW w:w="991" w:type="dxa"/>
          </w:tcPr>
          <w:p w14:paraId="53682A96" w14:textId="77777777" w:rsidR="00264383" w:rsidRDefault="00000000">
            <w:pPr>
              <w:pStyle w:val="TableParagraph"/>
              <w:ind w:left="109"/>
            </w:pPr>
            <w:r>
              <w:rPr>
                <w:spacing w:val="-2"/>
              </w:rPr>
              <w:t>Oprtalj</w:t>
            </w:r>
          </w:p>
        </w:tc>
        <w:tc>
          <w:tcPr>
            <w:tcW w:w="1063" w:type="dxa"/>
          </w:tcPr>
          <w:p w14:paraId="5E36AB9C" w14:textId="77777777" w:rsidR="00264383" w:rsidRDefault="00000000">
            <w:pPr>
              <w:pStyle w:val="TableParagraph"/>
              <w:ind w:left="0" w:right="91"/>
              <w:jc w:val="right"/>
            </w:pPr>
            <w:r>
              <w:rPr>
                <w:spacing w:val="-2"/>
              </w:rPr>
              <w:t>1.577</w:t>
            </w:r>
          </w:p>
        </w:tc>
      </w:tr>
      <w:tr w:rsidR="00264383" w14:paraId="1F381BC1" w14:textId="77777777">
        <w:trPr>
          <w:trHeight w:val="503"/>
        </w:trPr>
        <w:tc>
          <w:tcPr>
            <w:tcW w:w="773" w:type="dxa"/>
          </w:tcPr>
          <w:p w14:paraId="4435CF8F" w14:textId="77777777" w:rsidR="00264383" w:rsidRDefault="00000000">
            <w:pPr>
              <w:pStyle w:val="TableParagraph"/>
              <w:spacing w:line="251" w:lineRule="exact"/>
              <w:ind w:left="10" w:right="2"/>
              <w:jc w:val="center"/>
            </w:pPr>
            <w:r>
              <w:rPr>
                <w:spacing w:val="-5"/>
              </w:rPr>
              <w:t>69.</w:t>
            </w:r>
          </w:p>
        </w:tc>
        <w:tc>
          <w:tcPr>
            <w:tcW w:w="1070" w:type="dxa"/>
          </w:tcPr>
          <w:p w14:paraId="5F688CEB" w14:textId="77777777" w:rsidR="00264383" w:rsidRDefault="00000000">
            <w:pPr>
              <w:pStyle w:val="TableParagraph"/>
              <w:spacing w:line="251" w:lineRule="exact"/>
              <w:ind w:left="10"/>
              <w:jc w:val="center"/>
            </w:pPr>
            <w:r>
              <w:t>NC</w:t>
            </w:r>
            <w:r>
              <w:rPr>
                <w:spacing w:val="-2"/>
              </w:rPr>
              <w:t xml:space="preserve"> </w:t>
            </w:r>
            <w:r>
              <w:rPr>
                <w:spacing w:val="-5"/>
              </w:rPr>
              <w:t>69</w:t>
            </w:r>
          </w:p>
        </w:tc>
        <w:tc>
          <w:tcPr>
            <w:tcW w:w="2410" w:type="dxa"/>
          </w:tcPr>
          <w:p w14:paraId="48F309C2" w14:textId="77777777" w:rsidR="00264383" w:rsidRDefault="00000000">
            <w:pPr>
              <w:pStyle w:val="TableParagraph"/>
              <w:spacing w:line="251" w:lineRule="exact"/>
            </w:pPr>
            <w:r>
              <w:rPr>
                <w:spacing w:val="-2"/>
              </w:rPr>
              <w:t>LIVADE</w:t>
            </w:r>
          </w:p>
        </w:tc>
        <w:tc>
          <w:tcPr>
            <w:tcW w:w="1277" w:type="dxa"/>
          </w:tcPr>
          <w:p w14:paraId="2ECA3104" w14:textId="77777777" w:rsidR="00264383" w:rsidRDefault="00000000">
            <w:pPr>
              <w:pStyle w:val="TableParagraph"/>
              <w:spacing w:line="254" w:lineRule="exact"/>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1DC7429E" w14:textId="77777777" w:rsidR="00264383" w:rsidRDefault="00000000">
            <w:pPr>
              <w:pStyle w:val="TableParagraph"/>
              <w:spacing w:line="251" w:lineRule="exact"/>
            </w:pPr>
            <w:r>
              <w:rPr>
                <w:spacing w:val="-2"/>
              </w:rPr>
              <w:t>Livade</w:t>
            </w:r>
          </w:p>
        </w:tc>
        <w:tc>
          <w:tcPr>
            <w:tcW w:w="1695" w:type="dxa"/>
          </w:tcPr>
          <w:p w14:paraId="00536AEA" w14:textId="77777777" w:rsidR="00264383" w:rsidRDefault="00000000">
            <w:pPr>
              <w:pStyle w:val="TableParagraph"/>
              <w:spacing w:line="251" w:lineRule="exact"/>
              <w:ind w:left="106"/>
            </w:pPr>
            <w:r>
              <w:rPr>
                <w:spacing w:val="-2"/>
              </w:rPr>
              <w:t>10868</w:t>
            </w:r>
          </w:p>
        </w:tc>
        <w:tc>
          <w:tcPr>
            <w:tcW w:w="991" w:type="dxa"/>
          </w:tcPr>
          <w:p w14:paraId="1B393960" w14:textId="77777777" w:rsidR="00264383" w:rsidRDefault="00000000">
            <w:pPr>
              <w:pStyle w:val="TableParagraph"/>
              <w:spacing w:line="251" w:lineRule="exact"/>
              <w:ind w:left="109"/>
            </w:pPr>
            <w:r>
              <w:rPr>
                <w:spacing w:val="-2"/>
              </w:rPr>
              <w:t>Oprtalj</w:t>
            </w:r>
          </w:p>
        </w:tc>
        <w:tc>
          <w:tcPr>
            <w:tcW w:w="1063" w:type="dxa"/>
          </w:tcPr>
          <w:p w14:paraId="7D5ACB59" w14:textId="77777777" w:rsidR="00264383" w:rsidRDefault="00000000">
            <w:pPr>
              <w:pStyle w:val="TableParagraph"/>
              <w:spacing w:line="251" w:lineRule="exact"/>
              <w:ind w:left="0" w:right="95"/>
              <w:jc w:val="right"/>
            </w:pPr>
            <w:r>
              <w:rPr>
                <w:spacing w:val="-5"/>
              </w:rPr>
              <w:t>66</w:t>
            </w:r>
          </w:p>
        </w:tc>
      </w:tr>
      <w:tr w:rsidR="00264383" w14:paraId="1CCA9F91" w14:textId="77777777">
        <w:trPr>
          <w:trHeight w:val="502"/>
        </w:trPr>
        <w:tc>
          <w:tcPr>
            <w:tcW w:w="773" w:type="dxa"/>
          </w:tcPr>
          <w:p w14:paraId="468D8FDB" w14:textId="77777777" w:rsidR="00264383" w:rsidRDefault="00000000">
            <w:pPr>
              <w:pStyle w:val="TableParagraph"/>
              <w:spacing w:line="249" w:lineRule="exact"/>
              <w:ind w:left="10" w:right="2"/>
              <w:jc w:val="center"/>
            </w:pPr>
            <w:r>
              <w:rPr>
                <w:spacing w:val="-5"/>
              </w:rPr>
              <w:t>70.</w:t>
            </w:r>
          </w:p>
        </w:tc>
        <w:tc>
          <w:tcPr>
            <w:tcW w:w="1070" w:type="dxa"/>
          </w:tcPr>
          <w:p w14:paraId="3FD4AF1B" w14:textId="77777777" w:rsidR="00264383" w:rsidRDefault="00000000">
            <w:pPr>
              <w:pStyle w:val="TableParagraph"/>
              <w:spacing w:line="249" w:lineRule="exact"/>
              <w:ind w:left="10"/>
              <w:jc w:val="center"/>
            </w:pPr>
            <w:r>
              <w:t>NC</w:t>
            </w:r>
            <w:r>
              <w:rPr>
                <w:spacing w:val="-2"/>
              </w:rPr>
              <w:t xml:space="preserve"> </w:t>
            </w:r>
            <w:r>
              <w:rPr>
                <w:spacing w:val="-5"/>
              </w:rPr>
              <w:t>70</w:t>
            </w:r>
          </w:p>
        </w:tc>
        <w:tc>
          <w:tcPr>
            <w:tcW w:w="2410" w:type="dxa"/>
          </w:tcPr>
          <w:p w14:paraId="5D4E83E3" w14:textId="77777777" w:rsidR="00264383" w:rsidRDefault="00000000">
            <w:pPr>
              <w:pStyle w:val="TableParagraph"/>
              <w:spacing w:line="249" w:lineRule="exact"/>
            </w:pPr>
            <w:r>
              <w:rPr>
                <w:spacing w:val="-4"/>
              </w:rPr>
              <w:t>KAVI</w:t>
            </w:r>
          </w:p>
        </w:tc>
        <w:tc>
          <w:tcPr>
            <w:tcW w:w="1277" w:type="dxa"/>
          </w:tcPr>
          <w:p w14:paraId="28267694" w14:textId="77777777" w:rsidR="00264383" w:rsidRDefault="00000000">
            <w:pPr>
              <w:pStyle w:val="TableParagraph"/>
              <w:spacing w:line="249" w:lineRule="exact"/>
            </w:pPr>
            <w:r>
              <w:rPr>
                <w:w w:val="95"/>
              </w:rPr>
              <w:t>Spoj</w:t>
            </w:r>
            <w:r>
              <w:rPr>
                <w:spacing w:val="21"/>
              </w:rPr>
              <w:t xml:space="preserve"> </w:t>
            </w:r>
            <w:r>
              <w:rPr>
                <w:spacing w:val="-10"/>
                <w:w w:val="95"/>
              </w:rPr>
              <w:t>Ž</w:t>
            </w:r>
          </w:p>
          <w:p w14:paraId="669FE0CF" w14:textId="77777777" w:rsidR="00264383" w:rsidRDefault="00000000">
            <w:pPr>
              <w:pStyle w:val="TableParagraph"/>
              <w:spacing w:before="1" w:line="232" w:lineRule="exact"/>
            </w:pPr>
            <w:r>
              <w:rPr>
                <w:spacing w:val="-4"/>
              </w:rPr>
              <w:t>5007</w:t>
            </w:r>
          </w:p>
        </w:tc>
        <w:tc>
          <w:tcPr>
            <w:tcW w:w="1418" w:type="dxa"/>
          </w:tcPr>
          <w:p w14:paraId="1E804542" w14:textId="77777777" w:rsidR="00264383" w:rsidRDefault="00000000">
            <w:pPr>
              <w:pStyle w:val="TableParagraph"/>
              <w:spacing w:line="249" w:lineRule="exact"/>
            </w:pPr>
            <w:r>
              <w:rPr>
                <w:spacing w:val="-4"/>
              </w:rPr>
              <w:t>Kavi</w:t>
            </w:r>
          </w:p>
        </w:tc>
        <w:tc>
          <w:tcPr>
            <w:tcW w:w="1695" w:type="dxa"/>
          </w:tcPr>
          <w:p w14:paraId="39EDC992" w14:textId="77777777" w:rsidR="00264383" w:rsidRDefault="00000000">
            <w:pPr>
              <w:pStyle w:val="TableParagraph"/>
              <w:spacing w:line="249" w:lineRule="exact"/>
              <w:ind w:left="106"/>
            </w:pPr>
            <w:r>
              <w:rPr>
                <w:spacing w:val="-2"/>
              </w:rPr>
              <w:t>5394/3</w:t>
            </w:r>
          </w:p>
        </w:tc>
        <w:tc>
          <w:tcPr>
            <w:tcW w:w="991" w:type="dxa"/>
          </w:tcPr>
          <w:p w14:paraId="725AC2A6" w14:textId="77777777" w:rsidR="00264383" w:rsidRDefault="00000000">
            <w:pPr>
              <w:pStyle w:val="TableParagraph"/>
              <w:spacing w:line="249" w:lineRule="exact"/>
              <w:ind w:left="109"/>
            </w:pPr>
            <w:r>
              <w:rPr>
                <w:spacing w:val="-2"/>
              </w:rPr>
              <w:t>Oprtalj</w:t>
            </w:r>
          </w:p>
        </w:tc>
        <w:tc>
          <w:tcPr>
            <w:tcW w:w="1063" w:type="dxa"/>
          </w:tcPr>
          <w:p w14:paraId="1EEA47A1" w14:textId="77777777" w:rsidR="00264383" w:rsidRDefault="00000000">
            <w:pPr>
              <w:pStyle w:val="TableParagraph"/>
              <w:spacing w:line="249" w:lineRule="exact"/>
              <w:ind w:left="0" w:right="94"/>
              <w:jc w:val="right"/>
            </w:pPr>
            <w:r>
              <w:rPr>
                <w:spacing w:val="-5"/>
              </w:rPr>
              <w:t>207</w:t>
            </w:r>
          </w:p>
        </w:tc>
      </w:tr>
      <w:tr w:rsidR="00264383" w14:paraId="7A5C9ED2" w14:textId="77777777">
        <w:trPr>
          <w:trHeight w:val="5820"/>
        </w:trPr>
        <w:tc>
          <w:tcPr>
            <w:tcW w:w="773" w:type="dxa"/>
          </w:tcPr>
          <w:p w14:paraId="24583A5F" w14:textId="77777777" w:rsidR="00264383" w:rsidRDefault="00000000">
            <w:pPr>
              <w:pStyle w:val="TableParagraph"/>
              <w:ind w:left="10" w:right="2"/>
              <w:jc w:val="center"/>
            </w:pPr>
            <w:r>
              <w:rPr>
                <w:spacing w:val="-5"/>
              </w:rPr>
              <w:t>71.</w:t>
            </w:r>
          </w:p>
        </w:tc>
        <w:tc>
          <w:tcPr>
            <w:tcW w:w="1070" w:type="dxa"/>
          </w:tcPr>
          <w:p w14:paraId="67C406EE" w14:textId="77777777" w:rsidR="00264383" w:rsidRDefault="00000000">
            <w:pPr>
              <w:pStyle w:val="TableParagraph"/>
              <w:ind w:left="10"/>
              <w:jc w:val="center"/>
            </w:pPr>
            <w:r>
              <w:t>NC</w:t>
            </w:r>
            <w:r>
              <w:rPr>
                <w:spacing w:val="-2"/>
              </w:rPr>
              <w:t xml:space="preserve"> </w:t>
            </w:r>
            <w:r>
              <w:rPr>
                <w:spacing w:val="-5"/>
              </w:rPr>
              <w:t>71</w:t>
            </w:r>
          </w:p>
        </w:tc>
        <w:tc>
          <w:tcPr>
            <w:tcW w:w="2410" w:type="dxa"/>
          </w:tcPr>
          <w:p w14:paraId="664AD00B" w14:textId="77777777" w:rsidR="00264383" w:rsidRDefault="00000000">
            <w:pPr>
              <w:pStyle w:val="TableParagraph"/>
            </w:pPr>
            <w:r>
              <w:rPr>
                <w:spacing w:val="-2"/>
              </w:rPr>
              <w:t>IPŠI-BENINIĆI</w:t>
            </w:r>
          </w:p>
        </w:tc>
        <w:tc>
          <w:tcPr>
            <w:tcW w:w="1277" w:type="dxa"/>
          </w:tcPr>
          <w:p w14:paraId="5F1C324D" w14:textId="77777777" w:rsidR="00264383" w:rsidRDefault="00000000">
            <w:pPr>
              <w:pStyle w:val="TableParagraph"/>
              <w:ind w:right="253"/>
            </w:pPr>
            <w:r>
              <w:t>Spoj</w:t>
            </w:r>
            <w:r>
              <w:rPr>
                <w:spacing w:val="-16"/>
              </w:rPr>
              <w:t xml:space="preserve"> </w:t>
            </w:r>
            <w:r>
              <w:t xml:space="preserve">NC </w:t>
            </w:r>
            <w:r>
              <w:rPr>
                <w:spacing w:val="-6"/>
              </w:rPr>
              <w:t>57</w:t>
            </w:r>
          </w:p>
        </w:tc>
        <w:tc>
          <w:tcPr>
            <w:tcW w:w="1418" w:type="dxa"/>
          </w:tcPr>
          <w:p w14:paraId="57C29AEC" w14:textId="77777777" w:rsidR="00264383" w:rsidRDefault="00000000">
            <w:pPr>
              <w:pStyle w:val="TableParagraph"/>
            </w:pPr>
            <w:r>
              <w:t>Spoj</w:t>
            </w:r>
            <w:r>
              <w:rPr>
                <w:spacing w:val="-1"/>
              </w:rPr>
              <w:t xml:space="preserve"> </w:t>
            </w:r>
            <w:r>
              <w:t>NC</w:t>
            </w:r>
            <w:r>
              <w:rPr>
                <w:spacing w:val="-2"/>
              </w:rPr>
              <w:t xml:space="preserve"> </w:t>
            </w:r>
            <w:r>
              <w:rPr>
                <w:spacing w:val="-5"/>
              </w:rPr>
              <w:t>57</w:t>
            </w:r>
          </w:p>
        </w:tc>
        <w:tc>
          <w:tcPr>
            <w:tcW w:w="1695" w:type="dxa"/>
          </w:tcPr>
          <w:p w14:paraId="5FBE3F9A" w14:textId="77777777" w:rsidR="00264383" w:rsidRDefault="00000000">
            <w:pPr>
              <w:pStyle w:val="TableParagraph"/>
              <w:ind w:left="106"/>
            </w:pPr>
            <w:r>
              <w:rPr>
                <w:spacing w:val="-2"/>
              </w:rPr>
              <w:t>10869,</w:t>
            </w:r>
          </w:p>
          <w:p w14:paraId="209AD80E" w14:textId="77777777" w:rsidR="00264383" w:rsidRDefault="00000000">
            <w:pPr>
              <w:pStyle w:val="TableParagraph"/>
              <w:spacing w:before="1" w:line="252" w:lineRule="exact"/>
              <w:ind w:left="106"/>
            </w:pPr>
            <w:r>
              <w:rPr>
                <w:spacing w:val="-2"/>
              </w:rPr>
              <w:t>1178/3,</w:t>
            </w:r>
          </w:p>
          <w:p w14:paraId="6F5F5425" w14:textId="77777777" w:rsidR="00264383" w:rsidRDefault="00000000">
            <w:pPr>
              <w:pStyle w:val="TableParagraph"/>
              <w:spacing w:line="252" w:lineRule="exact"/>
              <w:ind w:left="106"/>
            </w:pPr>
            <w:r>
              <w:rPr>
                <w:spacing w:val="-2"/>
              </w:rPr>
              <w:t>1177/3,</w:t>
            </w:r>
          </w:p>
          <w:p w14:paraId="372BFF16" w14:textId="77777777" w:rsidR="00264383" w:rsidRDefault="00000000">
            <w:pPr>
              <w:pStyle w:val="TableParagraph"/>
              <w:spacing w:line="252" w:lineRule="exact"/>
              <w:ind w:left="106"/>
            </w:pPr>
            <w:r>
              <w:rPr>
                <w:spacing w:val="-2"/>
              </w:rPr>
              <w:t>1178/4,</w:t>
            </w:r>
          </w:p>
          <w:p w14:paraId="2DE5BB58" w14:textId="77777777" w:rsidR="00264383" w:rsidRDefault="00000000">
            <w:pPr>
              <w:pStyle w:val="TableParagraph"/>
              <w:spacing w:before="1" w:line="252" w:lineRule="exact"/>
              <w:ind w:left="106"/>
            </w:pPr>
            <w:r>
              <w:rPr>
                <w:spacing w:val="-2"/>
              </w:rPr>
              <w:t>1178/5,</w:t>
            </w:r>
          </w:p>
          <w:p w14:paraId="6150FC54" w14:textId="77777777" w:rsidR="00264383" w:rsidRDefault="00000000">
            <w:pPr>
              <w:pStyle w:val="TableParagraph"/>
              <w:spacing w:line="252" w:lineRule="exact"/>
              <w:ind w:left="106"/>
            </w:pPr>
            <w:r>
              <w:rPr>
                <w:spacing w:val="-2"/>
              </w:rPr>
              <w:t>1179/8,</w:t>
            </w:r>
          </w:p>
          <w:p w14:paraId="7AED08CA" w14:textId="77777777" w:rsidR="00264383" w:rsidRDefault="00000000">
            <w:pPr>
              <w:pStyle w:val="TableParagraph"/>
              <w:spacing w:before="2" w:line="253" w:lineRule="exact"/>
              <w:ind w:left="106"/>
            </w:pPr>
            <w:r>
              <w:rPr>
                <w:spacing w:val="-2"/>
              </w:rPr>
              <w:t>1179/9,</w:t>
            </w:r>
          </w:p>
          <w:p w14:paraId="72772B42" w14:textId="77777777" w:rsidR="00264383" w:rsidRDefault="00000000">
            <w:pPr>
              <w:pStyle w:val="TableParagraph"/>
              <w:spacing w:line="252" w:lineRule="exact"/>
              <w:ind w:left="106"/>
            </w:pPr>
            <w:r>
              <w:rPr>
                <w:spacing w:val="-2"/>
              </w:rPr>
              <w:t>1182/2,</w:t>
            </w:r>
          </w:p>
          <w:p w14:paraId="60C3892C" w14:textId="77777777" w:rsidR="00264383" w:rsidRDefault="00000000">
            <w:pPr>
              <w:pStyle w:val="TableParagraph"/>
              <w:spacing w:line="252" w:lineRule="exact"/>
              <w:ind w:left="106"/>
            </w:pPr>
            <w:r>
              <w:t>1182/1,</w:t>
            </w:r>
            <w:r>
              <w:rPr>
                <w:spacing w:val="-3"/>
              </w:rPr>
              <w:t xml:space="preserve"> </w:t>
            </w:r>
            <w:r>
              <w:rPr>
                <w:spacing w:val="-2"/>
              </w:rPr>
              <w:t>1180,</w:t>
            </w:r>
          </w:p>
          <w:p w14:paraId="4872431D" w14:textId="77777777" w:rsidR="00264383" w:rsidRDefault="00000000">
            <w:pPr>
              <w:pStyle w:val="TableParagraph"/>
              <w:spacing w:before="1" w:line="252" w:lineRule="exact"/>
              <w:ind w:left="106"/>
            </w:pPr>
            <w:r>
              <w:rPr>
                <w:spacing w:val="-2"/>
              </w:rPr>
              <w:t>1181/4,</w:t>
            </w:r>
          </w:p>
          <w:p w14:paraId="6285791D" w14:textId="77777777" w:rsidR="00264383" w:rsidRDefault="00000000">
            <w:pPr>
              <w:pStyle w:val="TableParagraph"/>
              <w:spacing w:line="252" w:lineRule="exact"/>
              <w:ind w:left="106"/>
            </w:pPr>
            <w:r>
              <w:rPr>
                <w:spacing w:val="-2"/>
              </w:rPr>
              <w:t>1181/1,</w:t>
            </w:r>
          </w:p>
          <w:p w14:paraId="3584359D" w14:textId="77777777" w:rsidR="00264383" w:rsidRDefault="00000000">
            <w:pPr>
              <w:pStyle w:val="TableParagraph"/>
              <w:spacing w:before="2" w:line="252" w:lineRule="exact"/>
              <w:ind w:left="106"/>
            </w:pPr>
            <w:r>
              <w:rPr>
                <w:spacing w:val="-2"/>
              </w:rPr>
              <w:t>1181/3,</w:t>
            </w:r>
          </w:p>
          <w:p w14:paraId="2C0986FA" w14:textId="77777777" w:rsidR="00264383" w:rsidRDefault="00000000">
            <w:pPr>
              <w:pStyle w:val="TableParagraph"/>
              <w:spacing w:line="252" w:lineRule="exact"/>
              <w:ind w:left="106"/>
            </w:pPr>
            <w:r>
              <w:rPr>
                <w:spacing w:val="-2"/>
              </w:rPr>
              <w:t>1102/5,</w:t>
            </w:r>
          </w:p>
          <w:p w14:paraId="048BEE7B" w14:textId="77777777" w:rsidR="00264383" w:rsidRDefault="00000000">
            <w:pPr>
              <w:pStyle w:val="TableParagraph"/>
              <w:spacing w:line="252" w:lineRule="exact"/>
              <w:ind w:left="106"/>
            </w:pPr>
            <w:r>
              <w:rPr>
                <w:spacing w:val="-2"/>
              </w:rPr>
              <w:t>1102/4,</w:t>
            </w:r>
          </w:p>
          <w:p w14:paraId="07488701" w14:textId="77777777" w:rsidR="00264383" w:rsidRDefault="00000000">
            <w:pPr>
              <w:pStyle w:val="TableParagraph"/>
              <w:spacing w:before="1" w:line="252" w:lineRule="exact"/>
              <w:ind w:left="106"/>
            </w:pPr>
            <w:r>
              <w:rPr>
                <w:spacing w:val="-2"/>
              </w:rPr>
              <w:t>1102/2,</w:t>
            </w:r>
          </w:p>
          <w:p w14:paraId="046FEC30" w14:textId="77777777" w:rsidR="00264383" w:rsidRDefault="00000000">
            <w:pPr>
              <w:pStyle w:val="TableParagraph"/>
              <w:spacing w:line="252" w:lineRule="exact"/>
              <w:ind w:left="106"/>
            </w:pPr>
            <w:r>
              <w:rPr>
                <w:spacing w:val="-2"/>
              </w:rPr>
              <w:t>1102/3,</w:t>
            </w:r>
          </w:p>
          <w:p w14:paraId="54C4911A" w14:textId="77777777" w:rsidR="00264383" w:rsidRDefault="00000000">
            <w:pPr>
              <w:pStyle w:val="TableParagraph"/>
              <w:spacing w:before="1" w:line="252" w:lineRule="exact"/>
              <w:ind w:left="106"/>
            </w:pPr>
            <w:r>
              <w:rPr>
                <w:spacing w:val="-2"/>
              </w:rPr>
              <w:t>1102/1,</w:t>
            </w:r>
          </w:p>
          <w:p w14:paraId="13FF7DF8" w14:textId="77777777" w:rsidR="00264383" w:rsidRDefault="00000000">
            <w:pPr>
              <w:pStyle w:val="TableParagraph"/>
              <w:spacing w:line="252" w:lineRule="exact"/>
              <w:ind w:left="106"/>
            </w:pPr>
            <w:r>
              <w:rPr>
                <w:spacing w:val="-2"/>
              </w:rPr>
              <w:t>1101/3,</w:t>
            </w:r>
          </w:p>
          <w:p w14:paraId="4B905FAC" w14:textId="77777777" w:rsidR="00264383" w:rsidRDefault="00000000">
            <w:pPr>
              <w:pStyle w:val="TableParagraph"/>
              <w:spacing w:line="252" w:lineRule="exact"/>
              <w:ind w:left="106"/>
            </w:pPr>
            <w:r>
              <w:rPr>
                <w:spacing w:val="-2"/>
              </w:rPr>
              <w:t>1101/7,</w:t>
            </w:r>
          </w:p>
          <w:p w14:paraId="7CB31562" w14:textId="77777777" w:rsidR="00264383" w:rsidRDefault="00000000">
            <w:pPr>
              <w:pStyle w:val="TableParagraph"/>
              <w:spacing w:before="2" w:line="253" w:lineRule="exact"/>
              <w:ind w:left="106"/>
            </w:pPr>
            <w:r>
              <w:rPr>
                <w:spacing w:val="-2"/>
              </w:rPr>
              <w:t>1101/9,</w:t>
            </w:r>
          </w:p>
          <w:p w14:paraId="7D4850E0" w14:textId="77777777" w:rsidR="00264383" w:rsidRDefault="00000000">
            <w:pPr>
              <w:pStyle w:val="TableParagraph"/>
              <w:spacing w:line="253" w:lineRule="exact"/>
              <w:ind w:left="106"/>
            </w:pPr>
            <w:r>
              <w:rPr>
                <w:spacing w:val="-2"/>
              </w:rPr>
              <w:t>1101/8,</w:t>
            </w:r>
          </w:p>
          <w:p w14:paraId="5A53A061" w14:textId="77777777" w:rsidR="00264383" w:rsidRDefault="00000000">
            <w:pPr>
              <w:pStyle w:val="TableParagraph"/>
              <w:spacing w:before="1" w:line="252" w:lineRule="exact"/>
              <w:ind w:left="106"/>
            </w:pPr>
            <w:r>
              <w:rPr>
                <w:spacing w:val="-2"/>
              </w:rPr>
              <w:t>1101/2,</w:t>
            </w:r>
          </w:p>
          <w:p w14:paraId="553C7E95" w14:textId="77777777" w:rsidR="00264383" w:rsidRDefault="00000000">
            <w:pPr>
              <w:pStyle w:val="TableParagraph"/>
              <w:spacing w:line="234" w:lineRule="exact"/>
              <w:ind w:left="106"/>
            </w:pPr>
            <w:r>
              <w:rPr>
                <w:spacing w:val="-2"/>
              </w:rPr>
              <w:t>1101/1,</w:t>
            </w:r>
          </w:p>
        </w:tc>
        <w:tc>
          <w:tcPr>
            <w:tcW w:w="991" w:type="dxa"/>
          </w:tcPr>
          <w:p w14:paraId="0CD0EFB3" w14:textId="77777777" w:rsidR="00264383" w:rsidRDefault="00000000">
            <w:pPr>
              <w:pStyle w:val="TableParagraph"/>
              <w:ind w:left="109"/>
            </w:pPr>
            <w:r>
              <w:rPr>
                <w:spacing w:val="-2"/>
              </w:rPr>
              <w:t>Oprtalj</w:t>
            </w:r>
          </w:p>
        </w:tc>
        <w:tc>
          <w:tcPr>
            <w:tcW w:w="1063" w:type="dxa"/>
          </w:tcPr>
          <w:p w14:paraId="46886A23" w14:textId="77777777" w:rsidR="00264383" w:rsidRDefault="00000000">
            <w:pPr>
              <w:pStyle w:val="TableParagraph"/>
              <w:ind w:left="0" w:right="91"/>
              <w:jc w:val="right"/>
            </w:pPr>
            <w:r>
              <w:rPr>
                <w:spacing w:val="-2"/>
              </w:rPr>
              <w:t>1.350</w:t>
            </w:r>
          </w:p>
        </w:tc>
      </w:tr>
    </w:tbl>
    <w:p w14:paraId="4E45E3E3" w14:textId="77777777" w:rsidR="00264383" w:rsidRDefault="00264383">
      <w:pPr>
        <w:pStyle w:val="TableParagraph"/>
        <w:jc w:val="right"/>
        <w:sectPr w:rsidR="00264383">
          <w:type w:val="continuous"/>
          <w:pgSz w:w="11910" w:h="16840"/>
          <w:pgMar w:top="960" w:right="708" w:bottom="280" w:left="425" w:header="720" w:footer="720"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1070"/>
        <w:gridCol w:w="2410"/>
        <w:gridCol w:w="1277"/>
        <w:gridCol w:w="1418"/>
        <w:gridCol w:w="1695"/>
        <w:gridCol w:w="991"/>
        <w:gridCol w:w="1063"/>
      </w:tblGrid>
      <w:tr w:rsidR="00264383" w14:paraId="01C93076" w14:textId="77777777">
        <w:trPr>
          <w:trHeight w:val="2277"/>
        </w:trPr>
        <w:tc>
          <w:tcPr>
            <w:tcW w:w="773" w:type="dxa"/>
          </w:tcPr>
          <w:p w14:paraId="6A445035" w14:textId="77777777" w:rsidR="00264383" w:rsidRDefault="00264383">
            <w:pPr>
              <w:pStyle w:val="TableParagraph"/>
              <w:ind w:left="0"/>
              <w:rPr>
                <w:rFonts w:ascii="Times New Roman"/>
              </w:rPr>
            </w:pPr>
          </w:p>
        </w:tc>
        <w:tc>
          <w:tcPr>
            <w:tcW w:w="1070" w:type="dxa"/>
          </w:tcPr>
          <w:p w14:paraId="59C5EBCD" w14:textId="77777777" w:rsidR="00264383" w:rsidRDefault="00264383">
            <w:pPr>
              <w:pStyle w:val="TableParagraph"/>
              <w:ind w:left="0"/>
              <w:rPr>
                <w:rFonts w:ascii="Times New Roman"/>
              </w:rPr>
            </w:pPr>
          </w:p>
        </w:tc>
        <w:tc>
          <w:tcPr>
            <w:tcW w:w="2410" w:type="dxa"/>
          </w:tcPr>
          <w:p w14:paraId="18F3FC8E" w14:textId="77777777" w:rsidR="00264383" w:rsidRDefault="00264383">
            <w:pPr>
              <w:pStyle w:val="TableParagraph"/>
              <w:ind w:left="0"/>
              <w:rPr>
                <w:rFonts w:ascii="Times New Roman"/>
              </w:rPr>
            </w:pPr>
          </w:p>
        </w:tc>
        <w:tc>
          <w:tcPr>
            <w:tcW w:w="1277" w:type="dxa"/>
          </w:tcPr>
          <w:p w14:paraId="632C8855" w14:textId="77777777" w:rsidR="00264383" w:rsidRDefault="00264383">
            <w:pPr>
              <w:pStyle w:val="TableParagraph"/>
              <w:ind w:left="0"/>
              <w:rPr>
                <w:rFonts w:ascii="Times New Roman"/>
              </w:rPr>
            </w:pPr>
          </w:p>
        </w:tc>
        <w:tc>
          <w:tcPr>
            <w:tcW w:w="1418" w:type="dxa"/>
          </w:tcPr>
          <w:p w14:paraId="3E772049" w14:textId="77777777" w:rsidR="00264383" w:rsidRDefault="00264383">
            <w:pPr>
              <w:pStyle w:val="TableParagraph"/>
              <w:ind w:left="0"/>
              <w:rPr>
                <w:rFonts w:ascii="Times New Roman"/>
              </w:rPr>
            </w:pPr>
          </w:p>
        </w:tc>
        <w:tc>
          <w:tcPr>
            <w:tcW w:w="1695" w:type="dxa"/>
          </w:tcPr>
          <w:p w14:paraId="7B1E7093" w14:textId="77777777" w:rsidR="00264383" w:rsidRDefault="00000000">
            <w:pPr>
              <w:pStyle w:val="TableParagraph"/>
              <w:spacing w:line="252" w:lineRule="exact"/>
              <w:ind w:left="106"/>
            </w:pPr>
            <w:r>
              <w:t>1096/2,</w:t>
            </w:r>
            <w:r>
              <w:rPr>
                <w:spacing w:val="-3"/>
              </w:rPr>
              <w:t xml:space="preserve"> </w:t>
            </w:r>
            <w:r>
              <w:rPr>
                <w:spacing w:val="-2"/>
              </w:rPr>
              <w:t>1099,</w:t>
            </w:r>
          </w:p>
          <w:p w14:paraId="59D1B25C" w14:textId="77777777" w:rsidR="00264383" w:rsidRDefault="00000000">
            <w:pPr>
              <w:pStyle w:val="TableParagraph"/>
              <w:spacing w:line="252" w:lineRule="exact"/>
              <w:ind w:left="106"/>
            </w:pPr>
            <w:r>
              <w:rPr>
                <w:spacing w:val="-2"/>
              </w:rPr>
              <w:t>1096/1,</w:t>
            </w:r>
          </w:p>
          <w:p w14:paraId="5CB4501B" w14:textId="77777777" w:rsidR="00264383" w:rsidRDefault="00000000">
            <w:pPr>
              <w:pStyle w:val="TableParagraph"/>
              <w:spacing w:before="2" w:line="252" w:lineRule="exact"/>
              <w:ind w:left="106"/>
            </w:pPr>
            <w:r>
              <w:rPr>
                <w:spacing w:val="-2"/>
              </w:rPr>
              <w:t>1095/3,</w:t>
            </w:r>
          </w:p>
          <w:p w14:paraId="0C72101A" w14:textId="77777777" w:rsidR="00264383" w:rsidRDefault="00000000">
            <w:pPr>
              <w:pStyle w:val="TableParagraph"/>
              <w:spacing w:line="252" w:lineRule="exact"/>
              <w:ind w:left="106"/>
            </w:pPr>
            <w:r>
              <w:rPr>
                <w:spacing w:val="-2"/>
              </w:rPr>
              <w:t>1095/2,</w:t>
            </w:r>
          </w:p>
          <w:p w14:paraId="0EE06554" w14:textId="77777777" w:rsidR="00264383" w:rsidRDefault="00000000">
            <w:pPr>
              <w:pStyle w:val="TableParagraph"/>
              <w:spacing w:before="1" w:line="252" w:lineRule="exact"/>
              <w:ind w:left="106"/>
            </w:pPr>
            <w:r>
              <w:rPr>
                <w:spacing w:val="-2"/>
              </w:rPr>
              <w:t>1092/3,</w:t>
            </w:r>
          </w:p>
          <w:p w14:paraId="519BFD9D" w14:textId="77777777" w:rsidR="00264383" w:rsidRDefault="00000000">
            <w:pPr>
              <w:pStyle w:val="TableParagraph"/>
              <w:spacing w:line="252" w:lineRule="exact"/>
              <w:ind w:left="106"/>
            </w:pPr>
            <w:r>
              <w:rPr>
                <w:spacing w:val="-2"/>
              </w:rPr>
              <w:t>1092/2,</w:t>
            </w:r>
          </w:p>
          <w:p w14:paraId="685D4F6B" w14:textId="77777777" w:rsidR="00264383" w:rsidRDefault="00000000">
            <w:pPr>
              <w:pStyle w:val="TableParagraph"/>
              <w:spacing w:line="252" w:lineRule="exact"/>
              <w:ind w:left="106"/>
            </w:pPr>
            <w:r>
              <w:rPr>
                <w:spacing w:val="-2"/>
              </w:rPr>
              <w:t>1092/1,</w:t>
            </w:r>
          </w:p>
          <w:p w14:paraId="5EBC9E7A" w14:textId="77777777" w:rsidR="00264383" w:rsidRDefault="00000000">
            <w:pPr>
              <w:pStyle w:val="TableParagraph"/>
              <w:spacing w:before="1" w:line="252" w:lineRule="exact"/>
              <w:ind w:left="106"/>
            </w:pPr>
            <w:r>
              <w:rPr>
                <w:spacing w:val="-2"/>
              </w:rPr>
              <w:t>1093/1,</w:t>
            </w:r>
          </w:p>
          <w:p w14:paraId="051889A9" w14:textId="77777777" w:rsidR="00264383" w:rsidRDefault="00000000">
            <w:pPr>
              <w:pStyle w:val="TableParagraph"/>
              <w:spacing w:line="234" w:lineRule="exact"/>
              <w:ind w:left="106"/>
            </w:pPr>
            <w:r>
              <w:rPr>
                <w:spacing w:val="-2"/>
              </w:rPr>
              <w:t>10781/3</w:t>
            </w:r>
          </w:p>
        </w:tc>
        <w:tc>
          <w:tcPr>
            <w:tcW w:w="991" w:type="dxa"/>
          </w:tcPr>
          <w:p w14:paraId="1965DBFC" w14:textId="77777777" w:rsidR="00264383" w:rsidRDefault="00264383">
            <w:pPr>
              <w:pStyle w:val="TableParagraph"/>
              <w:ind w:left="0"/>
              <w:rPr>
                <w:rFonts w:ascii="Times New Roman"/>
              </w:rPr>
            </w:pPr>
          </w:p>
        </w:tc>
        <w:tc>
          <w:tcPr>
            <w:tcW w:w="1063" w:type="dxa"/>
          </w:tcPr>
          <w:p w14:paraId="73B4FFE0" w14:textId="77777777" w:rsidR="00264383" w:rsidRDefault="00264383">
            <w:pPr>
              <w:pStyle w:val="TableParagraph"/>
              <w:ind w:left="0"/>
              <w:rPr>
                <w:rFonts w:ascii="Times New Roman"/>
              </w:rPr>
            </w:pPr>
          </w:p>
        </w:tc>
      </w:tr>
      <w:tr w:rsidR="00264383" w14:paraId="3EB8CFA2" w14:textId="77777777">
        <w:trPr>
          <w:trHeight w:val="2781"/>
        </w:trPr>
        <w:tc>
          <w:tcPr>
            <w:tcW w:w="773" w:type="dxa"/>
          </w:tcPr>
          <w:p w14:paraId="1E54CA8E" w14:textId="77777777" w:rsidR="00264383" w:rsidRDefault="00000000">
            <w:pPr>
              <w:pStyle w:val="TableParagraph"/>
              <w:ind w:left="10" w:right="2"/>
              <w:jc w:val="center"/>
            </w:pPr>
            <w:r>
              <w:rPr>
                <w:spacing w:val="-5"/>
              </w:rPr>
              <w:t>72.</w:t>
            </w:r>
          </w:p>
        </w:tc>
        <w:tc>
          <w:tcPr>
            <w:tcW w:w="1070" w:type="dxa"/>
          </w:tcPr>
          <w:p w14:paraId="35EB5918" w14:textId="77777777" w:rsidR="00264383" w:rsidRDefault="00000000">
            <w:pPr>
              <w:pStyle w:val="TableParagraph"/>
              <w:ind w:left="10"/>
              <w:jc w:val="center"/>
            </w:pPr>
            <w:r>
              <w:t>NC</w:t>
            </w:r>
            <w:r>
              <w:rPr>
                <w:spacing w:val="-2"/>
              </w:rPr>
              <w:t xml:space="preserve"> </w:t>
            </w:r>
            <w:r>
              <w:rPr>
                <w:spacing w:val="-5"/>
              </w:rPr>
              <w:t>72</w:t>
            </w:r>
          </w:p>
        </w:tc>
        <w:tc>
          <w:tcPr>
            <w:tcW w:w="2410" w:type="dxa"/>
          </w:tcPr>
          <w:p w14:paraId="20C5BE58" w14:textId="77777777" w:rsidR="00264383" w:rsidRDefault="00000000">
            <w:pPr>
              <w:pStyle w:val="TableParagraph"/>
            </w:pPr>
            <w:r>
              <w:rPr>
                <w:spacing w:val="-2"/>
              </w:rPr>
              <w:t>PETEŠIĆI</w:t>
            </w:r>
          </w:p>
        </w:tc>
        <w:tc>
          <w:tcPr>
            <w:tcW w:w="1277" w:type="dxa"/>
          </w:tcPr>
          <w:p w14:paraId="5D23FA87" w14:textId="77777777" w:rsidR="00264383" w:rsidRDefault="00000000">
            <w:pPr>
              <w:pStyle w:val="TableParagraph"/>
              <w:ind w:right="253"/>
            </w:pPr>
            <w:r>
              <w:t>Spoj</w:t>
            </w:r>
            <w:r>
              <w:rPr>
                <w:spacing w:val="-16"/>
              </w:rPr>
              <w:t xml:space="preserve"> </w:t>
            </w:r>
            <w:r>
              <w:t xml:space="preserve">NC </w:t>
            </w:r>
            <w:r>
              <w:rPr>
                <w:spacing w:val="-6"/>
              </w:rPr>
              <w:t>71</w:t>
            </w:r>
          </w:p>
        </w:tc>
        <w:tc>
          <w:tcPr>
            <w:tcW w:w="1418" w:type="dxa"/>
          </w:tcPr>
          <w:p w14:paraId="484EEE99" w14:textId="77777777" w:rsidR="00264383" w:rsidRDefault="00000000">
            <w:pPr>
              <w:pStyle w:val="TableParagraph"/>
            </w:pPr>
            <w:r>
              <w:rPr>
                <w:spacing w:val="-2"/>
              </w:rPr>
              <w:t>Petešići</w:t>
            </w:r>
          </w:p>
        </w:tc>
        <w:tc>
          <w:tcPr>
            <w:tcW w:w="1695" w:type="dxa"/>
          </w:tcPr>
          <w:p w14:paraId="17245075" w14:textId="77777777" w:rsidR="00264383" w:rsidRDefault="00000000">
            <w:pPr>
              <w:pStyle w:val="TableParagraph"/>
              <w:spacing w:line="252" w:lineRule="exact"/>
              <w:ind w:left="106"/>
            </w:pPr>
            <w:r>
              <w:rPr>
                <w:spacing w:val="-2"/>
              </w:rPr>
              <w:t>1177/3,</w:t>
            </w:r>
          </w:p>
          <w:p w14:paraId="672F490E" w14:textId="77777777" w:rsidR="00264383" w:rsidRDefault="00000000">
            <w:pPr>
              <w:pStyle w:val="TableParagraph"/>
              <w:spacing w:line="252" w:lineRule="exact"/>
              <w:ind w:left="106"/>
            </w:pPr>
            <w:r>
              <w:rPr>
                <w:spacing w:val="-2"/>
              </w:rPr>
              <w:t>1183/1,</w:t>
            </w:r>
          </w:p>
          <w:p w14:paraId="1C1292E7" w14:textId="77777777" w:rsidR="00264383" w:rsidRDefault="00000000">
            <w:pPr>
              <w:pStyle w:val="TableParagraph"/>
              <w:spacing w:before="1" w:line="252" w:lineRule="exact"/>
              <w:ind w:left="106"/>
            </w:pPr>
            <w:r>
              <w:rPr>
                <w:spacing w:val="-2"/>
              </w:rPr>
              <w:t>1183/2,</w:t>
            </w:r>
          </w:p>
          <w:p w14:paraId="0F9A6237" w14:textId="77777777" w:rsidR="00264383" w:rsidRDefault="00000000">
            <w:pPr>
              <w:pStyle w:val="TableParagraph"/>
              <w:spacing w:line="252" w:lineRule="exact"/>
              <w:ind w:left="106"/>
            </w:pPr>
            <w:r>
              <w:rPr>
                <w:spacing w:val="-2"/>
              </w:rPr>
              <w:t>1307/4,</w:t>
            </w:r>
          </w:p>
          <w:p w14:paraId="30B69799" w14:textId="77777777" w:rsidR="00264383" w:rsidRDefault="00000000">
            <w:pPr>
              <w:pStyle w:val="TableParagraph"/>
              <w:spacing w:line="252" w:lineRule="exact"/>
              <w:ind w:left="106"/>
            </w:pPr>
            <w:r>
              <w:rPr>
                <w:spacing w:val="-2"/>
              </w:rPr>
              <w:t>1307/2,</w:t>
            </w:r>
          </w:p>
          <w:p w14:paraId="67E28439" w14:textId="77777777" w:rsidR="00264383" w:rsidRDefault="00000000">
            <w:pPr>
              <w:pStyle w:val="TableParagraph"/>
              <w:spacing w:before="2" w:line="253" w:lineRule="exact"/>
              <w:ind w:left="106"/>
            </w:pPr>
            <w:r>
              <w:rPr>
                <w:spacing w:val="-2"/>
              </w:rPr>
              <w:t>1307/1,</w:t>
            </w:r>
          </w:p>
          <w:p w14:paraId="77F76F05" w14:textId="77777777" w:rsidR="00264383" w:rsidRDefault="00000000">
            <w:pPr>
              <w:pStyle w:val="TableParagraph"/>
              <w:ind w:left="106"/>
            </w:pPr>
            <w:r>
              <w:rPr>
                <w:spacing w:val="-2"/>
              </w:rPr>
              <w:t>1308/1,</w:t>
            </w:r>
          </w:p>
          <w:p w14:paraId="6A6B1DBB" w14:textId="77777777" w:rsidR="00264383" w:rsidRDefault="00000000">
            <w:pPr>
              <w:pStyle w:val="TableParagraph"/>
              <w:spacing w:before="1" w:line="252" w:lineRule="exact"/>
              <w:ind w:left="106"/>
            </w:pPr>
            <w:r>
              <w:rPr>
                <w:spacing w:val="-2"/>
              </w:rPr>
              <w:t>1308/2,</w:t>
            </w:r>
          </w:p>
          <w:p w14:paraId="2A608625" w14:textId="77777777" w:rsidR="00264383" w:rsidRDefault="00000000">
            <w:pPr>
              <w:pStyle w:val="TableParagraph"/>
              <w:spacing w:line="252" w:lineRule="exact"/>
              <w:ind w:left="106"/>
            </w:pPr>
            <w:r>
              <w:rPr>
                <w:spacing w:val="-2"/>
              </w:rPr>
              <w:t>1308/3,</w:t>
            </w:r>
          </w:p>
          <w:p w14:paraId="540712E8" w14:textId="77777777" w:rsidR="00264383" w:rsidRDefault="00000000">
            <w:pPr>
              <w:pStyle w:val="TableParagraph"/>
              <w:spacing w:line="252" w:lineRule="exact"/>
              <w:ind w:left="106"/>
            </w:pPr>
            <w:r>
              <w:rPr>
                <w:spacing w:val="-2"/>
              </w:rPr>
              <w:t>1181/2,</w:t>
            </w:r>
          </w:p>
          <w:p w14:paraId="2E6D237A" w14:textId="77777777" w:rsidR="00264383" w:rsidRDefault="00000000">
            <w:pPr>
              <w:pStyle w:val="TableParagraph"/>
              <w:spacing w:before="1" w:line="232" w:lineRule="exact"/>
              <w:ind w:left="106"/>
            </w:pPr>
            <w:r>
              <w:t>1181/4,</w:t>
            </w:r>
            <w:r>
              <w:rPr>
                <w:spacing w:val="-3"/>
              </w:rPr>
              <w:t xml:space="preserve"> </w:t>
            </w:r>
            <w:r>
              <w:rPr>
                <w:spacing w:val="-2"/>
              </w:rPr>
              <w:t>1061/2</w:t>
            </w:r>
          </w:p>
        </w:tc>
        <w:tc>
          <w:tcPr>
            <w:tcW w:w="991" w:type="dxa"/>
          </w:tcPr>
          <w:p w14:paraId="2BF6C6F4" w14:textId="77777777" w:rsidR="00264383" w:rsidRDefault="00000000">
            <w:pPr>
              <w:pStyle w:val="TableParagraph"/>
              <w:ind w:left="109"/>
            </w:pPr>
            <w:r>
              <w:rPr>
                <w:spacing w:val="-2"/>
              </w:rPr>
              <w:t>Oprtalj</w:t>
            </w:r>
          </w:p>
        </w:tc>
        <w:tc>
          <w:tcPr>
            <w:tcW w:w="1063" w:type="dxa"/>
          </w:tcPr>
          <w:p w14:paraId="353B4AFE" w14:textId="77777777" w:rsidR="00264383" w:rsidRDefault="00000000">
            <w:pPr>
              <w:pStyle w:val="TableParagraph"/>
              <w:ind w:left="0" w:right="94"/>
              <w:jc w:val="right"/>
            </w:pPr>
            <w:r>
              <w:rPr>
                <w:spacing w:val="-5"/>
              </w:rPr>
              <w:t>550</w:t>
            </w:r>
          </w:p>
        </w:tc>
      </w:tr>
      <w:tr w:rsidR="00264383" w14:paraId="6CE4C12E" w14:textId="77777777">
        <w:trPr>
          <w:trHeight w:val="505"/>
        </w:trPr>
        <w:tc>
          <w:tcPr>
            <w:tcW w:w="773" w:type="dxa"/>
          </w:tcPr>
          <w:p w14:paraId="53026021" w14:textId="77777777" w:rsidR="00264383" w:rsidRDefault="00000000">
            <w:pPr>
              <w:pStyle w:val="TableParagraph"/>
              <w:ind w:left="10" w:right="2"/>
              <w:jc w:val="center"/>
            </w:pPr>
            <w:r>
              <w:rPr>
                <w:spacing w:val="-5"/>
              </w:rPr>
              <w:t>73.</w:t>
            </w:r>
          </w:p>
        </w:tc>
        <w:tc>
          <w:tcPr>
            <w:tcW w:w="1070" w:type="dxa"/>
          </w:tcPr>
          <w:p w14:paraId="1D2EA982" w14:textId="77777777" w:rsidR="00264383" w:rsidRDefault="00000000">
            <w:pPr>
              <w:pStyle w:val="TableParagraph"/>
              <w:ind w:left="10"/>
              <w:jc w:val="center"/>
            </w:pPr>
            <w:r>
              <w:t>NC</w:t>
            </w:r>
            <w:r>
              <w:rPr>
                <w:spacing w:val="-2"/>
              </w:rPr>
              <w:t xml:space="preserve"> </w:t>
            </w:r>
            <w:r>
              <w:rPr>
                <w:spacing w:val="-5"/>
              </w:rPr>
              <w:t>73</w:t>
            </w:r>
          </w:p>
        </w:tc>
        <w:tc>
          <w:tcPr>
            <w:tcW w:w="2410" w:type="dxa"/>
          </w:tcPr>
          <w:p w14:paraId="222999B3" w14:textId="77777777" w:rsidR="00264383" w:rsidRDefault="00000000">
            <w:pPr>
              <w:pStyle w:val="TableParagraph"/>
            </w:pPr>
            <w:r>
              <w:rPr>
                <w:spacing w:val="-2"/>
              </w:rPr>
              <w:t>LUBIANI</w:t>
            </w:r>
          </w:p>
        </w:tc>
        <w:tc>
          <w:tcPr>
            <w:tcW w:w="1277" w:type="dxa"/>
          </w:tcPr>
          <w:p w14:paraId="30FA27B8" w14:textId="77777777" w:rsidR="00264383" w:rsidRDefault="00000000">
            <w:pPr>
              <w:pStyle w:val="TableParagraph"/>
              <w:spacing w:line="254" w:lineRule="exact"/>
              <w:ind w:right="253"/>
            </w:pPr>
            <w:r>
              <w:t>Spoj</w:t>
            </w:r>
            <w:r>
              <w:rPr>
                <w:spacing w:val="-16"/>
              </w:rPr>
              <w:t xml:space="preserve"> </w:t>
            </w:r>
            <w:r>
              <w:t xml:space="preserve">NC </w:t>
            </w:r>
            <w:r>
              <w:rPr>
                <w:spacing w:val="-6"/>
              </w:rPr>
              <w:t>51</w:t>
            </w:r>
          </w:p>
        </w:tc>
        <w:tc>
          <w:tcPr>
            <w:tcW w:w="1418" w:type="dxa"/>
          </w:tcPr>
          <w:p w14:paraId="07D28075" w14:textId="77777777" w:rsidR="00264383" w:rsidRDefault="00000000">
            <w:pPr>
              <w:pStyle w:val="TableParagraph"/>
              <w:spacing w:line="254" w:lineRule="exact"/>
              <w:ind w:right="584"/>
            </w:pPr>
            <w:r>
              <w:rPr>
                <w:spacing w:val="-2"/>
              </w:rPr>
              <w:t>Lubiani (Dvori)</w:t>
            </w:r>
          </w:p>
        </w:tc>
        <w:tc>
          <w:tcPr>
            <w:tcW w:w="1695" w:type="dxa"/>
          </w:tcPr>
          <w:p w14:paraId="3196CE57" w14:textId="77777777" w:rsidR="00264383" w:rsidRDefault="00000000">
            <w:pPr>
              <w:pStyle w:val="TableParagraph"/>
              <w:ind w:left="106"/>
            </w:pPr>
            <w:r>
              <w:rPr>
                <w:spacing w:val="-4"/>
              </w:rPr>
              <w:t>7848</w:t>
            </w:r>
          </w:p>
        </w:tc>
        <w:tc>
          <w:tcPr>
            <w:tcW w:w="991" w:type="dxa"/>
          </w:tcPr>
          <w:p w14:paraId="01769E2D" w14:textId="77777777" w:rsidR="00264383" w:rsidRDefault="00000000">
            <w:pPr>
              <w:pStyle w:val="TableParagraph"/>
              <w:ind w:left="109"/>
            </w:pPr>
            <w:r>
              <w:rPr>
                <w:spacing w:val="-2"/>
              </w:rPr>
              <w:t>Oprtalj</w:t>
            </w:r>
          </w:p>
        </w:tc>
        <w:tc>
          <w:tcPr>
            <w:tcW w:w="1063" w:type="dxa"/>
          </w:tcPr>
          <w:p w14:paraId="3E9ECB29" w14:textId="77777777" w:rsidR="00264383" w:rsidRDefault="00000000">
            <w:pPr>
              <w:pStyle w:val="TableParagraph"/>
              <w:ind w:left="0" w:right="94"/>
              <w:jc w:val="right"/>
            </w:pPr>
            <w:r>
              <w:rPr>
                <w:spacing w:val="-4"/>
              </w:rPr>
              <w:t>1137</w:t>
            </w:r>
          </w:p>
        </w:tc>
      </w:tr>
      <w:tr w:rsidR="00264383" w14:paraId="6883D870" w14:textId="77777777">
        <w:trPr>
          <w:trHeight w:val="1010"/>
        </w:trPr>
        <w:tc>
          <w:tcPr>
            <w:tcW w:w="773" w:type="dxa"/>
          </w:tcPr>
          <w:p w14:paraId="1ED3EC7C" w14:textId="77777777" w:rsidR="00264383" w:rsidRDefault="00000000">
            <w:pPr>
              <w:pStyle w:val="TableParagraph"/>
              <w:spacing w:line="251" w:lineRule="exact"/>
              <w:ind w:left="10" w:right="2"/>
              <w:jc w:val="center"/>
            </w:pPr>
            <w:r>
              <w:rPr>
                <w:spacing w:val="-5"/>
              </w:rPr>
              <w:t>74.</w:t>
            </w:r>
          </w:p>
        </w:tc>
        <w:tc>
          <w:tcPr>
            <w:tcW w:w="1070" w:type="dxa"/>
          </w:tcPr>
          <w:p w14:paraId="432424BE" w14:textId="77777777" w:rsidR="00264383" w:rsidRDefault="00000000">
            <w:pPr>
              <w:pStyle w:val="TableParagraph"/>
              <w:spacing w:line="251" w:lineRule="exact"/>
              <w:ind w:left="10"/>
              <w:jc w:val="center"/>
            </w:pPr>
            <w:r>
              <w:t>NC</w:t>
            </w:r>
            <w:r>
              <w:rPr>
                <w:spacing w:val="-2"/>
              </w:rPr>
              <w:t xml:space="preserve"> </w:t>
            </w:r>
            <w:r>
              <w:rPr>
                <w:spacing w:val="-5"/>
              </w:rPr>
              <w:t>74</w:t>
            </w:r>
          </w:p>
        </w:tc>
        <w:tc>
          <w:tcPr>
            <w:tcW w:w="2410" w:type="dxa"/>
          </w:tcPr>
          <w:p w14:paraId="5CA262BD" w14:textId="77777777" w:rsidR="00264383" w:rsidRDefault="00000000">
            <w:pPr>
              <w:pStyle w:val="TableParagraph"/>
              <w:spacing w:line="251" w:lineRule="exact"/>
            </w:pPr>
            <w:r>
              <w:rPr>
                <w:spacing w:val="-2"/>
              </w:rPr>
              <w:t>ČEPIĆ</w:t>
            </w:r>
          </w:p>
        </w:tc>
        <w:tc>
          <w:tcPr>
            <w:tcW w:w="1277" w:type="dxa"/>
          </w:tcPr>
          <w:p w14:paraId="5CB2E512" w14:textId="77777777" w:rsidR="00264383" w:rsidRDefault="00000000">
            <w:pPr>
              <w:pStyle w:val="TableParagraph"/>
              <w:spacing w:line="242" w:lineRule="auto"/>
              <w:ind w:right="416"/>
            </w:pPr>
            <w:r>
              <w:rPr>
                <w:spacing w:val="-4"/>
              </w:rPr>
              <w:t xml:space="preserve">Spoj </w:t>
            </w:r>
            <w:r>
              <w:rPr>
                <w:spacing w:val="-2"/>
              </w:rPr>
              <w:t>L50016</w:t>
            </w:r>
          </w:p>
        </w:tc>
        <w:tc>
          <w:tcPr>
            <w:tcW w:w="1418" w:type="dxa"/>
          </w:tcPr>
          <w:p w14:paraId="560AB968" w14:textId="77777777" w:rsidR="00264383" w:rsidRDefault="00000000">
            <w:pPr>
              <w:pStyle w:val="TableParagraph"/>
              <w:spacing w:line="242" w:lineRule="auto"/>
              <w:ind w:right="576"/>
            </w:pPr>
            <w:r>
              <w:rPr>
                <w:spacing w:val="-2"/>
              </w:rPr>
              <w:t xml:space="preserve">Groblje </w:t>
            </w:r>
            <w:r>
              <w:rPr>
                <w:spacing w:val="-6"/>
              </w:rPr>
              <w:t>Čepić</w:t>
            </w:r>
          </w:p>
        </w:tc>
        <w:tc>
          <w:tcPr>
            <w:tcW w:w="1695" w:type="dxa"/>
          </w:tcPr>
          <w:p w14:paraId="7477AAC3" w14:textId="77777777" w:rsidR="00264383" w:rsidRDefault="00000000">
            <w:pPr>
              <w:pStyle w:val="TableParagraph"/>
              <w:spacing w:line="251" w:lineRule="exact"/>
              <w:ind w:left="106"/>
            </w:pPr>
            <w:r>
              <w:t>83,</w:t>
            </w:r>
            <w:r>
              <w:rPr>
                <w:spacing w:val="-1"/>
              </w:rPr>
              <w:t xml:space="preserve"> </w:t>
            </w:r>
            <w:r>
              <w:rPr>
                <w:spacing w:val="-2"/>
              </w:rPr>
              <w:t>111/3,</w:t>
            </w:r>
          </w:p>
          <w:p w14:paraId="2DDEEED5" w14:textId="77777777" w:rsidR="00264383" w:rsidRDefault="00000000">
            <w:pPr>
              <w:pStyle w:val="TableParagraph"/>
              <w:spacing w:before="1" w:line="252" w:lineRule="exact"/>
              <w:ind w:left="106"/>
            </w:pPr>
            <w:r>
              <w:t>111/2,</w:t>
            </w:r>
            <w:r>
              <w:rPr>
                <w:spacing w:val="-3"/>
              </w:rPr>
              <w:t xml:space="preserve"> </w:t>
            </w:r>
            <w:r>
              <w:rPr>
                <w:spacing w:val="-2"/>
              </w:rPr>
              <w:t>111/4,</w:t>
            </w:r>
          </w:p>
          <w:p w14:paraId="5C7D1BBF" w14:textId="77777777" w:rsidR="00264383" w:rsidRDefault="00000000">
            <w:pPr>
              <w:pStyle w:val="TableParagraph"/>
              <w:spacing w:line="252" w:lineRule="exact"/>
              <w:ind w:left="106"/>
            </w:pPr>
            <w:r>
              <w:t>111/18,</w:t>
            </w:r>
            <w:r>
              <w:rPr>
                <w:spacing w:val="-2"/>
              </w:rPr>
              <w:t xml:space="preserve"> 112/1,</w:t>
            </w:r>
          </w:p>
          <w:p w14:paraId="469E5B55" w14:textId="77777777" w:rsidR="00264383" w:rsidRDefault="00000000">
            <w:pPr>
              <w:pStyle w:val="TableParagraph"/>
              <w:spacing w:before="2" w:line="232" w:lineRule="exact"/>
              <w:ind w:left="106"/>
            </w:pPr>
            <w:r>
              <w:t>112/2,</w:t>
            </w:r>
            <w:r>
              <w:rPr>
                <w:spacing w:val="-1"/>
              </w:rPr>
              <w:t xml:space="preserve"> </w:t>
            </w:r>
            <w:r>
              <w:rPr>
                <w:spacing w:val="-2"/>
              </w:rPr>
              <w:t>114/2</w:t>
            </w:r>
          </w:p>
        </w:tc>
        <w:tc>
          <w:tcPr>
            <w:tcW w:w="991" w:type="dxa"/>
          </w:tcPr>
          <w:p w14:paraId="4422A9C4" w14:textId="77777777" w:rsidR="00264383" w:rsidRDefault="00000000">
            <w:pPr>
              <w:pStyle w:val="TableParagraph"/>
              <w:spacing w:line="251" w:lineRule="exact"/>
              <w:ind w:left="109"/>
            </w:pPr>
            <w:r>
              <w:rPr>
                <w:spacing w:val="-2"/>
                <w:w w:val="95"/>
              </w:rPr>
              <w:t>Čepić</w:t>
            </w:r>
          </w:p>
        </w:tc>
        <w:tc>
          <w:tcPr>
            <w:tcW w:w="1063" w:type="dxa"/>
          </w:tcPr>
          <w:p w14:paraId="00D78E89" w14:textId="77777777" w:rsidR="00264383" w:rsidRDefault="00000000">
            <w:pPr>
              <w:pStyle w:val="TableParagraph"/>
              <w:spacing w:line="251" w:lineRule="exact"/>
              <w:ind w:left="0" w:right="94"/>
              <w:jc w:val="right"/>
            </w:pPr>
            <w:r>
              <w:rPr>
                <w:spacing w:val="-5"/>
              </w:rPr>
              <w:t>250</w:t>
            </w:r>
          </w:p>
        </w:tc>
      </w:tr>
      <w:tr w:rsidR="00264383" w14:paraId="3DB43DD4" w14:textId="77777777">
        <w:trPr>
          <w:trHeight w:val="758"/>
        </w:trPr>
        <w:tc>
          <w:tcPr>
            <w:tcW w:w="773" w:type="dxa"/>
          </w:tcPr>
          <w:p w14:paraId="25132325" w14:textId="77777777" w:rsidR="00264383" w:rsidRDefault="00000000">
            <w:pPr>
              <w:pStyle w:val="TableParagraph"/>
              <w:ind w:left="10" w:right="2"/>
              <w:jc w:val="center"/>
            </w:pPr>
            <w:r>
              <w:rPr>
                <w:spacing w:val="-5"/>
              </w:rPr>
              <w:t>75.</w:t>
            </w:r>
          </w:p>
        </w:tc>
        <w:tc>
          <w:tcPr>
            <w:tcW w:w="1070" w:type="dxa"/>
          </w:tcPr>
          <w:p w14:paraId="6A381B4E" w14:textId="77777777" w:rsidR="00264383" w:rsidRDefault="00000000">
            <w:pPr>
              <w:pStyle w:val="TableParagraph"/>
              <w:ind w:left="10"/>
              <w:jc w:val="center"/>
            </w:pPr>
            <w:r>
              <w:t>NC</w:t>
            </w:r>
            <w:r>
              <w:rPr>
                <w:spacing w:val="-2"/>
              </w:rPr>
              <w:t xml:space="preserve"> </w:t>
            </w:r>
            <w:r>
              <w:rPr>
                <w:spacing w:val="-5"/>
              </w:rPr>
              <w:t>75</w:t>
            </w:r>
          </w:p>
        </w:tc>
        <w:tc>
          <w:tcPr>
            <w:tcW w:w="2410" w:type="dxa"/>
          </w:tcPr>
          <w:p w14:paraId="057C6983" w14:textId="77777777" w:rsidR="00264383" w:rsidRDefault="00000000">
            <w:pPr>
              <w:pStyle w:val="TableParagraph"/>
            </w:pPr>
            <w:r>
              <w:rPr>
                <w:w w:val="90"/>
              </w:rPr>
              <w:t>VIŽINTINI</w:t>
            </w:r>
            <w:r>
              <w:rPr>
                <w:spacing w:val="15"/>
              </w:rPr>
              <w:t xml:space="preserve"> </w:t>
            </w:r>
            <w:r>
              <w:rPr>
                <w:spacing w:val="-4"/>
                <w:w w:val="95"/>
              </w:rPr>
              <w:t>VRHI</w:t>
            </w:r>
          </w:p>
        </w:tc>
        <w:tc>
          <w:tcPr>
            <w:tcW w:w="1277" w:type="dxa"/>
          </w:tcPr>
          <w:p w14:paraId="10E888D4" w14:textId="77777777" w:rsidR="00264383" w:rsidRDefault="00000000">
            <w:pPr>
              <w:pStyle w:val="TableParagraph"/>
              <w:ind w:right="416"/>
            </w:pPr>
            <w:r>
              <w:rPr>
                <w:spacing w:val="-4"/>
              </w:rPr>
              <w:t xml:space="preserve">Spoj </w:t>
            </w:r>
            <w:r>
              <w:rPr>
                <w:spacing w:val="-2"/>
              </w:rPr>
              <w:t>L50020</w:t>
            </w:r>
          </w:p>
        </w:tc>
        <w:tc>
          <w:tcPr>
            <w:tcW w:w="1418" w:type="dxa"/>
          </w:tcPr>
          <w:p w14:paraId="43D5F65F" w14:textId="77777777" w:rsidR="00264383" w:rsidRDefault="00000000">
            <w:pPr>
              <w:pStyle w:val="TableParagraph"/>
            </w:pPr>
            <w:r>
              <w:rPr>
                <w:spacing w:val="-2"/>
              </w:rPr>
              <w:t>Vižintini</w:t>
            </w:r>
          </w:p>
          <w:p w14:paraId="02596DB0" w14:textId="77777777" w:rsidR="00264383" w:rsidRDefault="00000000">
            <w:pPr>
              <w:pStyle w:val="TableParagraph"/>
              <w:spacing w:line="252" w:lineRule="exact"/>
            </w:pPr>
            <w:r>
              <w:rPr>
                <w:spacing w:val="-2"/>
                <w:w w:val="90"/>
              </w:rPr>
              <w:t xml:space="preserve">Vrhi-Općina </w:t>
            </w:r>
            <w:r>
              <w:rPr>
                <w:spacing w:val="-2"/>
              </w:rPr>
              <w:t>Grožnjan</w:t>
            </w:r>
          </w:p>
        </w:tc>
        <w:tc>
          <w:tcPr>
            <w:tcW w:w="1695" w:type="dxa"/>
          </w:tcPr>
          <w:p w14:paraId="3BD19DE1" w14:textId="77777777" w:rsidR="00264383" w:rsidRDefault="00000000">
            <w:pPr>
              <w:pStyle w:val="TableParagraph"/>
              <w:ind w:left="106"/>
            </w:pPr>
            <w:r>
              <w:t>700/4</w:t>
            </w:r>
            <w:r>
              <w:rPr>
                <w:spacing w:val="-2"/>
              </w:rPr>
              <w:t xml:space="preserve"> zgr.,</w:t>
            </w:r>
          </w:p>
          <w:p w14:paraId="73A28945" w14:textId="77777777" w:rsidR="00264383" w:rsidRDefault="00000000">
            <w:pPr>
              <w:pStyle w:val="TableParagraph"/>
              <w:spacing w:line="252" w:lineRule="exact"/>
              <w:ind w:left="106" w:right="535"/>
            </w:pPr>
            <w:r>
              <w:t>700/5</w:t>
            </w:r>
            <w:r>
              <w:rPr>
                <w:spacing w:val="-16"/>
              </w:rPr>
              <w:t xml:space="preserve"> </w:t>
            </w:r>
            <w:r>
              <w:t xml:space="preserve">zgr., </w:t>
            </w:r>
            <w:r>
              <w:rPr>
                <w:spacing w:val="-2"/>
              </w:rPr>
              <w:t>10787/1</w:t>
            </w:r>
          </w:p>
        </w:tc>
        <w:tc>
          <w:tcPr>
            <w:tcW w:w="991" w:type="dxa"/>
          </w:tcPr>
          <w:p w14:paraId="3D790651" w14:textId="77777777" w:rsidR="00264383" w:rsidRDefault="00000000">
            <w:pPr>
              <w:pStyle w:val="TableParagraph"/>
              <w:ind w:left="109"/>
            </w:pPr>
            <w:r>
              <w:rPr>
                <w:spacing w:val="-2"/>
              </w:rPr>
              <w:t>Oprtalj</w:t>
            </w:r>
          </w:p>
        </w:tc>
        <w:tc>
          <w:tcPr>
            <w:tcW w:w="1063" w:type="dxa"/>
          </w:tcPr>
          <w:p w14:paraId="66F41AC7" w14:textId="77777777" w:rsidR="00264383" w:rsidRDefault="00000000">
            <w:pPr>
              <w:pStyle w:val="TableParagraph"/>
              <w:ind w:left="0" w:right="94"/>
              <w:jc w:val="right"/>
            </w:pPr>
            <w:r>
              <w:rPr>
                <w:spacing w:val="-5"/>
              </w:rPr>
              <w:t>380</w:t>
            </w:r>
          </w:p>
        </w:tc>
      </w:tr>
      <w:tr w:rsidR="00264383" w14:paraId="7D1FA4B9" w14:textId="77777777">
        <w:trPr>
          <w:trHeight w:val="506"/>
        </w:trPr>
        <w:tc>
          <w:tcPr>
            <w:tcW w:w="773" w:type="dxa"/>
          </w:tcPr>
          <w:p w14:paraId="46B4B952" w14:textId="77777777" w:rsidR="00264383" w:rsidRDefault="00000000">
            <w:pPr>
              <w:pStyle w:val="TableParagraph"/>
              <w:spacing w:before="2"/>
              <w:ind w:left="10" w:right="2"/>
              <w:jc w:val="center"/>
            </w:pPr>
            <w:r>
              <w:rPr>
                <w:spacing w:val="-5"/>
              </w:rPr>
              <w:t>76.</w:t>
            </w:r>
          </w:p>
        </w:tc>
        <w:tc>
          <w:tcPr>
            <w:tcW w:w="1070" w:type="dxa"/>
          </w:tcPr>
          <w:p w14:paraId="1E364752" w14:textId="77777777" w:rsidR="00264383" w:rsidRDefault="00000000">
            <w:pPr>
              <w:pStyle w:val="TableParagraph"/>
              <w:spacing w:before="2"/>
              <w:ind w:left="10"/>
              <w:jc w:val="center"/>
            </w:pPr>
            <w:r>
              <w:t>NC</w:t>
            </w:r>
            <w:r>
              <w:rPr>
                <w:spacing w:val="-2"/>
              </w:rPr>
              <w:t xml:space="preserve"> </w:t>
            </w:r>
            <w:r>
              <w:rPr>
                <w:spacing w:val="-5"/>
              </w:rPr>
              <w:t>76</w:t>
            </w:r>
          </w:p>
        </w:tc>
        <w:tc>
          <w:tcPr>
            <w:tcW w:w="2410" w:type="dxa"/>
          </w:tcPr>
          <w:p w14:paraId="235AE809" w14:textId="77777777" w:rsidR="00264383" w:rsidRDefault="00000000">
            <w:pPr>
              <w:pStyle w:val="TableParagraph"/>
              <w:spacing w:before="2"/>
            </w:pPr>
            <w:r>
              <w:rPr>
                <w:w w:val="90"/>
              </w:rPr>
              <w:t>SIROTIĆI-</w:t>
            </w:r>
            <w:r>
              <w:rPr>
                <w:spacing w:val="-2"/>
                <w:w w:val="95"/>
              </w:rPr>
              <w:t>FLANKI</w:t>
            </w:r>
          </w:p>
        </w:tc>
        <w:tc>
          <w:tcPr>
            <w:tcW w:w="1277" w:type="dxa"/>
          </w:tcPr>
          <w:p w14:paraId="7184738A" w14:textId="77777777" w:rsidR="00264383" w:rsidRDefault="00000000">
            <w:pPr>
              <w:pStyle w:val="TableParagraph"/>
              <w:spacing w:line="252" w:lineRule="exact"/>
              <w:ind w:right="515"/>
            </w:pPr>
            <w:r>
              <w:rPr>
                <w:spacing w:val="-4"/>
                <w:w w:val="90"/>
              </w:rPr>
              <w:t>Spoj</w:t>
            </w:r>
            <w:r>
              <w:rPr>
                <w:spacing w:val="-6"/>
                <w:w w:val="90"/>
              </w:rPr>
              <w:t xml:space="preserve"> </w:t>
            </w:r>
            <w:r>
              <w:rPr>
                <w:spacing w:val="-4"/>
                <w:w w:val="90"/>
              </w:rPr>
              <w:t xml:space="preserve">Ž </w:t>
            </w:r>
            <w:r>
              <w:rPr>
                <w:spacing w:val="-4"/>
              </w:rPr>
              <w:t>5007</w:t>
            </w:r>
          </w:p>
        </w:tc>
        <w:tc>
          <w:tcPr>
            <w:tcW w:w="1418" w:type="dxa"/>
          </w:tcPr>
          <w:p w14:paraId="01515FE9" w14:textId="77777777" w:rsidR="00264383" w:rsidRDefault="00000000">
            <w:pPr>
              <w:pStyle w:val="TableParagraph"/>
              <w:spacing w:line="252" w:lineRule="exact"/>
              <w:ind w:right="557"/>
            </w:pPr>
            <w:r>
              <w:rPr>
                <w:spacing w:val="-2"/>
                <w:w w:val="85"/>
              </w:rPr>
              <w:t xml:space="preserve">Sirotići- </w:t>
            </w:r>
            <w:r>
              <w:rPr>
                <w:spacing w:val="-2"/>
              </w:rPr>
              <w:t>Flanki</w:t>
            </w:r>
          </w:p>
        </w:tc>
        <w:tc>
          <w:tcPr>
            <w:tcW w:w="1695" w:type="dxa"/>
          </w:tcPr>
          <w:p w14:paraId="29D91AFA" w14:textId="77777777" w:rsidR="00264383" w:rsidRDefault="00000000">
            <w:pPr>
              <w:pStyle w:val="TableParagraph"/>
              <w:spacing w:before="2"/>
              <w:ind w:left="106"/>
            </w:pPr>
            <w:r>
              <w:rPr>
                <w:spacing w:val="-2"/>
              </w:rPr>
              <w:t>8347/4</w:t>
            </w:r>
          </w:p>
        </w:tc>
        <w:tc>
          <w:tcPr>
            <w:tcW w:w="991" w:type="dxa"/>
          </w:tcPr>
          <w:p w14:paraId="08ECBE8B" w14:textId="77777777" w:rsidR="00264383" w:rsidRDefault="00000000">
            <w:pPr>
              <w:pStyle w:val="TableParagraph"/>
              <w:spacing w:before="2"/>
              <w:ind w:left="109"/>
            </w:pPr>
            <w:r>
              <w:rPr>
                <w:spacing w:val="-2"/>
              </w:rPr>
              <w:t>Oprtalj</w:t>
            </w:r>
          </w:p>
        </w:tc>
        <w:tc>
          <w:tcPr>
            <w:tcW w:w="1063" w:type="dxa"/>
          </w:tcPr>
          <w:p w14:paraId="7D5691AD" w14:textId="77777777" w:rsidR="00264383" w:rsidRDefault="00000000">
            <w:pPr>
              <w:pStyle w:val="TableParagraph"/>
              <w:spacing w:before="2"/>
              <w:ind w:left="0" w:right="94"/>
              <w:jc w:val="right"/>
            </w:pPr>
            <w:r>
              <w:rPr>
                <w:spacing w:val="-5"/>
              </w:rPr>
              <w:t>280</w:t>
            </w:r>
          </w:p>
        </w:tc>
      </w:tr>
      <w:tr w:rsidR="00264383" w14:paraId="537EB012" w14:textId="77777777">
        <w:trPr>
          <w:trHeight w:val="1266"/>
        </w:trPr>
        <w:tc>
          <w:tcPr>
            <w:tcW w:w="773" w:type="dxa"/>
          </w:tcPr>
          <w:p w14:paraId="41FF5401" w14:textId="77777777" w:rsidR="00264383" w:rsidRDefault="00000000">
            <w:pPr>
              <w:pStyle w:val="TableParagraph"/>
              <w:spacing w:before="2"/>
              <w:ind w:left="10" w:right="2"/>
              <w:jc w:val="center"/>
            </w:pPr>
            <w:r>
              <w:rPr>
                <w:spacing w:val="-5"/>
              </w:rPr>
              <w:t>77.</w:t>
            </w:r>
          </w:p>
        </w:tc>
        <w:tc>
          <w:tcPr>
            <w:tcW w:w="1070" w:type="dxa"/>
          </w:tcPr>
          <w:p w14:paraId="7B467B82" w14:textId="77777777" w:rsidR="00264383" w:rsidRDefault="00000000">
            <w:pPr>
              <w:pStyle w:val="TableParagraph"/>
              <w:spacing w:before="2"/>
              <w:ind w:left="10"/>
              <w:jc w:val="center"/>
            </w:pPr>
            <w:r>
              <w:t>NC</w:t>
            </w:r>
            <w:r>
              <w:rPr>
                <w:spacing w:val="-2"/>
              </w:rPr>
              <w:t xml:space="preserve"> </w:t>
            </w:r>
            <w:r>
              <w:rPr>
                <w:spacing w:val="-5"/>
              </w:rPr>
              <w:t>77</w:t>
            </w:r>
          </w:p>
        </w:tc>
        <w:tc>
          <w:tcPr>
            <w:tcW w:w="2410" w:type="dxa"/>
          </w:tcPr>
          <w:p w14:paraId="59FD1F90" w14:textId="77777777" w:rsidR="00264383" w:rsidRDefault="00000000">
            <w:pPr>
              <w:pStyle w:val="TableParagraph"/>
              <w:spacing w:before="2"/>
              <w:ind w:right="110"/>
            </w:pPr>
            <w:r>
              <w:t>ARMANIJA</w:t>
            </w:r>
            <w:r>
              <w:rPr>
                <w:spacing w:val="-16"/>
              </w:rPr>
              <w:t xml:space="preserve"> </w:t>
            </w:r>
            <w:r>
              <w:t>–</w:t>
            </w:r>
            <w:r>
              <w:rPr>
                <w:spacing w:val="-15"/>
              </w:rPr>
              <w:t xml:space="preserve"> </w:t>
            </w:r>
            <w:r>
              <w:t xml:space="preserve">KAŠETI </w:t>
            </w:r>
            <w:r>
              <w:rPr>
                <w:spacing w:val="-4"/>
              </w:rPr>
              <w:t>II.</w:t>
            </w:r>
          </w:p>
        </w:tc>
        <w:tc>
          <w:tcPr>
            <w:tcW w:w="1277" w:type="dxa"/>
          </w:tcPr>
          <w:p w14:paraId="5EB0C289" w14:textId="77777777" w:rsidR="00264383" w:rsidRDefault="00000000">
            <w:pPr>
              <w:pStyle w:val="TableParagraph"/>
              <w:spacing w:before="2"/>
              <w:ind w:right="416"/>
            </w:pPr>
            <w:r>
              <w:rPr>
                <w:spacing w:val="-4"/>
              </w:rPr>
              <w:t xml:space="preserve">Spoj </w:t>
            </w:r>
            <w:r>
              <w:rPr>
                <w:spacing w:val="-2"/>
              </w:rPr>
              <w:t>L50020</w:t>
            </w:r>
          </w:p>
        </w:tc>
        <w:tc>
          <w:tcPr>
            <w:tcW w:w="1418" w:type="dxa"/>
          </w:tcPr>
          <w:p w14:paraId="3E23D8D6" w14:textId="77777777" w:rsidR="00264383" w:rsidRDefault="00000000">
            <w:pPr>
              <w:pStyle w:val="TableParagraph"/>
              <w:spacing w:before="2"/>
            </w:pPr>
            <w:r>
              <w:rPr>
                <w:spacing w:val="-2"/>
              </w:rPr>
              <w:t>Kašeti</w:t>
            </w:r>
          </w:p>
        </w:tc>
        <w:tc>
          <w:tcPr>
            <w:tcW w:w="1695" w:type="dxa"/>
          </w:tcPr>
          <w:p w14:paraId="00426622" w14:textId="77777777" w:rsidR="00264383" w:rsidRDefault="00000000">
            <w:pPr>
              <w:pStyle w:val="TableParagraph"/>
              <w:spacing w:before="2" w:line="252" w:lineRule="exact"/>
              <w:ind w:left="106"/>
            </w:pPr>
            <w:r>
              <w:t>5682,</w:t>
            </w:r>
            <w:r>
              <w:rPr>
                <w:spacing w:val="-2"/>
              </w:rPr>
              <w:t xml:space="preserve"> 5671,</w:t>
            </w:r>
          </w:p>
          <w:p w14:paraId="0E54D868" w14:textId="77777777" w:rsidR="00264383" w:rsidRDefault="00000000">
            <w:pPr>
              <w:pStyle w:val="TableParagraph"/>
              <w:spacing w:line="252" w:lineRule="exact"/>
              <w:ind w:left="106"/>
            </w:pPr>
            <w:r>
              <w:t xml:space="preserve">6965, </w:t>
            </w:r>
            <w:r>
              <w:rPr>
                <w:spacing w:val="-2"/>
              </w:rPr>
              <w:t>6966/2,</w:t>
            </w:r>
          </w:p>
          <w:p w14:paraId="67FECE25" w14:textId="77777777" w:rsidR="00264383" w:rsidRDefault="00000000">
            <w:pPr>
              <w:pStyle w:val="TableParagraph"/>
              <w:spacing w:line="252" w:lineRule="exact"/>
              <w:ind w:left="106"/>
            </w:pPr>
            <w:r>
              <w:rPr>
                <w:spacing w:val="-2"/>
              </w:rPr>
              <w:t>6967/1,</w:t>
            </w:r>
          </w:p>
          <w:p w14:paraId="35374AC6" w14:textId="77777777" w:rsidR="00264383" w:rsidRDefault="00000000">
            <w:pPr>
              <w:pStyle w:val="TableParagraph"/>
              <w:spacing w:before="1" w:line="252" w:lineRule="exact"/>
              <w:ind w:left="106"/>
            </w:pPr>
            <w:r>
              <w:rPr>
                <w:spacing w:val="-2"/>
              </w:rPr>
              <w:t>6967/2,</w:t>
            </w:r>
          </w:p>
          <w:p w14:paraId="253C581C" w14:textId="77777777" w:rsidR="00264383" w:rsidRDefault="00000000">
            <w:pPr>
              <w:pStyle w:val="TableParagraph"/>
              <w:spacing w:line="234" w:lineRule="exact"/>
              <w:ind w:left="106"/>
            </w:pPr>
            <w:r>
              <w:t>6967/3,</w:t>
            </w:r>
            <w:r>
              <w:rPr>
                <w:spacing w:val="-3"/>
              </w:rPr>
              <w:t xml:space="preserve"> </w:t>
            </w:r>
            <w:r>
              <w:rPr>
                <w:spacing w:val="-4"/>
              </w:rPr>
              <w:t>6968</w:t>
            </w:r>
          </w:p>
        </w:tc>
        <w:tc>
          <w:tcPr>
            <w:tcW w:w="991" w:type="dxa"/>
          </w:tcPr>
          <w:p w14:paraId="170CFD45" w14:textId="77777777" w:rsidR="00264383" w:rsidRDefault="00000000">
            <w:pPr>
              <w:pStyle w:val="TableParagraph"/>
              <w:spacing w:before="2"/>
              <w:ind w:left="109"/>
            </w:pPr>
            <w:r>
              <w:rPr>
                <w:spacing w:val="-2"/>
              </w:rPr>
              <w:t>Oprtalj</w:t>
            </w:r>
          </w:p>
        </w:tc>
        <w:tc>
          <w:tcPr>
            <w:tcW w:w="1063" w:type="dxa"/>
          </w:tcPr>
          <w:p w14:paraId="685D0466" w14:textId="77777777" w:rsidR="00264383" w:rsidRDefault="00000000">
            <w:pPr>
              <w:pStyle w:val="TableParagraph"/>
              <w:spacing w:before="2"/>
              <w:ind w:left="0" w:right="94"/>
              <w:jc w:val="right"/>
            </w:pPr>
            <w:r>
              <w:rPr>
                <w:spacing w:val="-5"/>
              </w:rPr>
              <w:t>350</w:t>
            </w:r>
          </w:p>
        </w:tc>
      </w:tr>
      <w:tr w:rsidR="00264383" w14:paraId="03275FD4" w14:textId="77777777">
        <w:trPr>
          <w:trHeight w:val="505"/>
        </w:trPr>
        <w:tc>
          <w:tcPr>
            <w:tcW w:w="773" w:type="dxa"/>
          </w:tcPr>
          <w:p w14:paraId="3E357569" w14:textId="77777777" w:rsidR="00264383" w:rsidRDefault="00000000">
            <w:pPr>
              <w:pStyle w:val="TableParagraph"/>
              <w:ind w:left="10" w:right="2"/>
              <w:jc w:val="center"/>
            </w:pPr>
            <w:r>
              <w:rPr>
                <w:spacing w:val="-5"/>
              </w:rPr>
              <w:t>78.</w:t>
            </w:r>
          </w:p>
        </w:tc>
        <w:tc>
          <w:tcPr>
            <w:tcW w:w="1070" w:type="dxa"/>
          </w:tcPr>
          <w:p w14:paraId="23E612F1" w14:textId="77777777" w:rsidR="00264383" w:rsidRDefault="00000000">
            <w:pPr>
              <w:pStyle w:val="TableParagraph"/>
              <w:ind w:left="10"/>
              <w:jc w:val="center"/>
            </w:pPr>
            <w:r>
              <w:t>NC</w:t>
            </w:r>
            <w:r>
              <w:rPr>
                <w:spacing w:val="-2"/>
              </w:rPr>
              <w:t xml:space="preserve"> </w:t>
            </w:r>
            <w:r>
              <w:rPr>
                <w:spacing w:val="-5"/>
              </w:rPr>
              <w:t>78</w:t>
            </w:r>
          </w:p>
        </w:tc>
        <w:tc>
          <w:tcPr>
            <w:tcW w:w="2410" w:type="dxa"/>
          </w:tcPr>
          <w:p w14:paraId="4C715A34" w14:textId="77777777" w:rsidR="00264383" w:rsidRDefault="00000000">
            <w:pPr>
              <w:pStyle w:val="TableParagraph"/>
            </w:pPr>
            <w:r>
              <w:rPr>
                <w:spacing w:val="-4"/>
              </w:rPr>
              <w:t>PICI</w:t>
            </w:r>
          </w:p>
        </w:tc>
        <w:tc>
          <w:tcPr>
            <w:tcW w:w="1277" w:type="dxa"/>
          </w:tcPr>
          <w:p w14:paraId="339E4EA3" w14:textId="77777777" w:rsidR="00264383" w:rsidRDefault="00000000">
            <w:pPr>
              <w:pStyle w:val="TableParagraph"/>
              <w:spacing w:line="252" w:lineRule="exact"/>
              <w:ind w:right="416"/>
            </w:pPr>
            <w:r>
              <w:rPr>
                <w:spacing w:val="-4"/>
              </w:rPr>
              <w:t xml:space="preserve">Spoj </w:t>
            </w:r>
            <w:r>
              <w:rPr>
                <w:spacing w:val="-2"/>
              </w:rPr>
              <w:t>L50019</w:t>
            </w:r>
          </w:p>
        </w:tc>
        <w:tc>
          <w:tcPr>
            <w:tcW w:w="1418" w:type="dxa"/>
          </w:tcPr>
          <w:p w14:paraId="5B3BA392" w14:textId="77777777" w:rsidR="00264383" w:rsidRDefault="00000000">
            <w:pPr>
              <w:pStyle w:val="TableParagraph"/>
            </w:pPr>
            <w:r>
              <w:rPr>
                <w:spacing w:val="-4"/>
              </w:rPr>
              <w:t>Pici</w:t>
            </w:r>
          </w:p>
        </w:tc>
        <w:tc>
          <w:tcPr>
            <w:tcW w:w="1695" w:type="dxa"/>
          </w:tcPr>
          <w:p w14:paraId="19FF0882" w14:textId="77777777" w:rsidR="00264383" w:rsidRDefault="00000000">
            <w:pPr>
              <w:pStyle w:val="TableParagraph"/>
              <w:spacing w:line="252" w:lineRule="exact"/>
              <w:ind w:left="106"/>
            </w:pPr>
            <w:r>
              <w:t>593/1,</w:t>
            </w:r>
            <w:r>
              <w:rPr>
                <w:spacing w:val="-3"/>
              </w:rPr>
              <w:t xml:space="preserve"> </w:t>
            </w:r>
            <w:r>
              <w:rPr>
                <w:spacing w:val="-2"/>
              </w:rPr>
              <w:t>593/2,</w:t>
            </w:r>
          </w:p>
          <w:p w14:paraId="67F62F5A" w14:textId="77777777" w:rsidR="00264383" w:rsidRDefault="00000000">
            <w:pPr>
              <w:pStyle w:val="TableParagraph"/>
              <w:spacing w:line="234" w:lineRule="exact"/>
              <w:ind w:left="106"/>
            </w:pPr>
            <w:r>
              <w:t>54</w:t>
            </w:r>
            <w:r>
              <w:rPr>
                <w:spacing w:val="-2"/>
              </w:rPr>
              <w:t xml:space="preserve"> </w:t>
            </w:r>
            <w:r>
              <w:rPr>
                <w:spacing w:val="-4"/>
              </w:rPr>
              <w:t>ZGR.</w:t>
            </w:r>
          </w:p>
        </w:tc>
        <w:tc>
          <w:tcPr>
            <w:tcW w:w="991" w:type="dxa"/>
          </w:tcPr>
          <w:p w14:paraId="6A837E83" w14:textId="77777777" w:rsidR="00264383" w:rsidRDefault="00000000">
            <w:pPr>
              <w:pStyle w:val="TableParagraph"/>
              <w:ind w:left="109"/>
            </w:pPr>
            <w:r>
              <w:rPr>
                <w:spacing w:val="-2"/>
              </w:rPr>
              <w:t>Zrenj</w:t>
            </w:r>
          </w:p>
        </w:tc>
        <w:tc>
          <w:tcPr>
            <w:tcW w:w="1063" w:type="dxa"/>
          </w:tcPr>
          <w:p w14:paraId="51995A3B" w14:textId="77777777" w:rsidR="00264383" w:rsidRDefault="00000000">
            <w:pPr>
              <w:pStyle w:val="TableParagraph"/>
              <w:ind w:left="0" w:right="95"/>
              <w:jc w:val="right"/>
            </w:pPr>
            <w:r>
              <w:rPr>
                <w:spacing w:val="-5"/>
              </w:rPr>
              <w:t>81</w:t>
            </w:r>
          </w:p>
        </w:tc>
      </w:tr>
      <w:tr w:rsidR="00264383" w14:paraId="2E7C89A5" w14:textId="77777777">
        <w:trPr>
          <w:trHeight w:val="285"/>
        </w:trPr>
        <w:tc>
          <w:tcPr>
            <w:tcW w:w="9634" w:type="dxa"/>
            <w:gridSpan w:val="7"/>
          </w:tcPr>
          <w:p w14:paraId="18940C0E" w14:textId="77777777" w:rsidR="00264383" w:rsidRDefault="00000000">
            <w:pPr>
              <w:pStyle w:val="TableParagraph"/>
              <w:ind w:left="0" w:right="96"/>
              <w:jc w:val="right"/>
              <w:rPr>
                <w:rFonts w:ascii="Arial"/>
                <w:b/>
              </w:rPr>
            </w:pPr>
            <w:r>
              <w:rPr>
                <w:rFonts w:ascii="Arial"/>
                <w:b/>
                <w:spacing w:val="-2"/>
              </w:rPr>
              <w:t>UKUPNO</w:t>
            </w:r>
          </w:p>
        </w:tc>
        <w:tc>
          <w:tcPr>
            <w:tcW w:w="1063" w:type="dxa"/>
          </w:tcPr>
          <w:p w14:paraId="029F25DF" w14:textId="77777777" w:rsidR="00264383" w:rsidRDefault="00000000">
            <w:pPr>
              <w:pStyle w:val="TableParagraph"/>
              <w:ind w:left="0" w:right="91"/>
              <w:jc w:val="right"/>
            </w:pPr>
            <w:r>
              <w:rPr>
                <w:spacing w:val="-2"/>
              </w:rPr>
              <w:t>67.624</w:t>
            </w:r>
          </w:p>
        </w:tc>
      </w:tr>
    </w:tbl>
    <w:p w14:paraId="7AB94A2B" w14:textId="77777777" w:rsidR="00264383" w:rsidRDefault="00264383">
      <w:pPr>
        <w:pStyle w:val="TableParagraph"/>
        <w:jc w:val="right"/>
        <w:sectPr w:rsidR="00264383">
          <w:type w:val="continuous"/>
          <w:pgSz w:w="11910" w:h="16840"/>
          <w:pgMar w:top="960" w:right="708" w:bottom="280" w:left="425" w:header="720" w:footer="720" w:gutter="0"/>
          <w:cols w:space="720"/>
        </w:sectPr>
      </w:pPr>
    </w:p>
    <w:p w14:paraId="315F528D" w14:textId="77777777" w:rsidR="00264383" w:rsidRDefault="00000000">
      <w:pPr>
        <w:pStyle w:val="Odlomakpopisa"/>
        <w:numPr>
          <w:ilvl w:val="1"/>
          <w:numId w:val="5"/>
        </w:numPr>
        <w:tabs>
          <w:tab w:val="left" w:pos="1619"/>
        </w:tabs>
        <w:spacing w:before="66"/>
        <w:ind w:left="1619" w:hanging="359"/>
      </w:pPr>
      <w:r>
        <w:rPr>
          <w:spacing w:val="-4"/>
        </w:rPr>
        <w:lastRenderedPageBreak/>
        <w:t>NERAZVRSTANE</w:t>
      </w:r>
      <w:r>
        <w:rPr>
          <w:spacing w:val="-5"/>
        </w:rPr>
        <w:t xml:space="preserve"> </w:t>
      </w:r>
      <w:r>
        <w:rPr>
          <w:spacing w:val="-4"/>
        </w:rPr>
        <w:t>ULIČNE</w:t>
      </w:r>
      <w:r>
        <w:rPr>
          <w:spacing w:val="-3"/>
        </w:rPr>
        <w:t xml:space="preserve"> </w:t>
      </w:r>
      <w:r>
        <w:rPr>
          <w:spacing w:val="-4"/>
        </w:rPr>
        <w:t>CESTE</w:t>
      </w:r>
      <w:r>
        <w:rPr>
          <w:spacing w:val="-7"/>
        </w:rPr>
        <w:t xml:space="preserve"> </w:t>
      </w:r>
      <w:r>
        <w:rPr>
          <w:spacing w:val="-4"/>
        </w:rPr>
        <w:t>I</w:t>
      </w:r>
      <w:r>
        <w:rPr>
          <w:spacing w:val="-2"/>
        </w:rPr>
        <w:t xml:space="preserve"> </w:t>
      </w:r>
      <w:r>
        <w:rPr>
          <w:spacing w:val="-4"/>
        </w:rPr>
        <w:t>TRGOVI</w:t>
      </w:r>
    </w:p>
    <w:p w14:paraId="30EEB9AC" w14:textId="77777777" w:rsidR="00264383" w:rsidRDefault="00264383">
      <w:pPr>
        <w:pStyle w:val="Tijeloteksta"/>
        <w:spacing w:before="81" w:after="1"/>
        <w:rPr>
          <w:sz w:val="20"/>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1073"/>
        <w:gridCol w:w="2410"/>
        <w:gridCol w:w="1342"/>
        <w:gridCol w:w="1354"/>
        <w:gridCol w:w="1695"/>
        <w:gridCol w:w="991"/>
        <w:gridCol w:w="1059"/>
      </w:tblGrid>
      <w:tr w:rsidR="00264383" w14:paraId="40CAA4B0" w14:textId="77777777">
        <w:trPr>
          <w:trHeight w:val="1758"/>
        </w:trPr>
        <w:tc>
          <w:tcPr>
            <w:tcW w:w="771" w:type="dxa"/>
          </w:tcPr>
          <w:p w14:paraId="5155DC24" w14:textId="77777777" w:rsidR="00264383" w:rsidRDefault="00000000">
            <w:pPr>
              <w:pStyle w:val="TableParagraph"/>
              <w:ind w:left="115" w:right="97" w:hanging="5"/>
              <w:rPr>
                <w:rFonts w:ascii="Arial"/>
                <w:b/>
              </w:rPr>
            </w:pPr>
            <w:r>
              <w:rPr>
                <w:rFonts w:ascii="Arial"/>
                <w:b/>
                <w:spacing w:val="-4"/>
              </w:rPr>
              <w:t xml:space="preserve">Redn </w:t>
            </w:r>
            <w:r>
              <w:rPr>
                <w:rFonts w:ascii="Arial"/>
                <w:b/>
              </w:rPr>
              <w:t>i</w:t>
            </w:r>
            <w:r>
              <w:rPr>
                <w:rFonts w:ascii="Arial"/>
                <w:b/>
                <w:spacing w:val="2"/>
              </w:rPr>
              <w:t xml:space="preserve"> </w:t>
            </w:r>
            <w:r>
              <w:rPr>
                <w:rFonts w:ascii="Arial"/>
                <w:b/>
                <w:spacing w:val="-4"/>
              </w:rPr>
              <w:t>broj</w:t>
            </w:r>
          </w:p>
        </w:tc>
        <w:tc>
          <w:tcPr>
            <w:tcW w:w="1073" w:type="dxa"/>
          </w:tcPr>
          <w:p w14:paraId="65EB370E" w14:textId="77777777" w:rsidR="00264383" w:rsidRDefault="00000000">
            <w:pPr>
              <w:pStyle w:val="TableParagraph"/>
              <w:ind w:left="254" w:right="129" w:hanging="111"/>
              <w:rPr>
                <w:rFonts w:ascii="Arial"/>
                <w:b/>
              </w:rPr>
            </w:pPr>
            <w:r>
              <w:rPr>
                <w:rFonts w:ascii="Arial"/>
                <w:b/>
                <w:spacing w:val="-2"/>
              </w:rPr>
              <w:t>Oznaka ceste</w:t>
            </w:r>
          </w:p>
        </w:tc>
        <w:tc>
          <w:tcPr>
            <w:tcW w:w="2410" w:type="dxa"/>
          </w:tcPr>
          <w:p w14:paraId="0BABF618" w14:textId="77777777" w:rsidR="00264383" w:rsidRDefault="00000000">
            <w:pPr>
              <w:pStyle w:val="TableParagraph"/>
              <w:spacing w:before="240"/>
              <w:ind w:left="467" w:right="229"/>
              <w:rPr>
                <w:rFonts w:ascii="Arial"/>
                <w:b/>
              </w:rPr>
            </w:pPr>
            <w:r>
              <w:rPr>
                <w:rFonts w:ascii="Arial"/>
                <w:b/>
                <w:spacing w:val="-4"/>
              </w:rPr>
              <w:t xml:space="preserve">Opis </w:t>
            </w:r>
            <w:r>
              <w:rPr>
                <w:rFonts w:ascii="Arial"/>
                <w:b/>
              </w:rPr>
              <w:t>dionice/naselja</w:t>
            </w:r>
            <w:r>
              <w:rPr>
                <w:rFonts w:ascii="Arial"/>
                <w:b/>
                <w:spacing w:val="-16"/>
              </w:rPr>
              <w:t xml:space="preserve"> </w:t>
            </w:r>
            <w:r>
              <w:rPr>
                <w:rFonts w:ascii="Arial"/>
                <w:b/>
              </w:rPr>
              <w:t xml:space="preserve">i dijelovi naselja kroz koje cesta </w:t>
            </w:r>
            <w:r>
              <w:rPr>
                <w:rFonts w:ascii="Arial"/>
                <w:b/>
                <w:spacing w:val="-2"/>
              </w:rPr>
              <w:t>prolazi</w:t>
            </w:r>
          </w:p>
        </w:tc>
        <w:tc>
          <w:tcPr>
            <w:tcW w:w="1342" w:type="dxa"/>
          </w:tcPr>
          <w:p w14:paraId="5F0CC0AC" w14:textId="77777777" w:rsidR="00264383" w:rsidRDefault="00000000">
            <w:pPr>
              <w:pStyle w:val="TableParagraph"/>
              <w:ind w:left="107" w:right="424"/>
              <w:rPr>
                <w:rFonts w:ascii="Arial"/>
                <w:b/>
              </w:rPr>
            </w:pPr>
            <w:r>
              <w:rPr>
                <w:rFonts w:ascii="Arial"/>
                <w:b/>
                <w:spacing w:val="-2"/>
              </w:rPr>
              <w:t xml:space="preserve">Dionica </w:t>
            </w:r>
            <w:r>
              <w:rPr>
                <w:rFonts w:ascii="Arial"/>
                <w:b/>
                <w:spacing w:val="-6"/>
              </w:rPr>
              <w:t>od</w:t>
            </w:r>
          </w:p>
        </w:tc>
        <w:tc>
          <w:tcPr>
            <w:tcW w:w="1354" w:type="dxa"/>
          </w:tcPr>
          <w:p w14:paraId="07486B0B" w14:textId="77777777" w:rsidR="00264383" w:rsidRDefault="00000000">
            <w:pPr>
              <w:pStyle w:val="TableParagraph"/>
              <w:ind w:left="105"/>
              <w:rPr>
                <w:rFonts w:ascii="Arial"/>
                <w:b/>
              </w:rPr>
            </w:pPr>
            <w:r>
              <w:rPr>
                <w:rFonts w:ascii="Arial"/>
                <w:b/>
              </w:rPr>
              <w:t>Dionica</w:t>
            </w:r>
            <w:r>
              <w:rPr>
                <w:rFonts w:ascii="Arial"/>
                <w:b/>
                <w:spacing w:val="-5"/>
              </w:rPr>
              <w:t xml:space="preserve"> do</w:t>
            </w:r>
          </w:p>
        </w:tc>
        <w:tc>
          <w:tcPr>
            <w:tcW w:w="1695" w:type="dxa"/>
          </w:tcPr>
          <w:p w14:paraId="003F2F56" w14:textId="77777777" w:rsidR="00264383" w:rsidRDefault="00264383">
            <w:pPr>
              <w:pStyle w:val="TableParagraph"/>
              <w:spacing w:before="121"/>
              <w:ind w:left="0"/>
            </w:pPr>
          </w:p>
          <w:p w14:paraId="13079B69" w14:textId="77777777" w:rsidR="00264383" w:rsidRDefault="00000000">
            <w:pPr>
              <w:pStyle w:val="TableParagraph"/>
              <w:ind w:left="104"/>
              <w:rPr>
                <w:rFonts w:ascii="Arial" w:hAnsi="Arial"/>
                <w:b/>
              </w:rPr>
            </w:pPr>
            <w:r>
              <w:rPr>
                <w:rFonts w:ascii="Arial" w:hAnsi="Arial"/>
                <w:b/>
                <w:spacing w:val="-4"/>
              </w:rPr>
              <w:t xml:space="preserve">Broj </w:t>
            </w:r>
            <w:r>
              <w:rPr>
                <w:rFonts w:ascii="Arial" w:hAnsi="Arial"/>
                <w:b/>
                <w:spacing w:val="-2"/>
              </w:rPr>
              <w:t>katastarske čestice</w:t>
            </w:r>
          </w:p>
        </w:tc>
        <w:tc>
          <w:tcPr>
            <w:tcW w:w="991" w:type="dxa"/>
          </w:tcPr>
          <w:p w14:paraId="25E1C238" w14:textId="77777777" w:rsidR="00264383" w:rsidRDefault="00000000">
            <w:pPr>
              <w:pStyle w:val="TableParagraph"/>
              <w:ind w:left="107"/>
              <w:rPr>
                <w:rFonts w:ascii="Arial"/>
                <w:b/>
              </w:rPr>
            </w:pPr>
            <w:r>
              <w:rPr>
                <w:rFonts w:ascii="Arial"/>
                <w:b/>
                <w:spacing w:val="-4"/>
              </w:rPr>
              <w:t>K.O.</w:t>
            </w:r>
          </w:p>
        </w:tc>
        <w:tc>
          <w:tcPr>
            <w:tcW w:w="1059" w:type="dxa"/>
          </w:tcPr>
          <w:p w14:paraId="60E4B397" w14:textId="77777777" w:rsidR="00264383" w:rsidRDefault="00000000">
            <w:pPr>
              <w:pStyle w:val="TableParagraph"/>
              <w:ind w:left="107" w:right="212"/>
              <w:rPr>
                <w:rFonts w:ascii="Arial" w:hAnsi="Arial"/>
                <w:b/>
              </w:rPr>
            </w:pPr>
            <w:r>
              <w:rPr>
                <w:rFonts w:ascii="Arial" w:hAnsi="Arial"/>
                <w:b/>
                <w:spacing w:val="-2"/>
              </w:rPr>
              <w:t xml:space="preserve">Dužina </w:t>
            </w:r>
            <w:r>
              <w:rPr>
                <w:rFonts w:ascii="Arial" w:hAnsi="Arial"/>
                <w:b/>
                <w:spacing w:val="-10"/>
              </w:rPr>
              <w:t>m</w:t>
            </w:r>
          </w:p>
        </w:tc>
      </w:tr>
      <w:tr w:rsidR="00264383" w14:paraId="721D5AC1" w14:textId="77777777">
        <w:trPr>
          <w:trHeight w:val="505"/>
        </w:trPr>
        <w:tc>
          <w:tcPr>
            <w:tcW w:w="771" w:type="dxa"/>
          </w:tcPr>
          <w:p w14:paraId="391CBEF1" w14:textId="77777777" w:rsidR="00264383" w:rsidRDefault="00000000">
            <w:pPr>
              <w:pStyle w:val="TableParagraph"/>
              <w:ind w:left="10" w:right="3"/>
              <w:jc w:val="center"/>
            </w:pPr>
            <w:r>
              <w:rPr>
                <w:spacing w:val="-5"/>
              </w:rPr>
              <w:t>1.</w:t>
            </w:r>
          </w:p>
        </w:tc>
        <w:tc>
          <w:tcPr>
            <w:tcW w:w="1073" w:type="dxa"/>
          </w:tcPr>
          <w:p w14:paraId="1ED5F693" w14:textId="77777777" w:rsidR="00264383" w:rsidRDefault="00000000">
            <w:pPr>
              <w:pStyle w:val="TableParagraph"/>
              <w:ind w:left="9" w:right="2"/>
              <w:jc w:val="center"/>
            </w:pPr>
            <w:r>
              <w:t>NUC</w:t>
            </w:r>
            <w:r>
              <w:rPr>
                <w:spacing w:val="-4"/>
              </w:rPr>
              <w:t xml:space="preserve"> </w:t>
            </w:r>
            <w:r>
              <w:rPr>
                <w:spacing w:val="-5"/>
              </w:rPr>
              <w:t>01</w:t>
            </w:r>
          </w:p>
        </w:tc>
        <w:tc>
          <w:tcPr>
            <w:tcW w:w="2410" w:type="dxa"/>
          </w:tcPr>
          <w:p w14:paraId="116122C6" w14:textId="77777777" w:rsidR="00264383" w:rsidRDefault="00000000">
            <w:pPr>
              <w:pStyle w:val="TableParagraph"/>
              <w:ind w:left="169"/>
            </w:pPr>
            <w:r>
              <w:rPr>
                <w:spacing w:val="-2"/>
              </w:rPr>
              <w:t>ORLIĆI</w:t>
            </w:r>
          </w:p>
        </w:tc>
        <w:tc>
          <w:tcPr>
            <w:tcW w:w="1342" w:type="dxa"/>
          </w:tcPr>
          <w:p w14:paraId="567FB057" w14:textId="77777777" w:rsidR="00264383" w:rsidRDefault="00000000">
            <w:pPr>
              <w:pStyle w:val="TableParagraph"/>
              <w:spacing w:line="252" w:lineRule="exact"/>
              <w:ind w:left="107" w:right="209"/>
            </w:pPr>
            <w:r>
              <w:t>Spoj</w:t>
            </w:r>
            <w:r>
              <w:rPr>
                <w:spacing w:val="-16"/>
              </w:rPr>
              <w:t xml:space="preserve"> </w:t>
            </w:r>
            <w:r>
              <w:t xml:space="preserve">NC </w:t>
            </w:r>
            <w:r>
              <w:rPr>
                <w:spacing w:val="-6"/>
              </w:rPr>
              <w:t>06</w:t>
            </w:r>
          </w:p>
        </w:tc>
        <w:tc>
          <w:tcPr>
            <w:tcW w:w="1354" w:type="dxa"/>
          </w:tcPr>
          <w:p w14:paraId="7B9CCC19" w14:textId="77777777" w:rsidR="00264383" w:rsidRDefault="00000000">
            <w:pPr>
              <w:pStyle w:val="TableParagraph"/>
              <w:ind w:left="105"/>
            </w:pPr>
            <w:r>
              <w:t>Spoj</w:t>
            </w:r>
            <w:r>
              <w:rPr>
                <w:spacing w:val="-1"/>
              </w:rPr>
              <w:t xml:space="preserve"> </w:t>
            </w:r>
            <w:r>
              <w:t>NC</w:t>
            </w:r>
            <w:r>
              <w:rPr>
                <w:spacing w:val="-2"/>
              </w:rPr>
              <w:t xml:space="preserve"> </w:t>
            </w:r>
            <w:r>
              <w:rPr>
                <w:spacing w:val="-5"/>
              </w:rPr>
              <w:t>06</w:t>
            </w:r>
          </w:p>
        </w:tc>
        <w:tc>
          <w:tcPr>
            <w:tcW w:w="1695" w:type="dxa"/>
          </w:tcPr>
          <w:p w14:paraId="494EDAC2" w14:textId="77777777" w:rsidR="00264383" w:rsidRDefault="00000000">
            <w:pPr>
              <w:pStyle w:val="TableParagraph"/>
              <w:spacing w:before="127"/>
              <w:ind w:left="104"/>
            </w:pPr>
            <w:r>
              <w:rPr>
                <w:spacing w:val="-2"/>
              </w:rPr>
              <w:t>5420/7</w:t>
            </w:r>
          </w:p>
        </w:tc>
        <w:tc>
          <w:tcPr>
            <w:tcW w:w="991" w:type="dxa"/>
          </w:tcPr>
          <w:p w14:paraId="712B3218" w14:textId="77777777" w:rsidR="00264383" w:rsidRDefault="00000000">
            <w:pPr>
              <w:pStyle w:val="TableParagraph"/>
              <w:ind w:left="107"/>
            </w:pPr>
            <w:r>
              <w:rPr>
                <w:spacing w:val="-2"/>
              </w:rPr>
              <w:t>Oprtalj</w:t>
            </w:r>
          </w:p>
        </w:tc>
        <w:tc>
          <w:tcPr>
            <w:tcW w:w="1059" w:type="dxa"/>
          </w:tcPr>
          <w:p w14:paraId="212DB8F5" w14:textId="77777777" w:rsidR="00264383" w:rsidRDefault="00000000">
            <w:pPr>
              <w:pStyle w:val="TableParagraph"/>
              <w:ind w:left="0" w:right="97"/>
              <w:jc w:val="right"/>
            </w:pPr>
            <w:r>
              <w:rPr>
                <w:spacing w:val="-5"/>
              </w:rPr>
              <w:t>100</w:t>
            </w:r>
          </w:p>
        </w:tc>
      </w:tr>
      <w:tr w:rsidR="00264383" w14:paraId="55F77DCF" w14:textId="77777777">
        <w:trPr>
          <w:trHeight w:val="505"/>
        </w:trPr>
        <w:tc>
          <w:tcPr>
            <w:tcW w:w="771" w:type="dxa"/>
          </w:tcPr>
          <w:p w14:paraId="6B2F9074" w14:textId="77777777" w:rsidR="00264383" w:rsidRDefault="00000000">
            <w:pPr>
              <w:pStyle w:val="TableParagraph"/>
              <w:ind w:left="10" w:right="3"/>
              <w:jc w:val="center"/>
            </w:pPr>
            <w:r>
              <w:rPr>
                <w:spacing w:val="-5"/>
              </w:rPr>
              <w:t>2.</w:t>
            </w:r>
          </w:p>
        </w:tc>
        <w:tc>
          <w:tcPr>
            <w:tcW w:w="1073" w:type="dxa"/>
          </w:tcPr>
          <w:p w14:paraId="1AC5932D" w14:textId="77777777" w:rsidR="00264383" w:rsidRDefault="00000000">
            <w:pPr>
              <w:pStyle w:val="TableParagraph"/>
              <w:ind w:left="9" w:right="2"/>
              <w:jc w:val="center"/>
            </w:pPr>
            <w:r>
              <w:t>NUC</w:t>
            </w:r>
            <w:r>
              <w:rPr>
                <w:spacing w:val="-4"/>
              </w:rPr>
              <w:t xml:space="preserve"> </w:t>
            </w:r>
            <w:r>
              <w:rPr>
                <w:spacing w:val="-5"/>
              </w:rPr>
              <w:t>02</w:t>
            </w:r>
          </w:p>
        </w:tc>
        <w:tc>
          <w:tcPr>
            <w:tcW w:w="2410" w:type="dxa"/>
          </w:tcPr>
          <w:p w14:paraId="28ABE184" w14:textId="77777777" w:rsidR="00264383" w:rsidRDefault="00000000">
            <w:pPr>
              <w:pStyle w:val="TableParagraph"/>
              <w:ind w:left="107"/>
            </w:pPr>
            <w:r>
              <w:rPr>
                <w:spacing w:val="-2"/>
              </w:rPr>
              <w:t>SV.IVAN</w:t>
            </w:r>
          </w:p>
        </w:tc>
        <w:tc>
          <w:tcPr>
            <w:tcW w:w="1342" w:type="dxa"/>
          </w:tcPr>
          <w:p w14:paraId="64F75952" w14:textId="77777777" w:rsidR="00264383" w:rsidRDefault="00000000">
            <w:pPr>
              <w:pStyle w:val="TableParagraph"/>
              <w:spacing w:line="252" w:lineRule="exact"/>
              <w:ind w:left="107" w:right="209"/>
            </w:pPr>
            <w:r>
              <w:t>Spoj</w:t>
            </w:r>
            <w:r>
              <w:rPr>
                <w:spacing w:val="-16"/>
              </w:rPr>
              <w:t xml:space="preserve"> </w:t>
            </w:r>
            <w:r>
              <w:t xml:space="preserve">NC </w:t>
            </w:r>
            <w:r>
              <w:rPr>
                <w:spacing w:val="-6"/>
              </w:rPr>
              <w:t>06</w:t>
            </w:r>
          </w:p>
        </w:tc>
        <w:tc>
          <w:tcPr>
            <w:tcW w:w="1354" w:type="dxa"/>
          </w:tcPr>
          <w:p w14:paraId="002A8CDD" w14:textId="77777777" w:rsidR="00264383" w:rsidRDefault="00000000">
            <w:pPr>
              <w:pStyle w:val="TableParagraph"/>
              <w:ind w:left="105"/>
            </w:pPr>
            <w:r>
              <w:t>Spoj</w:t>
            </w:r>
            <w:r>
              <w:rPr>
                <w:spacing w:val="-1"/>
              </w:rPr>
              <w:t xml:space="preserve"> </w:t>
            </w:r>
            <w:r>
              <w:t>NC</w:t>
            </w:r>
            <w:r>
              <w:rPr>
                <w:spacing w:val="-2"/>
              </w:rPr>
              <w:t xml:space="preserve"> </w:t>
            </w:r>
            <w:r>
              <w:rPr>
                <w:spacing w:val="-5"/>
              </w:rPr>
              <w:t>06</w:t>
            </w:r>
          </w:p>
        </w:tc>
        <w:tc>
          <w:tcPr>
            <w:tcW w:w="1695" w:type="dxa"/>
          </w:tcPr>
          <w:p w14:paraId="7B6AA73D" w14:textId="77777777" w:rsidR="00264383" w:rsidRDefault="00000000">
            <w:pPr>
              <w:pStyle w:val="TableParagraph"/>
              <w:spacing w:before="127"/>
              <w:ind w:left="104"/>
            </w:pPr>
            <w:r>
              <w:rPr>
                <w:spacing w:val="-4"/>
              </w:rPr>
              <w:t>5127</w:t>
            </w:r>
          </w:p>
        </w:tc>
        <w:tc>
          <w:tcPr>
            <w:tcW w:w="991" w:type="dxa"/>
          </w:tcPr>
          <w:p w14:paraId="459ECEC4" w14:textId="77777777" w:rsidR="00264383" w:rsidRDefault="00000000">
            <w:pPr>
              <w:pStyle w:val="TableParagraph"/>
              <w:ind w:left="107"/>
            </w:pPr>
            <w:r>
              <w:rPr>
                <w:spacing w:val="-2"/>
              </w:rPr>
              <w:t>Oprtalj</w:t>
            </w:r>
          </w:p>
        </w:tc>
        <w:tc>
          <w:tcPr>
            <w:tcW w:w="1059" w:type="dxa"/>
          </w:tcPr>
          <w:p w14:paraId="786F03F3" w14:textId="77777777" w:rsidR="00264383" w:rsidRDefault="00000000">
            <w:pPr>
              <w:pStyle w:val="TableParagraph"/>
              <w:ind w:left="0" w:right="97"/>
              <w:jc w:val="right"/>
            </w:pPr>
            <w:r>
              <w:rPr>
                <w:spacing w:val="-5"/>
              </w:rPr>
              <w:t>220</w:t>
            </w:r>
          </w:p>
        </w:tc>
      </w:tr>
      <w:tr w:rsidR="00264383" w14:paraId="487080F1" w14:textId="77777777">
        <w:trPr>
          <w:trHeight w:val="506"/>
        </w:trPr>
        <w:tc>
          <w:tcPr>
            <w:tcW w:w="771" w:type="dxa"/>
          </w:tcPr>
          <w:p w14:paraId="12A243D8" w14:textId="77777777" w:rsidR="00264383" w:rsidRDefault="00000000">
            <w:pPr>
              <w:pStyle w:val="TableParagraph"/>
              <w:ind w:left="10" w:right="3"/>
              <w:jc w:val="center"/>
            </w:pPr>
            <w:r>
              <w:rPr>
                <w:spacing w:val="-5"/>
              </w:rPr>
              <w:t>3.</w:t>
            </w:r>
          </w:p>
        </w:tc>
        <w:tc>
          <w:tcPr>
            <w:tcW w:w="1073" w:type="dxa"/>
          </w:tcPr>
          <w:p w14:paraId="7611808B" w14:textId="77777777" w:rsidR="00264383" w:rsidRDefault="00000000">
            <w:pPr>
              <w:pStyle w:val="TableParagraph"/>
              <w:ind w:left="9" w:right="2"/>
              <w:jc w:val="center"/>
            </w:pPr>
            <w:r>
              <w:t>NUC</w:t>
            </w:r>
            <w:r>
              <w:rPr>
                <w:spacing w:val="-4"/>
              </w:rPr>
              <w:t xml:space="preserve"> </w:t>
            </w:r>
            <w:r>
              <w:rPr>
                <w:spacing w:val="-5"/>
              </w:rPr>
              <w:t>03</w:t>
            </w:r>
          </w:p>
        </w:tc>
        <w:tc>
          <w:tcPr>
            <w:tcW w:w="2410" w:type="dxa"/>
          </w:tcPr>
          <w:p w14:paraId="187D54DA" w14:textId="77777777" w:rsidR="00264383" w:rsidRDefault="00000000">
            <w:pPr>
              <w:pStyle w:val="TableParagraph"/>
              <w:ind w:left="107"/>
            </w:pPr>
            <w:r>
              <w:rPr>
                <w:spacing w:val="-2"/>
              </w:rPr>
              <w:t>ČEPIĆ</w:t>
            </w:r>
          </w:p>
        </w:tc>
        <w:tc>
          <w:tcPr>
            <w:tcW w:w="1342" w:type="dxa"/>
          </w:tcPr>
          <w:p w14:paraId="1B2CE885" w14:textId="77777777" w:rsidR="00264383" w:rsidRDefault="00000000">
            <w:pPr>
              <w:pStyle w:val="TableParagraph"/>
              <w:spacing w:line="252" w:lineRule="exact"/>
              <w:ind w:left="107" w:right="482"/>
            </w:pPr>
            <w:r>
              <w:rPr>
                <w:spacing w:val="-4"/>
              </w:rPr>
              <w:t xml:space="preserve">Spoj </w:t>
            </w:r>
            <w:r>
              <w:rPr>
                <w:spacing w:val="-2"/>
              </w:rPr>
              <w:t>L50016</w:t>
            </w:r>
          </w:p>
        </w:tc>
        <w:tc>
          <w:tcPr>
            <w:tcW w:w="1354" w:type="dxa"/>
          </w:tcPr>
          <w:p w14:paraId="24E0E812" w14:textId="77777777" w:rsidR="00264383" w:rsidRDefault="00000000">
            <w:pPr>
              <w:pStyle w:val="TableParagraph"/>
              <w:spacing w:line="252" w:lineRule="exact"/>
              <w:ind w:left="105" w:right="496"/>
            </w:pPr>
            <w:r>
              <w:rPr>
                <w:spacing w:val="-4"/>
              </w:rPr>
              <w:t xml:space="preserve">Spoj </w:t>
            </w:r>
            <w:r>
              <w:rPr>
                <w:spacing w:val="-2"/>
              </w:rPr>
              <w:t>L50016</w:t>
            </w:r>
          </w:p>
        </w:tc>
        <w:tc>
          <w:tcPr>
            <w:tcW w:w="1695" w:type="dxa"/>
          </w:tcPr>
          <w:p w14:paraId="6333C564" w14:textId="77777777" w:rsidR="00264383" w:rsidRDefault="00000000">
            <w:pPr>
              <w:pStyle w:val="TableParagraph"/>
              <w:ind w:left="104"/>
            </w:pPr>
            <w:r>
              <w:rPr>
                <w:spacing w:val="-5"/>
              </w:rPr>
              <w:t>83</w:t>
            </w:r>
          </w:p>
        </w:tc>
        <w:tc>
          <w:tcPr>
            <w:tcW w:w="991" w:type="dxa"/>
          </w:tcPr>
          <w:p w14:paraId="542878C6" w14:textId="77777777" w:rsidR="00264383" w:rsidRDefault="00000000">
            <w:pPr>
              <w:pStyle w:val="TableParagraph"/>
              <w:ind w:left="107"/>
            </w:pPr>
            <w:r>
              <w:rPr>
                <w:spacing w:val="-2"/>
                <w:w w:val="95"/>
              </w:rPr>
              <w:t>Čepić</w:t>
            </w:r>
          </w:p>
        </w:tc>
        <w:tc>
          <w:tcPr>
            <w:tcW w:w="1059" w:type="dxa"/>
          </w:tcPr>
          <w:p w14:paraId="2FAE2FE7" w14:textId="77777777" w:rsidR="00264383" w:rsidRDefault="00000000">
            <w:pPr>
              <w:pStyle w:val="TableParagraph"/>
              <w:ind w:left="0" w:right="97"/>
              <w:jc w:val="right"/>
            </w:pPr>
            <w:r>
              <w:rPr>
                <w:spacing w:val="-5"/>
              </w:rPr>
              <w:t>400</w:t>
            </w:r>
          </w:p>
        </w:tc>
      </w:tr>
      <w:tr w:rsidR="00264383" w14:paraId="3FD1A320" w14:textId="77777777">
        <w:trPr>
          <w:trHeight w:val="505"/>
        </w:trPr>
        <w:tc>
          <w:tcPr>
            <w:tcW w:w="771" w:type="dxa"/>
          </w:tcPr>
          <w:p w14:paraId="1F0F7718" w14:textId="77777777" w:rsidR="00264383" w:rsidRDefault="00000000">
            <w:pPr>
              <w:pStyle w:val="TableParagraph"/>
              <w:ind w:left="10" w:right="3"/>
              <w:jc w:val="center"/>
            </w:pPr>
            <w:r>
              <w:rPr>
                <w:spacing w:val="-5"/>
              </w:rPr>
              <w:t>4.</w:t>
            </w:r>
          </w:p>
        </w:tc>
        <w:tc>
          <w:tcPr>
            <w:tcW w:w="1073" w:type="dxa"/>
          </w:tcPr>
          <w:p w14:paraId="2F588985" w14:textId="77777777" w:rsidR="00264383" w:rsidRDefault="00000000">
            <w:pPr>
              <w:pStyle w:val="TableParagraph"/>
              <w:ind w:left="9" w:right="2"/>
              <w:jc w:val="center"/>
            </w:pPr>
            <w:r>
              <w:t>NUC</w:t>
            </w:r>
            <w:r>
              <w:rPr>
                <w:spacing w:val="-4"/>
              </w:rPr>
              <w:t xml:space="preserve"> </w:t>
            </w:r>
            <w:r>
              <w:rPr>
                <w:spacing w:val="-5"/>
              </w:rPr>
              <w:t>04</w:t>
            </w:r>
          </w:p>
        </w:tc>
        <w:tc>
          <w:tcPr>
            <w:tcW w:w="2410" w:type="dxa"/>
          </w:tcPr>
          <w:p w14:paraId="72A076D3" w14:textId="77777777" w:rsidR="00264383" w:rsidRDefault="00000000">
            <w:pPr>
              <w:pStyle w:val="TableParagraph"/>
              <w:ind w:left="107"/>
            </w:pPr>
            <w:r>
              <w:rPr>
                <w:spacing w:val="-2"/>
              </w:rPr>
              <w:t>OPRTALJ</w:t>
            </w:r>
          </w:p>
        </w:tc>
        <w:tc>
          <w:tcPr>
            <w:tcW w:w="1342" w:type="dxa"/>
          </w:tcPr>
          <w:p w14:paraId="10FB6FBF" w14:textId="77777777" w:rsidR="00264383" w:rsidRDefault="00000000">
            <w:pPr>
              <w:pStyle w:val="TableParagraph"/>
              <w:spacing w:line="252" w:lineRule="exact"/>
              <w:ind w:left="107" w:right="424"/>
            </w:pPr>
            <w:r>
              <w:rPr>
                <w:spacing w:val="-4"/>
              </w:rPr>
              <w:t xml:space="preserve">Spoj </w:t>
            </w:r>
            <w:r>
              <w:rPr>
                <w:spacing w:val="-2"/>
                <w:w w:val="85"/>
              </w:rPr>
              <w:t>Ž5007</w:t>
            </w:r>
          </w:p>
        </w:tc>
        <w:tc>
          <w:tcPr>
            <w:tcW w:w="1354" w:type="dxa"/>
          </w:tcPr>
          <w:p w14:paraId="18FAA5DD" w14:textId="77777777" w:rsidR="00264383" w:rsidRDefault="00000000">
            <w:pPr>
              <w:pStyle w:val="TableParagraph"/>
              <w:ind w:left="105"/>
            </w:pPr>
            <w:r>
              <w:t>Spoj</w:t>
            </w:r>
            <w:r>
              <w:rPr>
                <w:spacing w:val="-3"/>
              </w:rPr>
              <w:t xml:space="preserve"> </w:t>
            </w:r>
            <w:r>
              <w:rPr>
                <w:spacing w:val="-2"/>
              </w:rPr>
              <w:t>Ž5007</w:t>
            </w:r>
          </w:p>
        </w:tc>
        <w:tc>
          <w:tcPr>
            <w:tcW w:w="1695" w:type="dxa"/>
          </w:tcPr>
          <w:p w14:paraId="62B9E0F5" w14:textId="77777777" w:rsidR="00264383" w:rsidRDefault="00000000">
            <w:pPr>
              <w:pStyle w:val="TableParagraph"/>
              <w:ind w:left="104"/>
            </w:pPr>
            <w:r>
              <w:rPr>
                <w:spacing w:val="-2"/>
              </w:rPr>
              <w:t>10783/1</w:t>
            </w:r>
          </w:p>
        </w:tc>
        <w:tc>
          <w:tcPr>
            <w:tcW w:w="991" w:type="dxa"/>
          </w:tcPr>
          <w:p w14:paraId="0FF7F066" w14:textId="77777777" w:rsidR="00264383" w:rsidRDefault="00000000">
            <w:pPr>
              <w:pStyle w:val="TableParagraph"/>
              <w:ind w:left="107"/>
            </w:pPr>
            <w:r>
              <w:rPr>
                <w:spacing w:val="-2"/>
              </w:rPr>
              <w:t>Oprtalj</w:t>
            </w:r>
          </w:p>
        </w:tc>
        <w:tc>
          <w:tcPr>
            <w:tcW w:w="1059" w:type="dxa"/>
          </w:tcPr>
          <w:p w14:paraId="35CE20EB" w14:textId="77777777" w:rsidR="00264383" w:rsidRDefault="00000000">
            <w:pPr>
              <w:pStyle w:val="TableParagraph"/>
              <w:ind w:left="0" w:right="97"/>
              <w:jc w:val="right"/>
            </w:pPr>
            <w:r>
              <w:rPr>
                <w:spacing w:val="-5"/>
              </w:rPr>
              <w:t>420</w:t>
            </w:r>
          </w:p>
        </w:tc>
      </w:tr>
      <w:tr w:rsidR="00264383" w14:paraId="0ECB78CC" w14:textId="77777777">
        <w:trPr>
          <w:trHeight w:val="506"/>
        </w:trPr>
        <w:tc>
          <w:tcPr>
            <w:tcW w:w="771" w:type="dxa"/>
          </w:tcPr>
          <w:p w14:paraId="686BCE9A" w14:textId="77777777" w:rsidR="00264383" w:rsidRDefault="00000000">
            <w:pPr>
              <w:pStyle w:val="TableParagraph"/>
              <w:ind w:left="10" w:right="3"/>
              <w:jc w:val="center"/>
            </w:pPr>
            <w:r>
              <w:rPr>
                <w:spacing w:val="-5"/>
              </w:rPr>
              <w:t>5.</w:t>
            </w:r>
          </w:p>
        </w:tc>
        <w:tc>
          <w:tcPr>
            <w:tcW w:w="1073" w:type="dxa"/>
          </w:tcPr>
          <w:p w14:paraId="0AE1CAD5" w14:textId="77777777" w:rsidR="00264383" w:rsidRDefault="00000000">
            <w:pPr>
              <w:pStyle w:val="TableParagraph"/>
              <w:ind w:left="9" w:right="2"/>
              <w:jc w:val="center"/>
            </w:pPr>
            <w:r>
              <w:t>NUC</w:t>
            </w:r>
            <w:r>
              <w:rPr>
                <w:spacing w:val="-4"/>
              </w:rPr>
              <w:t xml:space="preserve"> </w:t>
            </w:r>
            <w:r>
              <w:rPr>
                <w:spacing w:val="-5"/>
              </w:rPr>
              <w:t>05</w:t>
            </w:r>
          </w:p>
        </w:tc>
        <w:tc>
          <w:tcPr>
            <w:tcW w:w="2410" w:type="dxa"/>
          </w:tcPr>
          <w:p w14:paraId="132EFB8A" w14:textId="77777777" w:rsidR="00264383" w:rsidRDefault="00000000">
            <w:pPr>
              <w:pStyle w:val="TableParagraph"/>
              <w:ind w:left="107"/>
            </w:pPr>
            <w:r>
              <w:rPr>
                <w:spacing w:val="-2"/>
              </w:rPr>
              <w:t>PIRELIĆI</w:t>
            </w:r>
          </w:p>
        </w:tc>
        <w:tc>
          <w:tcPr>
            <w:tcW w:w="1342" w:type="dxa"/>
          </w:tcPr>
          <w:p w14:paraId="0C748C6B" w14:textId="77777777" w:rsidR="00264383" w:rsidRDefault="00000000">
            <w:pPr>
              <w:pStyle w:val="TableParagraph"/>
              <w:spacing w:line="252" w:lineRule="exact"/>
              <w:ind w:left="107" w:right="482"/>
            </w:pPr>
            <w:r>
              <w:rPr>
                <w:spacing w:val="-4"/>
              </w:rPr>
              <w:t xml:space="preserve">Spoj </w:t>
            </w:r>
            <w:r>
              <w:rPr>
                <w:spacing w:val="-2"/>
              </w:rPr>
              <w:t>L50053</w:t>
            </w:r>
          </w:p>
        </w:tc>
        <w:tc>
          <w:tcPr>
            <w:tcW w:w="1354" w:type="dxa"/>
          </w:tcPr>
          <w:p w14:paraId="6E3B8995" w14:textId="77777777" w:rsidR="00264383" w:rsidRDefault="00000000">
            <w:pPr>
              <w:pStyle w:val="TableParagraph"/>
              <w:ind w:left="105"/>
            </w:pPr>
            <w:r>
              <w:t>Spoj</w:t>
            </w:r>
            <w:r>
              <w:rPr>
                <w:spacing w:val="-1"/>
              </w:rPr>
              <w:t xml:space="preserve"> </w:t>
            </w:r>
            <w:r>
              <w:t>NC</w:t>
            </w:r>
            <w:r>
              <w:rPr>
                <w:spacing w:val="-2"/>
              </w:rPr>
              <w:t xml:space="preserve"> </w:t>
            </w:r>
            <w:r>
              <w:rPr>
                <w:spacing w:val="-5"/>
              </w:rPr>
              <w:t>51</w:t>
            </w:r>
          </w:p>
        </w:tc>
        <w:tc>
          <w:tcPr>
            <w:tcW w:w="1695" w:type="dxa"/>
          </w:tcPr>
          <w:p w14:paraId="7D1A197A" w14:textId="77777777" w:rsidR="00264383" w:rsidRDefault="00000000">
            <w:pPr>
              <w:pStyle w:val="TableParagraph"/>
              <w:spacing w:line="252" w:lineRule="exact"/>
              <w:ind w:left="104"/>
            </w:pPr>
            <w:r>
              <w:t>8249/1,</w:t>
            </w:r>
            <w:r>
              <w:rPr>
                <w:spacing w:val="-3"/>
              </w:rPr>
              <w:t xml:space="preserve"> </w:t>
            </w:r>
            <w:r>
              <w:rPr>
                <w:spacing w:val="-2"/>
              </w:rPr>
              <w:t>8132,</w:t>
            </w:r>
          </w:p>
          <w:p w14:paraId="6D50635D" w14:textId="77777777" w:rsidR="00264383" w:rsidRDefault="00000000">
            <w:pPr>
              <w:pStyle w:val="TableParagraph"/>
              <w:spacing w:line="234" w:lineRule="exact"/>
              <w:ind w:left="104"/>
            </w:pPr>
            <w:r>
              <w:rPr>
                <w:spacing w:val="-2"/>
              </w:rPr>
              <w:t>10779/1</w:t>
            </w:r>
          </w:p>
        </w:tc>
        <w:tc>
          <w:tcPr>
            <w:tcW w:w="991" w:type="dxa"/>
          </w:tcPr>
          <w:p w14:paraId="4000E557" w14:textId="77777777" w:rsidR="00264383" w:rsidRDefault="00000000">
            <w:pPr>
              <w:pStyle w:val="TableParagraph"/>
              <w:ind w:left="107"/>
            </w:pPr>
            <w:r>
              <w:rPr>
                <w:spacing w:val="-2"/>
              </w:rPr>
              <w:t>Oprtalj</w:t>
            </w:r>
          </w:p>
        </w:tc>
        <w:tc>
          <w:tcPr>
            <w:tcW w:w="1059" w:type="dxa"/>
          </w:tcPr>
          <w:p w14:paraId="7D6B0C80" w14:textId="77777777" w:rsidR="00264383" w:rsidRDefault="00000000">
            <w:pPr>
              <w:pStyle w:val="TableParagraph"/>
              <w:ind w:left="0" w:right="97"/>
              <w:jc w:val="right"/>
            </w:pPr>
            <w:r>
              <w:rPr>
                <w:spacing w:val="-4"/>
              </w:rPr>
              <w:t>1000</w:t>
            </w:r>
          </w:p>
        </w:tc>
      </w:tr>
      <w:tr w:rsidR="00264383" w14:paraId="1AAAD983" w14:textId="77777777">
        <w:trPr>
          <w:trHeight w:val="505"/>
        </w:trPr>
        <w:tc>
          <w:tcPr>
            <w:tcW w:w="771" w:type="dxa"/>
          </w:tcPr>
          <w:p w14:paraId="2EE5EBF9" w14:textId="77777777" w:rsidR="00264383" w:rsidRDefault="00000000">
            <w:pPr>
              <w:pStyle w:val="TableParagraph"/>
              <w:ind w:left="10" w:right="3"/>
              <w:jc w:val="center"/>
            </w:pPr>
            <w:r>
              <w:rPr>
                <w:spacing w:val="-5"/>
              </w:rPr>
              <w:t>6.</w:t>
            </w:r>
          </w:p>
        </w:tc>
        <w:tc>
          <w:tcPr>
            <w:tcW w:w="1073" w:type="dxa"/>
          </w:tcPr>
          <w:p w14:paraId="459A7C55" w14:textId="77777777" w:rsidR="00264383" w:rsidRDefault="00000000">
            <w:pPr>
              <w:pStyle w:val="TableParagraph"/>
              <w:ind w:left="9" w:right="2"/>
              <w:jc w:val="center"/>
            </w:pPr>
            <w:r>
              <w:t>NUC</w:t>
            </w:r>
            <w:r>
              <w:rPr>
                <w:spacing w:val="-4"/>
              </w:rPr>
              <w:t xml:space="preserve"> </w:t>
            </w:r>
            <w:r>
              <w:rPr>
                <w:spacing w:val="-5"/>
              </w:rPr>
              <w:t>06</w:t>
            </w:r>
          </w:p>
        </w:tc>
        <w:tc>
          <w:tcPr>
            <w:tcW w:w="2410" w:type="dxa"/>
          </w:tcPr>
          <w:p w14:paraId="52A0B0A7" w14:textId="77777777" w:rsidR="00264383" w:rsidRDefault="00000000">
            <w:pPr>
              <w:pStyle w:val="TableParagraph"/>
              <w:ind w:left="107"/>
            </w:pPr>
            <w:r>
              <w:rPr>
                <w:spacing w:val="-2"/>
              </w:rPr>
              <w:t>GRADINJE</w:t>
            </w:r>
          </w:p>
        </w:tc>
        <w:tc>
          <w:tcPr>
            <w:tcW w:w="1342" w:type="dxa"/>
          </w:tcPr>
          <w:p w14:paraId="79A5E675" w14:textId="77777777" w:rsidR="00264383" w:rsidRDefault="00000000">
            <w:pPr>
              <w:pStyle w:val="TableParagraph"/>
              <w:spacing w:line="252" w:lineRule="exact"/>
              <w:ind w:left="107" w:right="209"/>
            </w:pPr>
            <w:r>
              <w:t>Spoj</w:t>
            </w:r>
            <w:r>
              <w:rPr>
                <w:spacing w:val="-16"/>
              </w:rPr>
              <w:t xml:space="preserve"> </w:t>
            </w:r>
            <w:r>
              <w:t xml:space="preserve">NC </w:t>
            </w:r>
            <w:r>
              <w:rPr>
                <w:spacing w:val="-6"/>
              </w:rPr>
              <w:t>60</w:t>
            </w:r>
          </w:p>
        </w:tc>
        <w:tc>
          <w:tcPr>
            <w:tcW w:w="1354" w:type="dxa"/>
          </w:tcPr>
          <w:p w14:paraId="6C871701" w14:textId="77777777" w:rsidR="00264383" w:rsidRDefault="00000000">
            <w:pPr>
              <w:pStyle w:val="TableParagraph"/>
              <w:ind w:left="105"/>
            </w:pPr>
            <w:r>
              <w:t>Spoj</w:t>
            </w:r>
            <w:r>
              <w:rPr>
                <w:spacing w:val="-1"/>
              </w:rPr>
              <w:t xml:space="preserve"> </w:t>
            </w:r>
            <w:r>
              <w:t>NC</w:t>
            </w:r>
            <w:r>
              <w:rPr>
                <w:spacing w:val="-2"/>
              </w:rPr>
              <w:t xml:space="preserve"> </w:t>
            </w:r>
            <w:r>
              <w:rPr>
                <w:spacing w:val="-5"/>
              </w:rPr>
              <w:t>60</w:t>
            </w:r>
          </w:p>
        </w:tc>
        <w:tc>
          <w:tcPr>
            <w:tcW w:w="1695" w:type="dxa"/>
          </w:tcPr>
          <w:p w14:paraId="158A6EFC" w14:textId="77777777" w:rsidR="00264383" w:rsidRDefault="00000000">
            <w:pPr>
              <w:pStyle w:val="TableParagraph"/>
              <w:spacing w:line="252" w:lineRule="exact"/>
              <w:ind w:left="104"/>
            </w:pPr>
            <w:r>
              <w:t>1549,</w:t>
            </w:r>
            <w:r>
              <w:rPr>
                <w:spacing w:val="-2"/>
              </w:rPr>
              <w:t xml:space="preserve"> 1564,</w:t>
            </w:r>
          </w:p>
          <w:p w14:paraId="7AD0897E" w14:textId="77777777" w:rsidR="00264383" w:rsidRDefault="00000000">
            <w:pPr>
              <w:pStyle w:val="TableParagraph"/>
              <w:spacing w:line="234" w:lineRule="exact"/>
              <w:ind w:left="104"/>
            </w:pPr>
            <w:r>
              <w:t xml:space="preserve">1574, </w:t>
            </w:r>
            <w:r>
              <w:rPr>
                <w:spacing w:val="-2"/>
              </w:rPr>
              <w:t>10784/6</w:t>
            </w:r>
          </w:p>
        </w:tc>
        <w:tc>
          <w:tcPr>
            <w:tcW w:w="991" w:type="dxa"/>
          </w:tcPr>
          <w:p w14:paraId="2D379FB6" w14:textId="77777777" w:rsidR="00264383" w:rsidRDefault="00000000">
            <w:pPr>
              <w:pStyle w:val="TableParagraph"/>
              <w:ind w:left="107"/>
            </w:pPr>
            <w:r>
              <w:rPr>
                <w:spacing w:val="-2"/>
              </w:rPr>
              <w:t>Oprtalj</w:t>
            </w:r>
          </w:p>
        </w:tc>
        <w:tc>
          <w:tcPr>
            <w:tcW w:w="1059" w:type="dxa"/>
          </w:tcPr>
          <w:p w14:paraId="49F6C330" w14:textId="77777777" w:rsidR="00264383" w:rsidRDefault="00000000">
            <w:pPr>
              <w:pStyle w:val="TableParagraph"/>
              <w:ind w:left="0" w:right="97"/>
              <w:jc w:val="right"/>
            </w:pPr>
            <w:r>
              <w:rPr>
                <w:spacing w:val="-5"/>
              </w:rPr>
              <w:t>800</w:t>
            </w:r>
          </w:p>
        </w:tc>
      </w:tr>
      <w:tr w:rsidR="00264383" w14:paraId="33EE7D53" w14:textId="77777777">
        <w:trPr>
          <w:trHeight w:val="506"/>
        </w:trPr>
        <w:tc>
          <w:tcPr>
            <w:tcW w:w="771" w:type="dxa"/>
          </w:tcPr>
          <w:p w14:paraId="27673E99" w14:textId="77777777" w:rsidR="00264383" w:rsidRDefault="00000000">
            <w:pPr>
              <w:pStyle w:val="TableParagraph"/>
              <w:ind w:left="10" w:right="3"/>
              <w:jc w:val="center"/>
            </w:pPr>
            <w:r>
              <w:rPr>
                <w:spacing w:val="-5"/>
              </w:rPr>
              <w:t>7.</w:t>
            </w:r>
          </w:p>
        </w:tc>
        <w:tc>
          <w:tcPr>
            <w:tcW w:w="1073" w:type="dxa"/>
          </w:tcPr>
          <w:p w14:paraId="3ED93C6A" w14:textId="77777777" w:rsidR="00264383" w:rsidRDefault="00000000">
            <w:pPr>
              <w:pStyle w:val="TableParagraph"/>
              <w:ind w:left="9" w:right="2"/>
              <w:jc w:val="center"/>
            </w:pPr>
            <w:r>
              <w:t>NUC</w:t>
            </w:r>
            <w:r>
              <w:rPr>
                <w:spacing w:val="-4"/>
              </w:rPr>
              <w:t xml:space="preserve"> </w:t>
            </w:r>
            <w:r>
              <w:rPr>
                <w:spacing w:val="-5"/>
              </w:rPr>
              <w:t>07</w:t>
            </w:r>
          </w:p>
        </w:tc>
        <w:tc>
          <w:tcPr>
            <w:tcW w:w="2410" w:type="dxa"/>
          </w:tcPr>
          <w:p w14:paraId="2EEF7744" w14:textId="77777777" w:rsidR="00264383" w:rsidRDefault="00000000">
            <w:pPr>
              <w:pStyle w:val="TableParagraph"/>
              <w:ind w:left="107"/>
            </w:pPr>
            <w:r>
              <w:rPr>
                <w:spacing w:val="-2"/>
              </w:rPr>
              <w:t>OPRTALJ</w:t>
            </w:r>
          </w:p>
        </w:tc>
        <w:tc>
          <w:tcPr>
            <w:tcW w:w="1342" w:type="dxa"/>
          </w:tcPr>
          <w:p w14:paraId="33BF2D7E" w14:textId="77777777" w:rsidR="00264383" w:rsidRDefault="00000000">
            <w:pPr>
              <w:pStyle w:val="TableParagraph"/>
              <w:spacing w:line="252" w:lineRule="exact"/>
              <w:ind w:left="107" w:right="424"/>
            </w:pPr>
            <w:r>
              <w:rPr>
                <w:spacing w:val="-4"/>
              </w:rPr>
              <w:t xml:space="preserve">Spoj </w:t>
            </w:r>
            <w:r>
              <w:rPr>
                <w:spacing w:val="-2"/>
                <w:w w:val="85"/>
              </w:rPr>
              <w:t>Ž5007</w:t>
            </w:r>
          </w:p>
        </w:tc>
        <w:tc>
          <w:tcPr>
            <w:tcW w:w="1354" w:type="dxa"/>
          </w:tcPr>
          <w:p w14:paraId="484100AE" w14:textId="77777777" w:rsidR="00264383" w:rsidRDefault="00000000">
            <w:pPr>
              <w:pStyle w:val="TableParagraph"/>
              <w:spacing w:line="252" w:lineRule="exact"/>
              <w:ind w:left="105" w:right="256"/>
            </w:pPr>
            <w:r>
              <w:t>Spoj</w:t>
            </w:r>
            <w:r>
              <w:rPr>
                <w:spacing w:val="-16"/>
              </w:rPr>
              <w:t xml:space="preserve"> </w:t>
            </w:r>
            <w:r>
              <w:t xml:space="preserve">NUC </w:t>
            </w:r>
            <w:r>
              <w:rPr>
                <w:spacing w:val="-6"/>
              </w:rPr>
              <w:t>04</w:t>
            </w:r>
          </w:p>
        </w:tc>
        <w:tc>
          <w:tcPr>
            <w:tcW w:w="1695" w:type="dxa"/>
          </w:tcPr>
          <w:p w14:paraId="00C3FF1D" w14:textId="77777777" w:rsidR="00264383" w:rsidRDefault="00000000">
            <w:pPr>
              <w:pStyle w:val="TableParagraph"/>
              <w:spacing w:line="252" w:lineRule="exact"/>
              <w:ind w:left="104"/>
            </w:pPr>
            <w:r>
              <w:rPr>
                <w:spacing w:val="-2"/>
              </w:rPr>
              <w:t>10783/2,</w:t>
            </w:r>
          </w:p>
          <w:p w14:paraId="7A1E9E39" w14:textId="77777777" w:rsidR="00264383" w:rsidRDefault="00000000">
            <w:pPr>
              <w:pStyle w:val="TableParagraph"/>
              <w:spacing w:line="234" w:lineRule="exact"/>
              <w:ind w:left="104"/>
            </w:pPr>
            <w:r>
              <w:rPr>
                <w:spacing w:val="-2"/>
              </w:rPr>
              <w:t>99999/164</w:t>
            </w:r>
          </w:p>
        </w:tc>
        <w:tc>
          <w:tcPr>
            <w:tcW w:w="991" w:type="dxa"/>
          </w:tcPr>
          <w:p w14:paraId="03A8F4BC" w14:textId="77777777" w:rsidR="00264383" w:rsidRDefault="00000000">
            <w:pPr>
              <w:pStyle w:val="TableParagraph"/>
              <w:ind w:left="107"/>
            </w:pPr>
            <w:r>
              <w:rPr>
                <w:spacing w:val="-2"/>
              </w:rPr>
              <w:t>Oprtalj</w:t>
            </w:r>
          </w:p>
        </w:tc>
        <w:tc>
          <w:tcPr>
            <w:tcW w:w="1059" w:type="dxa"/>
          </w:tcPr>
          <w:p w14:paraId="03C19144" w14:textId="77777777" w:rsidR="00264383" w:rsidRDefault="00000000">
            <w:pPr>
              <w:pStyle w:val="TableParagraph"/>
              <w:ind w:left="0" w:right="94"/>
              <w:jc w:val="right"/>
            </w:pPr>
            <w:r>
              <w:rPr>
                <w:spacing w:val="-2"/>
              </w:rPr>
              <w:t>1.000</w:t>
            </w:r>
          </w:p>
        </w:tc>
      </w:tr>
      <w:tr w:rsidR="00264383" w14:paraId="6EC1DE4D" w14:textId="77777777">
        <w:trPr>
          <w:trHeight w:val="505"/>
        </w:trPr>
        <w:tc>
          <w:tcPr>
            <w:tcW w:w="771" w:type="dxa"/>
          </w:tcPr>
          <w:p w14:paraId="5F4AA5A7" w14:textId="77777777" w:rsidR="00264383" w:rsidRDefault="00000000">
            <w:pPr>
              <w:pStyle w:val="TableParagraph"/>
              <w:ind w:left="10" w:right="3"/>
              <w:jc w:val="center"/>
            </w:pPr>
            <w:r>
              <w:rPr>
                <w:spacing w:val="-5"/>
              </w:rPr>
              <w:t>8.</w:t>
            </w:r>
          </w:p>
        </w:tc>
        <w:tc>
          <w:tcPr>
            <w:tcW w:w="1073" w:type="dxa"/>
          </w:tcPr>
          <w:p w14:paraId="4DC1E2F7" w14:textId="77777777" w:rsidR="00264383" w:rsidRDefault="00000000">
            <w:pPr>
              <w:pStyle w:val="TableParagraph"/>
              <w:ind w:left="9" w:right="2"/>
              <w:jc w:val="center"/>
            </w:pPr>
            <w:r>
              <w:t>NUC</w:t>
            </w:r>
            <w:r>
              <w:rPr>
                <w:spacing w:val="-4"/>
              </w:rPr>
              <w:t xml:space="preserve"> </w:t>
            </w:r>
            <w:r>
              <w:rPr>
                <w:spacing w:val="-5"/>
              </w:rPr>
              <w:t>08</w:t>
            </w:r>
          </w:p>
        </w:tc>
        <w:tc>
          <w:tcPr>
            <w:tcW w:w="2410" w:type="dxa"/>
          </w:tcPr>
          <w:p w14:paraId="222CFBC5" w14:textId="77777777" w:rsidR="00264383" w:rsidRDefault="00000000">
            <w:pPr>
              <w:pStyle w:val="TableParagraph"/>
              <w:ind w:left="107"/>
            </w:pPr>
            <w:r>
              <w:rPr>
                <w:spacing w:val="-2"/>
              </w:rPr>
              <w:t>LIVADE</w:t>
            </w:r>
          </w:p>
        </w:tc>
        <w:tc>
          <w:tcPr>
            <w:tcW w:w="1342" w:type="dxa"/>
          </w:tcPr>
          <w:p w14:paraId="32C36678" w14:textId="77777777" w:rsidR="00264383" w:rsidRDefault="00000000">
            <w:pPr>
              <w:pStyle w:val="TableParagraph"/>
              <w:spacing w:line="252" w:lineRule="exact"/>
              <w:ind w:left="107" w:right="482"/>
            </w:pPr>
            <w:r>
              <w:rPr>
                <w:spacing w:val="-4"/>
              </w:rPr>
              <w:t xml:space="preserve">Spoj </w:t>
            </w:r>
            <w:r>
              <w:rPr>
                <w:spacing w:val="-2"/>
              </w:rPr>
              <w:t>L50053</w:t>
            </w:r>
          </w:p>
        </w:tc>
        <w:tc>
          <w:tcPr>
            <w:tcW w:w="1354" w:type="dxa"/>
          </w:tcPr>
          <w:p w14:paraId="0D3EE263" w14:textId="77777777" w:rsidR="00264383" w:rsidRDefault="00000000">
            <w:pPr>
              <w:pStyle w:val="TableParagraph"/>
              <w:ind w:left="105"/>
            </w:pPr>
            <w:r>
              <w:t>Spoj</w:t>
            </w:r>
            <w:r>
              <w:rPr>
                <w:spacing w:val="-3"/>
              </w:rPr>
              <w:t xml:space="preserve"> </w:t>
            </w:r>
            <w:r>
              <w:rPr>
                <w:spacing w:val="-2"/>
              </w:rPr>
              <w:t>Ž5007</w:t>
            </w:r>
          </w:p>
        </w:tc>
        <w:tc>
          <w:tcPr>
            <w:tcW w:w="1695" w:type="dxa"/>
          </w:tcPr>
          <w:p w14:paraId="407FACCF" w14:textId="77777777" w:rsidR="00264383" w:rsidRDefault="00000000">
            <w:pPr>
              <w:pStyle w:val="TableParagraph"/>
              <w:ind w:left="104"/>
            </w:pPr>
            <w:r>
              <w:rPr>
                <w:spacing w:val="-2"/>
              </w:rPr>
              <w:t>10820/18</w:t>
            </w:r>
          </w:p>
        </w:tc>
        <w:tc>
          <w:tcPr>
            <w:tcW w:w="991" w:type="dxa"/>
          </w:tcPr>
          <w:p w14:paraId="7D15478E" w14:textId="77777777" w:rsidR="00264383" w:rsidRDefault="00000000">
            <w:pPr>
              <w:pStyle w:val="TableParagraph"/>
              <w:ind w:left="107"/>
            </w:pPr>
            <w:r>
              <w:rPr>
                <w:spacing w:val="-2"/>
              </w:rPr>
              <w:t>Oprtalj</w:t>
            </w:r>
          </w:p>
        </w:tc>
        <w:tc>
          <w:tcPr>
            <w:tcW w:w="1059" w:type="dxa"/>
          </w:tcPr>
          <w:p w14:paraId="346701EE" w14:textId="77777777" w:rsidR="00264383" w:rsidRDefault="00000000">
            <w:pPr>
              <w:pStyle w:val="TableParagraph"/>
              <w:ind w:left="0" w:right="96"/>
              <w:jc w:val="right"/>
            </w:pPr>
            <w:r>
              <w:rPr>
                <w:spacing w:val="-5"/>
              </w:rPr>
              <w:t>40</w:t>
            </w:r>
          </w:p>
        </w:tc>
      </w:tr>
      <w:tr w:rsidR="00264383" w14:paraId="2965761B" w14:textId="77777777">
        <w:trPr>
          <w:trHeight w:val="506"/>
        </w:trPr>
        <w:tc>
          <w:tcPr>
            <w:tcW w:w="771" w:type="dxa"/>
          </w:tcPr>
          <w:p w14:paraId="1E7A1DD2" w14:textId="77777777" w:rsidR="00264383" w:rsidRDefault="00000000">
            <w:pPr>
              <w:pStyle w:val="TableParagraph"/>
              <w:ind w:left="10" w:right="3"/>
              <w:jc w:val="center"/>
            </w:pPr>
            <w:r>
              <w:rPr>
                <w:spacing w:val="-5"/>
              </w:rPr>
              <w:t>9.</w:t>
            </w:r>
          </w:p>
        </w:tc>
        <w:tc>
          <w:tcPr>
            <w:tcW w:w="1073" w:type="dxa"/>
          </w:tcPr>
          <w:p w14:paraId="4DD6BFDB" w14:textId="77777777" w:rsidR="00264383" w:rsidRDefault="00000000">
            <w:pPr>
              <w:pStyle w:val="TableParagraph"/>
              <w:ind w:left="9" w:right="2"/>
              <w:jc w:val="center"/>
            </w:pPr>
            <w:r>
              <w:t>NUC</w:t>
            </w:r>
            <w:r>
              <w:rPr>
                <w:spacing w:val="-4"/>
              </w:rPr>
              <w:t xml:space="preserve"> </w:t>
            </w:r>
            <w:r>
              <w:rPr>
                <w:spacing w:val="-5"/>
              </w:rPr>
              <w:t>09</w:t>
            </w:r>
          </w:p>
        </w:tc>
        <w:tc>
          <w:tcPr>
            <w:tcW w:w="2410" w:type="dxa"/>
          </w:tcPr>
          <w:p w14:paraId="428B01BC" w14:textId="77777777" w:rsidR="00264383" w:rsidRDefault="00000000">
            <w:pPr>
              <w:pStyle w:val="TableParagraph"/>
              <w:ind w:left="107"/>
            </w:pPr>
            <w:r>
              <w:rPr>
                <w:spacing w:val="-2"/>
              </w:rPr>
              <w:t>ZRENJ</w:t>
            </w:r>
          </w:p>
        </w:tc>
        <w:tc>
          <w:tcPr>
            <w:tcW w:w="1342" w:type="dxa"/>
          </w:tcPr>
          <w:p w14:paraId="69CE6695" w14:textId="77777777" w:rsidR="00264383" w:rsidRDefault="00000000">
            <w:pPr>
              <w:pStyle w:val="TableParagraph"/>
              <w:spacing w:line="252" w:lineRule="exact"/>
              <w:ind w:left="107" w:right="482"/>
            </w:pPr>
            <w:r>
              <w:rPr>
                <w:spacing w:val="-4"/>
              </w:rPr>
              <w:t xml:space="preserve">Spoj </w:t>
            </w:r>
            <w:r>
              <w:rPr>
                <w:spacing w:val="-2"/>
              </w:rPr>
              <w:t>L50019</w:t>
            </w:r>
          </w:p>
        </w:tc>
        <w:tc>
          <w:tcPr>
            <w:tcW w:w="1354" w:type="dxa"/>
          </w:tcPr>
          <w:p w14:paraId="2E424170" w14:textId="77777777" w:rsidR="00264383" w:rsidRDefault="00000000">
            <w:pPr>
              <w:pStyle w:val="TableParagraph"/>
              <w:ind w:left="105"/>
            </w:pPr>
            <w:r>
              <w:rPr>
                <w:spacing w:val="-2"/>
              </w:rPr>
              <w:t>Zrenj</w:t>
            </w:r>
          </w:p>
        </w:tc>
        <w:tc>
          <w:tcPr>
            <w:tcW w:w="1695" w:type="dxa"/>
          </w:tcPr>
          <w:p w14:paraId="3ED54153" w14:textId="77777777" w:rsidR="00264383" w:rsidRDefault="00000000">
            <w:pPr>
              <w:pStyle w:val="TableParagraph"/>
              <w:ind w:left="104"/>
            </w:pPr>
            <w:r>
              <w:t>4757/9,</w:t>
            </w:r>
            <w:r>
              <w:rPr>
                <w:spacing w:val="-3"/>
              </w:rPr>
              <w:t xml:space="preserve"> </w:t>
            </w:r>
            <w:r>
              <w:rPr>
                <w:spacing w:val="-2"/>
              </w:rPr>
              <w:t>4757/2</w:t>
            </w:r>
          </w:p>
        </w:tc>
        <w:tc>
          <w:tcPr>
            <w:tcW w:w="991" w:type="dxa"/>
          </w:tcPr>
          <w:p w14:paraId="1637EC9D" w14:textId="77777777" w:rsidR="00264383" w:rsidRDefault="00000000">
            <w:pPr>
              <w:pStyle w:val="TableParagraph"/>
              <w:ind w:left="107"/>
            </w:pPr>
            <w:r>
              <w:rPr>
                <w:spacing w:val="-2"/>
              </w:rPr>
              <w:t>Zrenj</w:t>
            </w:r>
          </w:p>
        </w:tc>
        <w:tc>
          <w:tcPr>
            <w:tcW w:w="1059" w:type="dxa"/>
          </w:tcPr>
          <w:p w14:paraId="7A7D063E" w14:textId="77777777" w:rsidR="00264383" w:rsidRDefault="00000000">
            <w:pPr>
              <w:pStyle w:val="TableParagraph"/>
              <w:ind w:left="0" w:right="97"/>
              <w:jc w:val="right"/>
            </w:pPr>
            <w:r>
              <w:rPr>
                <w:spacing w:val="-5"/>
              </w:rPr>
              <w:t>700</w:t>
            </w:r>
          </w:p>
        </w:tc>
      </w:tr>
      <w:tr w:rsidR="00264383" w14:paraId="62C9C2DB" w14:textId="77777777">
        <w:trPr>
          <w:trHeight w:val="506"/>
        </w:trPr>
        <w:tc>
          <w:tcPr>
            <w:tcW w:w="771" w:type="dxa"/>
          </w:tcPr>
          <w:p w14:paraId="3470ADC5" w14:textId="77777777" w:rsidR="00264383" w:rsidRDefault="00000000">
            <w:pPr>
              <w:pStyle w:val="TableParagraph"/>
              <w:ind w:left="10"/>
              <w:jc w:val="center"/>
            </w:pPr>
            <w:r>
              <w:rPr>
                <w:spacing w:val="-5"/>
              </w:rPr>
              <w:t>10.</w:t>
            </w:r>
          </w:p>
        </w:tc>
        <w:tc>
          <w:tcPr>
            <w:tcW w:w="1073" w:type="dxa"/>
          </w:tcPr>
          <w:p w14:paraId="61C72EBD" w14:textId="77777777" w:rsidR="00264383" w:rsidRDefault="00000000">
            <w:pPr>
              <w:pStyle w:val="TableParagraph"/>
              <w:ind w:left="9" w:right="2"/>
              <w:jc w:val="center"/>
            </w:pPr>
            <w:r>
              <w:t>NUC</w:t>
            </w:r>
            <w:r>
              <w:rPr>
                <w:spacing w:val="-4"/>
              </w:rPr>
              <w:t xml:space="preserve"> </w:t>
            </w:r>
            <w:r>
              <w:rPr>
                <w:spacing w:val="-5"/>
              </w:rPr>
              <w:t>10</w:t>
            </w:r>
          </w:p>
        </w:tc>
        <w:tc>
          <w:tcPr>
            <w:tcW w:w="2410" w:type="dxa"/>
          </w:tcPr>
          <w:p w14:paraId="3158F023" w14:textId="77777777" w:rsidR="00264383" w:rsidRDefault="00000000">
            <w:pPr>
              <w:pStyle w:val="TableParagraph"/>
              <w:ind w:left="107"/>
            </w:pPr>
            <w:r>
              <w:rPr>
                <w:spacing w:val="-2"/>
              </w:rPr>
              <w:t>ČEPIĆ</w:t>
            </w:r>
          </w:p>
        </w:tc>
        <w:tc>
          <w:tcPr>
            <w:tcW w:w="1342" w:type="dxa"/>
          </w:tcPr>
          <w:p w14:paraId="3C0142A3" w14:textId="77777777" w:rsidR="00264383" w:rsidRDefault="00000000">
            <w:pPr>
              <w:pStyle w:val="TableParagraph"/>
              <w:spacing w:line="252" w:lineRule="exact"/>
              <w:ind w:left="107" w:right="482"/>
            </w:pPr>
            <w:r>
              <w:rPr>
                <w:spacing w:val="-4"/>
              </w:rPr>
              <w:t xml:space="preserve">Spoj </w:t>
            </w:r>
            <w:r>
              <w:rPr>
                <w:spacing w:val="-2"/>
              </w:rPr>
              <w:t>L50016</w:t>
            </w:r>
          </w:p>
        </w:tc>
        <w:tc>
          <w:tcPr>
            <w:tcW w:w="1354" w:type="dxa"/>
          </w:tcPr>
          <w:p w14:paraId="17662B7A" w14:textId="77777777" w:rsidR="00264383" w:rsidRDefault="00000000">
            <w:pPr>
              <w:pStyle w:val="TableParagraph"/>
              <w:spacing w:line="252" w:lineRule="exact"/>
              <w:ind w:left="105" w:right="496"/>
            </w:pPr>
            <w:r>
              <w:rPr>
                <w:spacing w:val="-4"/>
              </w:rPr>
              <w:t xml:space="preserve">Spoj </w:t>
            </w:r>
            <w:r>
              <w:rPr>
                <w:spacing w:val="-2"/>
              </w:rPr>
              <w:t>L50016</w:t>
            </w:r>
          </w:p>
        </w:tc>
        <w:tc>
          <w:tcPr>
            <w:tcW w:w="1695" w:type="dxa"/>
          </w:tcPr>
          <w:p w14:paraId="459EAD01" w14:textId="77777777" w:rsidR="00264383" w:rsidRDefault="00000000">
            <w:pPr>
              <w:pStyle w:val="TableParagraph"/>
              <w:ind w:left="104"/>
            </w:pPr>
            <w:r>
              <w:rPr>
                <w:spacing w:val="-5"/>
              </w:rPr>
              <w:t>64</w:t>
            </w:r>
          </w:p>
        </w:tc>
        <w:tc>
          <w:tcPr>
            <w:tcW w:w="991" w:type="dxa"/>
          </w:tcPr>
          <w:p w14:paraId="735FD65A" w14:textId="77777777" w:rsidR="00264383" w:rsidRDefault="00000000">
            <w:pPr>
              <w:pStyle w:val="TableParagraph"/>
              <w:ind w:left="107"/>
            </w:pPr>
            <w:r>
              <w:rPr>
                <w:spacing w:val="-2"/>
                <w:w w:val="95"/>
              </w:rPr>
              <w:t>Čepić</w:t>
            </w:r>
          </w:p>
        </w:tc>
        <w:tc>
          <w:tcPr>
            <w:tcW w:w="1059" w:type="dxa"/>
          </w:tcPr>
          <w:p w14:paraId="3EAF367A" w14:textId="77777777" w:rsidR="00264383" w:rsidRDefault="00000000">
            <w:pPr>
              <w:pStyle w:val="TableParagraph"/>
              <w:ind w:left="0" w:right="96"/>
              <w:jc w:val="right"/>
            </w:pPr>
            <w:r>
              <w:rPr>
                <w:spacing w:val="-5"/>
              </w:rPr>
              <w:t>65</w:t>
            </w:r>
          </w:p>
        </w:tc>
      </w:tr>
      <w:tr w:rsidR="00264383" w14:paraId="3C3A01F7" w14:textId="77777777">
        <w:trPr>
          <w:trHeight w:val="503"/>
        </w:trPr>
        <w:tc>
          <w:tcPr>
            <w:tcW w:w="771" w:type="dxa"/>
          </w:tcPr>
          <w:p w14:paraId="714531E8" w14:textId="77777777" w:rsidR="00264383" w:rsidRDefault="00000000">
            <w:pPr>
              <w:pStyle w:val="TableParagraph"/>
              <w:ind w:left="10"/>
              <w:jc w:val="center"/>
            </w:pPr>
            <w:r>
              <w:rPr>
                <w:spacing w:val="-5"/>
              </w:rPr>
              <w:t>11.</w:t>
            </w:r>
          </w:p>
        </w:tc>
        <w:tc>
          <w:tcPr>
            <w:tcW w:w="1073" w:type="dxa"/>
          </w:tcPr>
          <w:p w14:paraId="06989622" w14:textId="77777777" w:rsidR="00264383" w:rsidRDefault="00000000">
            <w:pPr>
              <w:pStyle w:val="TableParagraph"/>
              <w:ind w:left="9" w:right="2"/>
              <w:jc w:val="center"/>
            </w:pPr>
            <w:r>
              <w:t>NUC</w:t>
            </w:r>
            <w:r>
              <w:rPr>
                <w:spacing w:val="-4"/>
              </w:rPr>
              <w:t xml:space="preserve"> </w:t>
            </w:r>
            <w:r>
              <w:rPr>
                <w:spacing w:val="-5"/>
              </w:rPr>
              <w:t>11</w:t>
            </w:r>
          </w:p>
        </w:tc>
        <w:tc>
          <w:tcPr>
            <w:tcW w:w="2410" w:type="dxa"/>
          </w:tcPr>
          <w:p w14:paraId="26C44BC7" w14:textId="77777777" w:rsidR="00264383" w:rsidRDefault="00000000">
            <w:pPr>
              <w:pStyle w:val="TableParagraph"/>
              <w:ind w:left="107"/>
            </w:pPr>
            <w:r>
              <w:rPr>
                <w:spacing w:val="-2"/>
              </w:rPr>
              <w:t>ČEPIĆ</w:t>
            </w:r>
          </w:p>
        </w:tc>
        <w:tc>
          <w:tcPr>
            <w:tcW w:w="1342" w:type="dxa"/>
          </w:tcPr>
          <w:p w14:paraId="539BD853" w14:textId="77777777" w:rsidR="00264383" w:rsidRDefault="00000000">
            <w:pPr>
              <w:pStyle w:val="TableParagraph"/>
              <w:spacing w:line="252" w:lineRule="exact"/>
              <w:ind w:left="107" w:right="209"/>
            </w:pPr>
            <w:r>
              <w:t>Spoj</w:t>
            </w:r>
            <w:r>
              <w:rPr>
                <w:spacing w:val="-16"/>
              </w:rPr>
              <w:t xml:space="preserve"> </w:t>
            </w:r>
            <w:r>
              <w:t xml:space="preserve">NUC </w:t>
            </w:r>
            <w:r>
              <w:rPr>
                <w:spacing w:val="-6"/>
              </w:rPr>
              <w:t>03</w:t>
            </w:r>
          </w:p>
        </w:tc>
        <w:tc>
          <w:tcPr>
            <w:tcW w:w="1354" w:type="dxa"/>
          </w:tcPr>
          <w:p w14:paraId="1CC6C97D" w14:textId="77777777" w:rsidR="00264383" w:rsidRDefault="00000000">
            <w:pPr>
              <w:pStyle w:val="TableParagraph"/>
              <w:spacing w:line="252" w:lineRule="exact"/>
              <w:ind w:left="105" w:right="256"/>
            </w:pPr>
            <w:r>
              <w:t>Spoj</w:t>
            </w:r>
            <w:r>
              <w:rPr>
                <w:spacing w:val="-16"/>
              </w:rPr>
              <w:t xml:space="preserve"> </w:t>
            </w:r>
            <w:r>
              <w:t xml:space="preserve">NUC </w:t>
            </w:r>
            <w:r>
              <w:rPr>
                <w:spacing w:val="-6"/>
              </w:rPr>
              <w:t>10</w:t>
            </w:r>
          </w:p>
        </w:tc>
        <w:tc>
          <w:tcPr>
            <w:tcW w:w="1695" w:type="dxa"/>
          </w:tcPr>
          <w:p w14:paraId="112C7204" w14:textId="77777777" w:rsidR="00264383" w:rsidRDefault="00000000">
            <w:pPr>
              <w:pStyle w:val="TableParagraph"/>
              <w:ind w:left="104"/>
            </w:pPr>
            <w:r>
              <w:rPr>
                <w:spacing w:val="-5"/>
              </w:rPr>
              <w:t>69</w:t>
            </w:r>
          </w:p>
        </w:tc>
        <w:tc>
          <w:tcPr>
            <w:tcW w:w="991" w:type="dxa"/>
          </w:tcPr>
          <w:p w14:paraId="711EC05E" w14:textId="77777777" w:rsidR="00264383" w:rsidRDefault="00000000">
            <w:pPr>
              <w:pStyle w:val="TableParagraph"/>
              <w:ind w:left="107"/>
            </w:pPr>
            <w:r>
              <w:rPr>
                <w:spacing w:val="-2"/>
                <w:w w:val="95"/>
              </w:rPr>
              <w:t>Čepić</w:t>
            </w:r>
          </w:p>
        </w:tc>
        <w:tc>
          <w:tcPr>
            <w:tcW w:w="1059" w:type="dxa"/>
          </w:tcPr>
          <w:p w14:paraId="43C6C9D6" w14:textId="77777777" w:rsidR="00264383" w:rsidRDefault="00000000">
            <w:pPr>
              <w:pStyle w:val="TableParagraph"/>
              <w:ind w:left="0" w:right="96"/>
              <w:jc w:val="right"/>
            </w:pPr>
            <w:r>
              <w:rPr>
                <w:spacing w:val="-5"/>
              </w:rPr>
              <w:t>75</w:t>
            </w:r>
          </w:p>
        </w:tc>
      </w:tr>
      <w:tr w:rsidR="00264383" w14:paraId="76323421" w14:textId="77777777">
        <w:trPr>
          <w:trHeight w:val="287"/>
        </w:trPr>
        <w:tc>
          <w:tcPr>
            <w:tcW w:w="771" w:type="dxa"/>
          </w:tcPr>
          <w:p w14:paraId="186A37CD" w14:textId="77777777" w:rsidR="00264383" w:rsidRDefault="00000000">
            <w:pPr>
              <w:pStyle w:val="TableParagraph"/>
              <w:spacing w:before="2"/>
              <w:ind w:left="10"/>
              <w:jc w:val="center"/>
            </w:pPr>
            <w:r>
              <w:rPr>
                <w:spacing w:val="-5"/>
              </w:rPr>
              <w:t>12.</w:t>
            </w:r>
          </w:p>
        </w:tc>
        <w:tc>
          <w:tcPr>
            <w:tcW w:w="1073" w:type="dxa"/>
          </w:tcPr>
          <w:p w14:paraId="3DEB697F" w14:textId="77777777" w:rsidR="00264383" w:rsidRDefault="00000000">
            <w:pPr>
              <w:pStyle w:val="TableParagraph"/>
              <w:spacing w:before="2"/>
              <w:ind w:left="9" w:right="2"/>
              <w:jc w:val="center"/>
            </w:pPr>
            <w:r>
              <w:t>NUC</w:t>
            </w:r>
            <w:r>
              <w:rPr>
                <w:spacing w:val="-4"/>
              </w:rPr>
              <w:t xml:space="preserve"> </w:t>
            </w:r>
            <w:r>
              <w:rPr>
                <w:spacing w:val="-5"/>
              </w:rPr>
              <w:t>12</w:t>
            </w:r>
          </w:p>
        </w:tc>
        <w:tc>
          <w:tcPr>
            <w:tcW w:w="2410" w:type="dxa"/>
          </w:tcPr>
          <w:p w14:paraId="0B3B058E" w14:textId="77777777" w:rsidR="00264383" w:rsidRDefault="00000000">
            <w:pPr>
              <w:pStyle w:val="TableParagraph"/>
              <w:spacing w:before="2"/>
              <w:ind w:left="107"/>
            </w:pPr>
            <w:r>
              <w:rPr>
                <w:spacing w:val="-2"/>
              </w:rPr>
              <w:t>FAKINI</w:t>
            </w:r>
          </w:p>
        </w:tc>
        <w:tc>
          <w:tcPr>
            <w:tcW w:w="1342" w:type="dxa"/>
          </w:tcPr>
          <w:p w14:paraId="7250D8F2" w14:textId="77777777" w:rsidR="00264383" w:rsidRDefault="00264383">
            <w:pPr>
              <w:pStyle w:val="TableParagraph"/>
              <w:ind w:left="0"/>
              <w:rPr>
                <w:rFonts w:ascii="Times New Roman"/>
                <w:sz w:val="20"/>
              </w:rPr>
            </w:pPr>
          </w:p>
        </w:tc>
        <w:tc>
          <w:tcPr>
            <w:tcW w:w="1354" w:type="dxa"/>
          </w:tcPr>
          <w:p w14:paraId="229FBD3E" w14:textId="77777777" w:rsidR="00264383" w:rsidRDefault="00264383">
            <w:pPr>
              <w:pStyle w:val="TableParagraph"/>
              <w:ind w:left="0"/>
              <w:rPr>
                <w:rFonts w:ascii="Times New Roman"/>
                <w:sz w:val="20"/>
              </w:rPr>
            </w:pPr>
          </w:p>
        </w:tc>
        <w:tc>
          <w:tcPr>
            <w:tcW w:w="1695" w:type="dxa"/>
          </w:tcPr>
          <w:p w14:paraId="652BBAC7" w14:textId="77777777" w:rsidR="00264383" w:rsidRDefault="00000000">
            <w:pPr>
              <w:pStyle w:val="TableParagraph"/>
              <w:spacing w:before="2"/>
              <w:ind w:left="104"/>
            </w:pPr>
            <w:r>
              <w:rPr>
                <w:spacing w:val="-2"/>
              </w:rPr>
              <w:t>415/76</w:t>
            </w:r>
          </w:p>
        </w:tc>
        <w:tc>
          <w:tcPr>
            <w:tcW w:w="991" w:type="dxa"/>
          </w:tcPr>
          <w:p w14:paraId="59A95A87" w14:textId="77777777" w:rsidR="00264383" w:rsidRDefault="00000000">
            <w:pPr>
              <w:pStyle w:val="TableParagraph"/>
              <w:spacing w:before="2"/>
              <w:ind w:left="107"/>
            </w:pPr>
            <w:r>
              <w:rPr>
                <w:spacing w:val="-2"/>
              </w:rPr>
              <w:t>Oprtalj</w:t>
            </w:r>
          </w:p>
        </w:tc>
        <w:tc>
          <w:tcPr>
            <w:tcW w:w="1059" w:type="dxa"/>
          </w:tcPr>
          <w:p w14:paraId="5102DF02" w14:textId="77777777" w:rsidR="00264383" w:rsidRDefault="00000000">
            <w:pPr>
              <w:pStyle w:val="TableParagraph"/>
              <w:spacing w:before="2"/>
              <w:ind w:left="0" w:right="97"/>
              <w:jc w:val="right"/>
            </w:pPr>
            <w:r>
              <w:rPr>
                <w:spacing w:val="-5"/>
              </w:rPr>
              <w:t>100</w:t>
            </w:r>
          </w:p>
        </w:tc>
      </w:tr>
      <w:tr w:rsidR="00264383" w14:paraId="75C614C9" w14:textId="77777777">
        <w:trPr>
          <w:trHeight w:val="506"/>
        </w:trPr>
        <w:tc>
          <w:tcPr>
            <w:tcW w:w="771" w:type="dxa"/>
          </w:tcPr>
          <w:p w14:paraId="7F06BF1C" w14:textId="77777777" w:rsidR="00264383" w:rsidRDefault="00000000">
            <w:pPr>
              <w:pStyle w:val="TableParagraph"/>
              <w:ind w:left="10"/>
              <w:jc w:val="center"/>
            </w:pPr>
            <w:r>
              <w:rPr>
                <w:spacing w:val="-5"/>
              </w:rPr>
              <w:t>13.</w:t>
            </w:r>
          </w:p>
        </w:tc>
        <w:tc>
          <w:tcPr>
            <w:tcW w:w="1073" w:type="dxa"/>
          </w:tcPr>
          <w:p w14:paraId="40DE8F61" w14:textId="77777777" w:rsidR="00264383" w:rsidRDefault="00000000">
            <w:pPr>
              <w:pStyle w:val="TableParagraph"/>
              <w:ind w:left="9" w:right="2"/>
              <w:jc w:val="center"/>
            </w:pPr>
            <w:r>
              <w:t>NUC</w:t>
            </w:r>
            <w:r>
              <w:rPr>
                <w:spacing w:val="-4"/>
              </w:rPr>
              <w:t xml:space="preserve"> </w:t>
            </w:r>
            <w:r>
              <w:rPr>
                <w:spacing w:val="-5"/>
              </w:rPr>
              <w:t>13</w:t>
            </w:r>
          </w:p>
        </w:tc>
        <w:tc>
          <w:tcPr>
            <w:tcW w:w="2410" w:type="dxa"/>
          </w:tcPr>
          <w:p w14:paraId="352F5FF8" w14:textId="77777777" w:rsidR="00264383" w:rsidRDefault="00000000">
            <w:pPr>
              <w:pStyle w:val="TableParagraph"/>
              <w:ind w:left="107"/>
            </w:pPr>
            <w:r>
              <w:rPr>
                <w:spacing w:val="-2"/>
              </w:rPr>
              <w:t>BRUŠTI</w:t>
            </w:r>
          </w:p>
        </w:tc>
        <w:tc>
          <w:tcPr>
            <w:tcW w:w="1342" w:type="dxa"/>
          </w:tcPr>
          <w:p w14:paraId="75817DDD" w14:textId="77777777" w:rsidR="00264383" w:rsidRDefault="00000000">
            <w:pPr>
              <w:pStyle w:val="TableParagraph"/>
              <w:spacing w:line="252" w:lineRule="exact"/>
              <w:ind w:left="107" w:right="209"/>
            </w:pPr>
            <w:r>
              <w:t>Spoj</w:t>
            </w:r>
            <w:r>
              <w:rPr>
                <w:spacing w:val="-16"/>
              </w:rPr>
              <w:t xml:space="preserve"> </w:t>
            </w:r>
            <w:r>
              <w:t xml:space="preserve">NC </w:t>
            </w:r>
            <w:r>
              <w:rPr>
                <w:spacing w:val="-6"/>
              </w:rPr>
              <w:t>46</w:t>
            </w:r>
          </w:p>
        </w:tc>
        <w:tc>
          <w:tcPr>
            <w:tcW w:w="1354" w:type="dxa"/>
          </w:tcPr>
          <w:p w14:paraId="03C68026" w14:textId="77777777" w:rsidR="00264383" w:rsidRDefault="00000000">
            <w:pPr>
              <w:pStyle w:val="TableParagraph"/>
              <w:ind w:left="105"/>
            </w:pPr>
            <w:r>
              <w:rPr>
                <w:spacing w:val="-2"/>
              </w:rPr>
              <w:t>Brušti</w:t>
            </w:r>
          </w:p>
        </w:tc>
        <w:tc>
          <w:tcPr>
            <w:tcW w:w="1695" w:type="dxa"/>
          </w:tcPr>
          <w:p w14:paraId="712EE4D4" w14:textId="77777777" w:rsidR="00264383" w:rsidRDefault="00000000">
            <w:pPr>
              <w:pStyle w:val="TableParagraph"/>
              <w:ind w:left="104"/>
            </w:pPr>
            <w:r>
              <w:rPr>
                <w:spacing w:val="-2"/>
              </w:rPr>
              <w:t>464/2</w:t>
            </w:r>
          </w:p>
        </w:tc>
        <w:tc>
          <w:tcPr>
            <w:tcW w:w="991" w:type="dxa"/>
          </w:tcPr>
          <w:p w14:paraId="2F0D8D9B" w14:textId="77777777" w:rsidR="00264383" w:rsidRDefault="00000000">
            <w:pPr>
              <w:pStyle w:val="TableParagraph"/>
              <w:ind w:left="107"/>
            </w:pPr>
            <w:r>
              <w:rPr>
                <w:spacing w:val="-2"/>
              </w:rPr>
              <w:t>Oprtalj</w:t>
            </w:r>
          </w:p>
        </w:tc>
        <w:tc>
          <w:tcPr>
            <w:tcW w:w="1059" w:type="dxa"/>
          </w:tcPr>
          <w:p w14:paraId="35FE3F10" w14:textId="77777777" w:rsidR="00264383" w:rsidRDefault="00000000">
            <w:pPr>
              <w:pStyle w:val="TableParagraph"/>
              <w:ind w:left="0" w:right="96"/>
              <w:jc w:val="right"/>
            </w:pPr>
            <w:r>
              <w:rPr>
                <w:spacing w:val="-5"/>
              </w:rPr>
              <w:t>40</w:t>
            </w:r>
          </w:p>
        </w:tc>
      </w:tr>
      <w:tr w:rsidR="00264383" w14:paraId="5544E7AD" w14:textId="77777777">
        <w:trPr>
          <w:trHeight w:val="506"/>
        </w:trPr>
        <w:tc>
          <w:tcPr>
            <w:tcW w:w="771" w:type="dxa"/>
          </w:tcPr>
          <w:p w14:paraId="4B186A44" w14:textId="77777777" w:rsidR="00264383" w:rsidRDefault="00000000">
            <w:pPr>
              <w:pStyle w:val="TableParagraph"/>
              <w:ind w:left="10"/>
              <w:jc w:val="center"/>
            </w:pPr>
            <w:r>
              <w:rPr>
                <w:spacing w:val="-5"/>
              </w:rPr>
              <w:t>14.</w:t>
            </w:r>
          </w:p>
        </w:tc>
        <w:tc>
          <w:tcPr>
            <w:tcW w:w="1073" w:type="dxa"/>
          </w:tcPr>
          <w:p w14:paraId="02B1874D" w14:textId="77777777" w:rsidR="00264383" w:rsidRDefault="00000000">
            <w:pPr>
              <w:pStyle w:val="TableParagraph"/>
              <w:ind w:left="9" w:right="2"/>
              <w:jc w:val="center"/>
            </w:pPr>
            <w:r>
              <w:t>NUC</w:t>
            </w:r>
            <w:r>
              <w:rPr>
                <w:spacing w:val="-4"/>
              </w:rPr>
              <w:t xml:space="preserve"> </w:t>
            </w:r>
            <w:r>
              <w:rPr>
                <w:spacing w:val="-5"/>
              </w:rPr>
              <w:t>14</w:t>
            </w:r>
          </w:p>
        </w:tc>
        <w:tc>
          <w:tcPr>
            <w:tcW w:w="2410" w:type="dxa"/>
          </w:tcPr>
          <w:p w14:paraId="6FA04B38" w14:textId="77777777" w:rsidR="00264383" w:rsidRDefault="00000000">
            <w:pPr>
              <w:pStyle w:val="TableParagraph"/>
              <w:ind w:left="107"/>
            </w:pPr>
            <w:r>
              <w:rPr>
                <w:spacing w:val="-2"/>
              </w:rPr>
              <w:t>ŠORGI</w:t>
            </w:r>
          </w:p>
        </w:tc>
        <w:tc>
          <w:tcPr>
            <w:tcW w:w="1342" w:type="dxa"/>
          </w:tcPr>
          <w:p w14:paraId="737290AA" w14:textId="77777777" w:rsidR="00264383" w:rsidRDefault="00000000">
            <w:pPr>
              <w:pStyle w:val="TableParagraph"/>
              <w:spacing w:line="252" w:lineRule="exact"/>
              <w:ind w:left="107" w:right="209"/>
            </w:pPr>
            <w:r>
              <w:t>Spoj</w:t>
            </w:r>
            <w:r>
              <w:rPr>
                <w:spacing w:val="-16"/>
              </w:rPr>
              <w:t xml:space="preserve"> </w:t>
            </w:r>
            <w:r>
              <w:t xml:space="preserve">NC </w:t>
            </w:r>
            <w:r>
              <w:rPr>
                <w:spacing w:val="-6"/>
              </w:rPr>
              <w:t>14</w:t>
            </w:r>
          </w:p>
        </w:tc>
        <w:tc>
          <w:tcPr>
            <w:tcW w:w="1354" w:type="dxa"/>
          </w:tcPr>
          <w:p w14:paraId="0D24BB21" w14:textId="77777777" w:rsidR="00264383" w:rsidRDefault="00000000">
            <w:pPr>
              <w:pStyle w:val="TableParagraph"/>
              <w:ind w:left="105"/>
            </w:pPr>
            <w:r>
              <w:rPr>
                <w:spacing w:val="-2"/>
              </w:rPr>
              <w:t>Šorgi</w:t>
            </w:r>
          </w:p>
        </w:tc>
        <w:tc>
          <w:tcPr>
            <w:tcW w:w="1695" w:type="dxa"/>
          </w:tcPr>
          <w:p w14:paraId="552B8DB8" w14:textId="77777777" w:rsidR="00264383" w:rsidRDefault="00000000">
            <w:pPr>
              <w:pStyle w:val="TableParagraph"/>
              <w:ind w:left="104"/>
            </w:pPr>
            <w:r>
              <w:t>3457/4,</w:t>
            </w:r>
            <w:r>
              <w:rPr>
                <w:spacing w:val="-3"/>
              </w:rPr>
              <w:t xml:space="preserve"> </w:t>
            </w:r>
            <w:r>
              <w:rPr>
                <w:spacing w:val="-2"/>
              </w:rPr>
              <w:t>2487/3</w:t>
            </w:r>
          </w:p>
        </w:tc>
        <w:tc>
          <w:tcPr>
            <w:tcW w:w="991" w:type="dxa"/>
          </w:tcPr>
          <w:p w14:paraId="02E8B68C" w14:textId="77777777" w:rsidR="00264383" w:rsidRDefault="00000000">
            <w:pPr>
              <w:pStyle w:val="TableParagraph"/>
              <w:ind w:left="107"/>
            </w:pPr>
            <w:r>
              <w:rPr>
                <w:spacing w:val="-2"/>
              </w:rPr>
              <w:t>Oprtalj</w:t>
            </w:r>
          </w:p>
        </w:tc>
        <w:tc>
          <w:tcPr>
            <w:tcW w:w="1059" w:type="dxa"/>
          </w:tcPr>
          <w:p w14:paraId="34AFBF26" w14:textId="77777777" w:rsidR="00264383" w:rsidRDefault="00000000">
            <w:pPr>
              <w:pStyle w:val="TableParagraph"/>
              <w:ind w:left="0" w:right="97"/>
              <w:jc w:val="right"/>
            </w:pPr>
            <w:r>
              <w:rPr>
                <w:spacing w:val="-5"/>
              </w:rPr>
              <w:t>100</w:t>
            </w:r>
          </w:p>
        </w:tc>
      </w:tr>
      <w:tr w:rsidR="00264383" w14:paraId="68DE1EF6" w14:textId="77777777">
        <w:trPr>
          <w:trHeight w:val="505"/>
        </w:trPr>
        <w:tc>
          <w:tcPr>
            <w:tcW w:w="771" w:type="dxa"/>
          </w:tcPr>
          <w:p w14:paraId="4F78C4A5" w14:textId="77777777" w:rsidR="00264383" w:rsidRDefault="00000000">
            <w:pPr>
              <w:pStyle w:val="TableParagraph"/>
              <w:ind w:left="10"/>
              <w:jc w:val="center"/>
            </w:pPr>
            <w:r>
              <w:rPr>
                <w:spacing w:val="-5"/>
              </w:rPr>
              <w:t>15.</w:t>
            </w:r>
          </w:p>
        </w:tc>
        <w:tc>
          <w:tcPr>
            <w:tcW w:w="1073" w:type="dxa"/>
          </w:tcPr>
          <w:p w14:paraId="671CBDE3" w14:textId="77777777" w:rsidR="00264383" w:rsidRDefault="00000000">
            <w:pPr>
              <w:pStyle w:val="TableParagraph"/>
              <w:ind w:left="9" w:right="2"/>
              <w:jc w:val="center"/>
            </w:pPr>
            <w:r>
              <w:t>NUC</w:t>
            </w:r>
            <w:r>
              <w:rPr>
                <w:spacing w:val="-4"/>
              </w:rPr>
              <w:t xml:space="preserve"> </w:t>
            </w:r>
            <w:r>
              <w:rPr>
                <w:spacing w:val="-5"/>
              </w:rPr>
              <w:t>15</w:t>
            </w:r>
          </w:p>
        </w:tc>
        <w:tc>
          <w:tcPr>
            <w:tcW w:w="2410" w:type="dxa"/>
          </w:tcPr>
          <w:p w14:paraId="54ADA666" w14:textId="77777777" w:rsidR="00264383" w:rsidRDefault="00000000">
            <w:pPr>
              <w:pStyle w:val="TableParagraph"/>
              <w:ind w:left="107"/>
            </w:pPr>
            <w:r>
              <w:rPr>
                <w:spacing w:val="-2"/>
              </w:rPr>
              <w:t>KRASTIĆI</w:t>
            </w:r>
          </w:p>
        </w:tc>
        <w:tc>
          <w:tcPr>
            <w:tcW w:w="1342" w:type="dxa"/>
          </w:tcPr>
          <w:p w14:paraId="24D57757" w14:textId="77777777" w:rsidR="00264383" w:rsidRDefault="00000000">
            <w:pPr>
              <w:pStyle w:val="TableParagraph"/>
              <w:spacing w:line="252" w:lineRule="exact"/>
              <w:ind w:left="107" w:right="482"/>
            </w:pPr>
            <w:r>
              <w:rPr>
                <w:spacing w:val="-4"/>
              </w:rPr>
              <w:t xml:space="preserve">Spoj </w:t>
            </w:r>
            <w:r>
              <w:rPr>
                <w:spacing w:val="-2"/>
              </w:rPr>
              <w:t>L50018</w:t>
            </w:r>
          </w:p>
        </w:tc>
        <w:tc>
          <w:tcPr>
            <w:tcW w:w="1354" w:type="dxa"/>
          </w:tcPr>
          <w:p w14:paraId="2C5007BE" w14:textId="77777777" w:rsidR="00264383" w:rsidRDefault="00000000">
            <w:pPr>
              <w:pStyle w:val="TableParagraph"/>
              <w:ind w:left="105"/>
            </w:pPr>
            <w:r>
              <w:rPr>
                <w:spacing w:val="-2"/>
                <w:w w:val="95"/>
              </w:rPr>
              <w:t>Krastići</w:t>
            </w:r>
          </w:p>
        </w:tc>
        <w:tc>
          <w:tcPr>
            <w:tcW w:w="1695" w:type="dxa"/>
          </w:tcPr>
          <w:p w14:paraId="1545D446" w14:textId="77777777" w:rsidR="00264383" w:rsidRDefault="00000000">
            <w:pPr>
              <w:pStyle w:val="TableParagraph"/>
              <w:ind w:left="104"/>
            </w:pPr>
            <w:r>
              <w:t>3870/1,</w:t>
            </w:r>
            <w:r>
              <w:rPr>
                <w:spacing w:val="-3"/>
              </w:rPr>
              <w:t xml:space="preserve"> </w:t>
            </w:r>
            <w:r>
              <w:rPr>
                <w:spacing w:val="-2"/>
              </w:rPr>
              <w:t>3870/2</w:t>
            </w:r>
          </w:p>
        </w:tc>
        <w:tc>
          <w:tcPr>
            <w:tcW w:w="991" w:type="dxa"/>
          </w:tcPr>
          <w:p w14:paraId="32ED4983" w14:textId="77777777" w:rsidR="00264383" w:rsidRDefault="00000000">
            <w:pPr>
              <w:pStyle w:val="TableParagraph"/>
              <w:ind w:left="107"/>
            </w:pPr>
            <w:r>
              <w:rPr>
                <w:spacing w:val="-2"/>
              </w:rPr>
              <w:t>Oprtalj</w:t>
            </w:r>
          </w:p>
        </w:tc>
        <w:tc>
          <w:tcPr>
            <w:tcW w:w="1059" w:type="dxa"/>
          </w:tcPr>
          <w:p w14:paraId="5429F663" w14:textId="77777777" w:rsidR="00264383" w:rsidRDefault="00000000">
            <w:pPr>
              <w:pStyle w:val="TableParagraph"/>
              <w:ind w:left="0" w:right="97"/>
              <w:jc w:val="right"/>
            </w:pPr>
            <w:r>
              <w:rPr>
                <w:spacing w:val="-5"/>
              </w:rPr>
              <w:t>250</w:t>
            </w:r>
          </w:p>
        </w:tc>
      </w:tr>
      <w:tr w:rsidR="00264383" w14:paraId="1048053A" w14:textId="77777777">
        <w:trPr>
          <w:trHeight w:val="505"/>
        </w:trPr>
        <w:tc>
          <w:tcPr>
            <w:tcW w:w="771" w:type="dxa"/>
          </w:tcPr>
          <w:p w14:paraId="2C56ABE5" w14:textId="77777777" w:rsidR="00264383" w:rsidRDefault="00000000">
            <w:pPr>
              <w:pStyle w:val="TableParagraph"/>
              <w:ind w:left="10"/>
              <w:jc w:val="center"/>
            </w:pPr>
            <w:r>
              <w:rPr>
                <w:spacing w:val="-5"/>
              </w:rPr>
              <w:t>16.</w:t>
            </w:r>
          </w:p>
        </w:tc>
        <w:tc>
          <w:tcPr>
            <w:tcW w:w="1073" w:type="dxa"/>
          </w:tcPr>
          <w:p w14:paraId="140D3295" w14:textId="77777777" w:rsidR="00264383" w:rsidRDefault="00000000">
            <w:pPr>
              <w:pStyle w:val="TableParagraph"/>
              <w:ind w:left="9" w:right="2"/>
              <w:jc w:val="center"/>
            </w:pPr>
            <w:r>
              <w:t>NUC</w:t>
            </w:r>
            <w:r>
              <w:rPr>
                <w:spacing w:val="-4"/>
              </w:rPr>
              <w:t xml:space="preserve"> </w:t>
            </w:r>
            <w:r>
              <w:rPr>
                <w:spacing w:val="-5"/>
              </w:rPr>
              <w:t>16</w:t>
            </w:r>
          </w:p>
        </w:tc>
        <w:tc>
          <w:tcPr>
            <w:tcW w:w="2410" w:type="dxa"/>
          </w:tcPr>
          <w:p w14:paraId="595A2F0E" w14:textId="77777777" w:rsidR="00264383" w:rsidRDefault="00000000">
            <w:pPr>
              <w:pStyle w:val="TableParagraph"/>
              <w:ind w:left="107"/>
            </w:pPr>
            <w:r>
              <w:rPr>
                <w:spacing w:val="-2"/>
              </w:rPr>
              <w:t>KALIGARIĆI</w:t>
            </w:r>
          </w:p>
        </w:tc>
        <w:tc>
          <w:tcPr>
            <w:tcW w:w="1342" w:type="dxa"/>
          </w:tcPr>
          <w:p w14:paraId="73CC1D60" w14:textId="77777777" w:rsidR="00264383" w:rsidRDefault="00000000">
            <w:pPr>
              <w:pStyle w:val="TableParagraph"/>
              <w:spacing w:line="252" w:lineRule="exact"/>
              <w:ind w:left="546" w:right="209" w:hanging="288"/>
            </w:pPr>
            <w:r>
              <w:t>Spoj</w:t>
            </w:r>
            <w:r>
              <w:rPr>
                <w:spacing w:val="-16"/>
              </w:rPr>
              <w:t xml:space="preserve"> </w:t>
            </w:r>
            <w:r>
              <w:t xml:space="preserve">NC </w:t>
            </w:r>
            <w:r>
              <w:rPr>
                <w:spacing w:val="-6"/>
              </w:rPr>
              <w:t>38</w:t>
            </w:r>
          </w:p>
        </w:tc>
        <w:tc>
          <w:tcPr>
            <w:tcW w:w="1354" w:type="dxa"/>
          </w:tcPr>
          <w:p w14:paraId="788FDE4A" w14:textId="77777777" w:rsidR="00264383" w:rsidRDefault="00000000">
            <w:pPr>
              <w:pStyle w:val="TableParagraph"/>
              <w:ind w:left="105"/>
            </w:pPr>
            <w:r>
              <w:rPr>
                <w:spacing w:val="-2"/>
              </w:rPr>
              <w:t>Kaligarići</w:t>
            </w:r>
          </w:p>
        </w:tc>
        <w:tc>
          <w:tcPr>
            <w:tcW w:w="1695" w:type="dxa"/>
          </w:tcPr>
          <w:p w14:paraId="424FA4CF" w14:textId="77777777" w:rsidR="00264383" w:rsidRDefault="00000000">
            <w:pPr>
              <w:pStyle w:val="TableParagraph"/>
              <w:ind w:left="104"/>
            </w:pPr>
            <w:r>
              <w:rPr>
                <w:spacing w:val="-2"/>
              </w:rPr>
              <w:t>7075/10</w:t>
            </w:r>
          </w:p>
        </w:tc>
        <w:tc>
          <w:tcPr>
            <w:tcW w:w="991" w:type="dxa"/>
          </w:tcPr>
          <w:p w14:paraId="047270A5" w14:textId="77777777" w:rsidR="00264383" w:rsidRDefault="00000000">
            <w:pPr>
              <w:pStyle w:val="TableParagraph"/>
              <w:ind w:left="107"/>
            </w:pPr>
            <w:r>
              <w:rPr>
                <w:spacing w:val="-2"/>
              </w:rPr>
              <w:t>Oprtalj</w:t>
            </w:r>
          </w:p>
        </w:tc>
        <w:tc>
          <w:tcPr>
            <w:tcW w:w="1059" w:type="dxa"/>
          </w:tcPr>
          <w:p w14:paraId="35581C72" w14:textId="77777777" w:rsidR="00264383" w:rsidRDefault="00000000">
            <w:pPr>
              <w:pStyle w:val="TableParagraph"/>
              <w:ind w:left="0" w:right="96"/>
              <w:jc w:val="right"/>
            </w:pPr>
            <w:r>
              <w:rPr>
                <w:spacing w:val="-5"/>
              </w:rPr>
              <w:t>50</w:t>
            </w:r>
          </w:p>
        </w:tc>
      </w:tr>
      <w:tr w:rsidR="00264383" w14:paraId="0CDFCBE6" w14:textId="77777777">
        <w:trPr>
          <w:trHeight w:val="3795"/>
        </w:trPr>
        <w:tc>
          <w:tcPr>
            <w:tcW w:w="771" w:type="dxa"/>
          </w:tcPr>
          <w:p w14:paraId="35FD444F" w14:textId="77777777" w:rsidR="00264383" w:rsidRDefault="00000000">
            <w:pPr>
              <w:pStyle w:val="TableParagraph"/>
              <w:ind w:left="10"/>
              <w:jc w:val="center"/>
            </w:pPr>
            <w:r>
              <w:rPr>
                <w:spacing w:val="-5"/>
              </w:rPr>
              <w:t>17.</w:t>
            </w:r>
          </w:p>
        </w:tc>
        <w:tc>
          <w:tcPr>
            <w:tcW w:w="1073" w:type="dxa"/>
          </w:tcPr>
          <w:p w14:paraId="5032540E" w14:textId="77777777" w:rsidR="00264383" w:rsidRDefault="00000000">
            <w:pPr>
              <w:pStyle w:val="TableParagraph"/>
              <w:ind w:left="9" w:right="2"/>
              <w:jc w:val="center"/>
            </w:pPr>
            <w:r>
              <w:t>NUC</w:t>
            </w:r>
            <w:r>
              <w:rPr>
                <w:spacing w:val="-4"/>
              </w:rPr>
              <w:t xml:space="preserve"> </w:t>
            </w:r>
            <w:r>
              <w:rPr>
                <w:spacing w:val="-5"/>
              </w:rPr>
              <w:t>17</w:t>
            </w:r>
          </w:p>
        </w:tc>
        <w:tc>
          <w:tcPr>
            <w:tcW w:w="2410" w:type="dxa"/>
          </w:tcPr>
          <w:p w14:paraId="35CF7042" w14:textId="77777777" w:rsidR="00264383" w:rsidRDefault="00000000">
            <w:pPr>
              <w:pStyle w:val="TableParagraph"/>
              <w:ind w:left="107"/>
            </w:pPr>
            <w:r>
              <w:t>GORNJE</w:t>
            </w:r>
            <w:r>
              <w:rPr>
                <w:spacing w:val="53"/>
              </w:rPr>
              <w:t xml:space="preserve"> </w:t>
            </w:r>
            <w:r>
              <w:rPr>
                <w:spacing w:val="-2"/>
              </w:rPr>
              <w:t>GRADINJE</w:t>
            </w:r>
          </w:p>
        </w:tc>
        <w:tc>
          <w:tcPr>
            <w:tcW w:w="1342" w:type="dxa"/>
          </w:tcPr>
          <w:p w14:paraId="72125F47" w14:textId="77777777" w:rsidR="00264383" w:rsidRDefault="00000000">
            <w:pPr>
              <w:pStyle w:val="TableParagraph"/>
              <w:ind w:left="107" w:right="209"/>
            </w:pPr>
            <w:r>
              <w:t>Spoj</w:t>
            </w:r>
            <w:r>
              <w:rPr>
                <w:spacing w:val="-16"/>
              </w:rPr>
              <w:t xml:space="preserve"> </w:t>
            </w:r>
            <w:r>
              <w:t xml:space="preserve">NC </w:t>
            </w:r>
            <w:r>
              <w:rPr>
                <w:spacing w:val="-6"/>
              </w:rPr>
              <w:t>60</w:t>
            </w:r>
          </w:p>
        </w:tc>
        <w:tc>
          <w:tcPr>
            <w:tcW w:w="1354" w:type="dxa"/>
          </w:tcPr>
          <w:p w14:paraId="45DE15B0" w14:textId="77777777" w:rsidR="00264383" w:rsidRDefault="00000000">
            <w:pPr>
              <w:pStyle w:val="TableParagraph"/>
              <w:ind w:left="105"/>
            </w:pPr>
            <w:r>
              <w:t>Spoj</w:t>
            </w:r>
            <w:r>
              <w:rPr>
                <w:spacing w:val="-1"/>
              </w:rPr>
              <w:t xml:space="preserve"> </w:t>
            </w:r>
            <w:r>
              <w:t>NC</w:t>
            </w:r>
            <w:r>
              <w:rPr>
                <w:spacing w:val="-2"/>
              </w:rPr>
              <w:t xml:space="preserve"> </w:t>
            </w:r>
            <w:r>
              <w:rPr>
                <w:spacing w:val="-5"/>
              </w:rPr>
              <w:t>60</w:t>
            </w:r>
          </w:p>
        </w:tc>
        <w:tc>
          <w:tcPr>
            <w:tcW w:w="1695" w:type="dxa"/>
          </w:tcPr>
          <w:p w14:paraId="73F2D42E" w14:textId="77777777" w:rsidR="00264383" w:rsidRDefault="00000000">
            <w:pPr>
              <w:pStyle w:val="TableParagraph"/>
              <w:spacing w:line="252" w:lineRule="exact"/>
              <w:ind w:left="104"/>
            </w:pPr>
            <w:r>
              <w:rPr>
                <w:spacing w:val="-2"/>
              </w:rPr>
              <w:t>1680/3,</w:t>
            </w:r>
          </w:p>
          <w:p w14:paraId="45C2E158" w14:textId="77777777" w:rsidR="00264383" w:rsidRDefault="00000000">
            <w:pPr>
              <w:pStyle w:val="TableParagraph"/>
              <w:spacing w:line="252" w:lineRule="exact"/>
              <w:ind w:left="104"/>
            </w:pPr>
            <w:r>
              <w:rPr>
                <w:spacing w:val="-2"/>
              </w:rPr>
              <w:t>17179/3,</w:t>
            </w:r>
          </w:p>
          <w:p w14:paraId="604BD7E4" w14:textId="77777777" w:rsidR="00264383" w:rsidRDefault="00000000">
            <w:pPr>
              <w:pStyle w:val="TableParagraph"/>
              <w:spacing w:before="2" w:line="252" w:lineRule="exact"/>
              <w:ind w:left="104"/>
            </w:pPr>
            <w:r>
              <w:rPr>
                <w:spacing w:val="-2"/>
              </w:rPr>
              <w:t>1719/2,</w:t>
            </w:r>
          </w:p>
          <w:p w14:paraId="58A62762" w14:textId="77777777" w:rsidR="00264383" w:rsidRDefault="00000000">
            <w:pPr>
              <w:pStyle w:val="TableParagraph"/>
              <w:spacing w:line="252" w:lineRule="exact"/>
              <w:ind w:left="104"/>
            </w:pPr>
            <w:r>
              <w:t>1719/1,</w:t>
            </w:r>
            <w:r>
              <w:rPr>
                <w:spacing w:val="-3"/>
              </w:rPr>
              <w:t xml:space="preserve"> </w:t>
            </w:r>
            <w:r>
              <w:rPr>
                <w:spacing w:val="-2"/>
              </w:rPr>
              <w:t>1718,</w:t>
            </w:r>
          </w:p>
          <w:p w14:paraId="7941C778" w14:textId="77777777" w:rsidR="00264383" w:rsidRDefault="00000000">
            <w:pPr>
              <w:pStyle w:val="TableParagraph"/>
              <w:spacing w:before="1" w:line="252" w:lineRule="exact"/>
              <w:ind w:left="104"/>
            </w:pPr>
            <w:r>
              <w:t>1710,</w:t>
            </w:r>
            <w:r>
              <w:rPr>
                <w:spacing w:val="-2"/>
              </w:rPr>
              <w:t xml:space="preserve"> 107/3</w:t>
            </w:r>
          </w:p>
          <w:p w14:paraId="6B8E43DF" w14:textId="77777777" w:rsidR="00264383" w:rsidRDefault="00000000">
            <w:pPr>
              <w:pStyle w:val="TableParagraph"/>
              <w:ind w:left="104" w:right="133"/>
            </w:pPr>
            <w:r>
              <w:t>zgr., 107/2 zgr., 107/1 zgr.,</w:t>
            </w:r>
            <w:r>
              <w:rPr>
                <w:spacing w:val="-16"/>
              </w:rPr>
              <w:t xml:space="preserve"> </w:t>
            </w:r>
            <w:r>
              <w:t>96</w:t>
            </w:r>
            <w:r>
              <w:rPr>
                <w:spacing w:val="-15"/>
              </w:rPr>
              <w:t xml:space="preserve"> </w:t>
            </w:r>
            <w:r>
              <w:t>zgr.,</w:t>
            </w:r>
          </w:p>
          <w:p w14:paraId="4BCEB6D3" w14:textId="77777777" w:rsidR="00264383" w:rsidRDefault="00000000">
            <w:pPr>
              <w:pStyle w:val="TableParagraph"/>
              <w:ind w:left="104" w:right="840"/>
            </w:pPr>
            <w:r>
              <w:t>97</w:t>
            </w:r>
            <w:r>
              <w:rPr>
                <w:spacing w:val="-16"/>
              </w:rPr>
              <w:t xml:space="preserve"> </w:t>
            </w:r>
            <w:r>
              <w:t xml:space="preserve">zgr., </w:t>
            </w:r>
            <w:r>
              <w:rPr>
                <w:spacing w:val="-2"/>
              </w:rPr>
              <w:t>1690/2,</w:t>
            </w:r>
          </w:p>
          <w:p w14:paraId="54489D62" w14:textId="77777777" w:rsidR="00264383" w:rsidRDefault="00000000">
            <w:pPr>
              <w:pStyle w:val="TableParagraph"/>
              <w:spacing w:line="252" w:lineRule="exact"/>
              <w:ind w:left="104"/>
            </w:pPr>
            <w:r>
              <w:rPr>
                <w:spacing w:val="-2"/>
              </w:rPr>
              <w:t>1690/1,</w:t>
            </w:r>
          </w:p>
          <w:p w14:paraId="00CAA58D" w14:textId="77777777" w:rsidR="00264383" w:rsidRDefault="00000000">
            <w:pPr>
              <w:pStyle w:val="TableParagraph"/>
              <w:spacing w:line="252" w:lineRule="exact"/>
              <w:ind w:left="104"/>
            </w:pPr>
            <w:r>
              <w:rPr>
                <w:spacing w:val="-2"/>
              </w:rPr>
              <w:t>1689/2,</w:t>
            </w:r>
          </w:p>
          <w:p w14:paraId="793DC9BE" w14:textId="77777777" w:rsidR="00264383" w:rsidRDefault="00000000">
            <w:pPr>
              <w:pStyle w:val="TableParagraph"/>
              <w:spacing w:before="1" w:line="253" w:lineRule="exact"/>
              <w:ind w:left="104"/>
            </w:pPr>
            <w:r>
              <w:rPr>
                <w:spacing w:val="-2"/>
              </w:rPr>
              <w:t>1689/1,</w:t>
            </w:r>
          </w:p>
          <w:p w14:paraId="52716EB7" w14:textId="77777777" w:rsidR="00264383" w:rsidRDefault="00000000">
            <w:pPr>
              <w:pStyle w:val="TableParagraph"/>
              <w:spacing w:line="253" w:lineRule="exact"/>
              <w:ind w:left="104"/>
            </w:pPr>
            <w:r>
              <w:t>1681/5,</w:t>
            </w:r>
            <w:r>
              <w:rPr>
                <w:spacing w:val="-3"/>
              </w:rPr>
              <w:t xml:space="preserve"> </w:t>
            </w:r>
            <w:r>
              <w:t>1716</w:t>
            </w:r>
            <w:r>
              <w:rPr>
                <w:spacing w:val="-1"/>
              </w:rPr>
              <w:t xml:space="preserve"> </w:t>
            </w:r>
            <w:r>
              <w:rPr>
                <w:spacing w:val="-10"/>
              </w:rPr>
              <w:t>i</w:t>
            </w:r>
          </w:p>
          <w:p w14:paraId="64B14F0D" w14:textId="77777777" w:rsidR="00264383" w:rsidRDefault="00000000">
            <w:pPr>
              <w:pStyle w:val="TableParagraph"/>
              <w:spacing w:before="1" w:line="232" w:lineRule="exact"/>
              <w:ind w:left="104"/>
            </w:pPr>
            <w:r>
              <w:rPr>
                <w:spacing w:val="-2"/>
              </w:rPr>
              <w:t>druge</w:t>
            </w:r>
          </w:p>
        </w:tc>
        <w:tc>
          <w:tcPr>
            <w:tcW w:w="991" w:type="dxa"/>
          </w:tcPr>
          <w:p w14:paraId="01328722" w14:textId="77777777" w:rsidR="00264383" w:rsidRDefault="00000000">
            <w:pPr>
              <w:pStyle w:val="TableParagraph"/>
              <w:ind w:left="107"/>
            </w:pPr>
            <w:r>
              <w:rPr>
                <w:spacing w:val="-2"/>
              </w:rPr>
              <w:t>Oprtalj</w:t>
            </w:r>
          </w:p>
        </w:tc>
        <w:tc>
          <w:tcPr>
            <w:tcW w:w="1059" w:type="dxa"/>
          </w:tcPr>
          <w:p w14:paraId="0A76DBED" w14:textId="77777777" w:rsidR="00264383" w:rsidRDefault="00000000">
            <w:pPr>
              <w:pStyle w:val="TableParagraph"/>
              <w:ind w:left="0" w:right="97"/>
              <w:jc w:val="right"/>
            </w:pPr>
            <w:r>
              <w:rPr>
                <w:spacing w:val="-5"/>
              </w:rPr>
              <w:t>350</w:t>
            </w:r>
          </w:p>
        </w:tc>
      </w:tr>
    </w:tbl>
    <w:p w14:paraId="009DE966" w14:textId="77777777" w:rsidR="00264383" w:rsidRDefault="00264383">
      <w:pPr>
        <w:pStyle w:val="TableParagraph"/>
        <w:jc w:val="right"/>
        <w:sectPr w:rsidR="00264383">
          <w:pgSz w:w="11910" w:h="16840"/>
          <w:pgMar w:top="940" w:right="708" w:bottom="1407" w:left="425" w:header="720" w:footer="720" w:gutter="0"/>
          <w:cols w:space="720"/>
        </w:sect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1073"/>
        <w:gridCol w:w="2410"/>
        <w:gridCol w:w="1342"/>
        <w:gridCol w:w="1354"/>
        <w:gridCol w:w="1695"/>
        <w:gridCol w:w="991"/>
        <w:gridCol w:w="1059"/>
      </w:tblGrid>
      <w:tr w:rsidR="00264383" w14:paraId="698D8E88" w14:textId="77777777">
        <w:trPr>
          <w:trHeight w:val="505"/>
        </w:trPr>
        <w:tc>
          <w:tcPr>
            <w:tcW w:w="771" w:type="dxa"/>
          </w:tcPr>
          <w:p w14:paraId="450F97AD" w14:textId="77777777" w:rsidR="00264383" w:rsidRDefault="00000000">
            <w:pPr>
              <w:pStyle w:val="TableParagraph"/>
              <w:ind w:left="10"/>
              <w:jc w:val="center"/>
            </w:pPr>
            <w:r>
              <w:rPr>
                <w:spacing w:val="-5"/>
              </w:rPr>
              <w:lastRenderedPageBreak/>
              <w:t>18.</w:t>
            </w:r>
          </w:p>
        </w:tc>
        <w:tc>
          <w:tcPr>
            <w:tcW w:w="1073" w:type="dxa"/>
          </w:tcPr>
          <w:p w14:paraId="023AB117" w14:textId="77777777" w:rsidR="00264383" w:rsidRDefault="00000000">
            <w:pPr>
              <w:pStyle w:val="TableParagraph"/>
              <w:ind w:left="9" w:right="2"/>
              <w:jc w:val="center"/>
            </w:pPr>
            <w:r>
              <w:t>NUC</w:t>
            </w:r>
            <w:r>
              <w:rPr>
                <w:spacing w:val="-4"/>
              </w:rPr>
              <w:t xml:space="preserve"> </w:t>
            </w:r>
            <w:r>
              <w:rPr>
                <w:spacing w:val="-5"/>
              </w:rPr>
              <w:t>18</w:t>
            </w:r>
          </w:p>
        </w:tc>
        <w:tc>
          <w:tcPr>
            <w:tcW w:w="2410" w:type="dxa"/>
          </w:tcPr>
          <w:p w14:paraId="20A86F89" w14:textId="77777777" w:rsidR="00264383" w:rsidRDefault="00000000">
            <w:pPr>
              <w:pStyle w:val="TableParagraph"/>
              <w:ind w:left="107"/>
            </w:pPr>
            <w:r>
              <w:rPr>
                <w:spacing w:val="-2"/>
              </w:rPr>
              <w:t>ŠEGARI</w:t>
            </w:r>
          </w:p>
        </w:tc>
        <w:tc>
          <w:tcPr>
            <w:tcW w:w="1342" w:type="dxa"/>
          </w:tcPr>
          <w:p w14:paraId="78CBACBE" w14:textId="77777777" w:rsidR="00264383" w:rsidRDefault="00000000">
            <w:pPr>
              <w:pStyle w:val="TableParagraph"/>
              <w:spacing w:line="252" w:lineRule="exact"/>
              <w:ind w:left="546" w:right="209" w:hanging="288"/>
            </w:pPr>
            <w:r>
              <w:t>Spoj</w:t>
            </w:r>
            <w:r>
              <w:rPr>
                <w:spacing w:val="-16"/>
              </w:rPr>
              <w:t xml:space="preserve"> </w:t>
            </w:r>
            <w:r>
              <w:t xml:space="preserve">NC </w:t>
            </w:r>
            <w:r>
              <w:rPr>
                <w:spacing w:val="-6"/>
              </w:rPr>
              <w:t>03</w:t>
            </w:r>
          </w:p>
        </w:tc>
        <w:tc>
          <w:tcPr>
            <w:tcW w:w="1354" w:type="dxa"/>
          </w:tcPr>
          <w:p w14:paraId="38AEDAED" w14:textId="77777777" w:rsidR="00264383" w:rsidRDefault="00000000">
            <w:pPr>
              <w:pStyle w:val="TableParagraph"/>
              <w:ind w:left="105"/>
            </w:pPr>
            <w:r>
              <w:rPr>
                <w:spacing w:val="-2"/>
              </w:rPr>
              <w:t>Šegari</w:t>
            </w:r>
          </w:p>
        </w:tc>
        <w:tc>
          <w:tcPr>
            <w:tcW w:w="1695" w:type="dxa"/>
          </w:tcPr>
          <w:p w14:paraId="27119123" w14:textId="77777777" w:rsidR="00264383" w:rsidRDefault="00000000">
            <w:pPr>
              <w:pStyle w:val="TableParagraph"/>
              <w:ind w:left="104"/>
            </w:pPr>
            <w:r>
              <w:rPr>
                <w:spacing w:val="-2"/>
              </w:rPr>
              <w:t>4371/2</w:t>
            </w:r>
          </w:p>
        </w:tc>
        <w:tc>
          <w:tcPr>
            <w:tcW w:w="991" w:type="dxa"/>
          </w:tcPr>
          <w:p w14:paraId="67F9B9CA" w14:textId="77777777" w:rsidR="00264383" w:rsidRDefault="00000000">
            <w:pPr>
              <w:pStyle w:val="TableParagraph"/>
              <w:ind w:left="107"/>
            </w:pPr>
            <w:r>
              <w:rPr>
                <w:spacing w:val="-2"/>
              </w:rPr>
              <w:t>Oprtalj</w:t>
            </w:r>
          </w:p>
        </w:tc>
        <w:tc>
          <w:tcPr>
            <w:tcW w:w="1059" w:type="dxa"/>
          </w:tcPr>
          <w:p w14:paraId="72595E8F" w14:textId="77777777" w:rsidR="00264383" w:rsidRDefault="00000000">
            <w:pPr>
              <w:pStyle w:val="TableParagraph"/>
              <w:ind w:left="0" w:right="97"/>
              <w:jc w:val="right"/>
            </w:pPr>
            <w:r>
              <w:rPr>
                <w:spacing w:val="-5"/>
              </w:rPr>
              <w:t>569</w:t>
            </w:r>
          </w:p>
        </w:tc>
      </w:tr>
      <w:tr w:rsidR="00264383" w14:paraId="742A1B1B" w14:textId="77777777">
        <w:trPr>
          <w:trHeight w:val="506"/>
        </w:trPr>
        <w:tc>
          <w:tcPr>
            <w:tcW w:w="771" w:type="dxa"/>
          </w:tcPr>
          <w:p w14:paraId="76A1D789" w14:textId="77777777" w:rsidR="00264383" w:rsidRDefault="00000000">
            <w:pPr>
              <w:pStyle w:val="TableParagraph"/>
              <w:ind w:left="10"/>
              <w:jc w:val="center"/>
            </w:pPr>
            <w:r>
              <w:rPr>
                <w:spacing w:val="-5"/>
              </w:rPr>
              <w:t>19.</w:t>
            </w:r>
          </w:p>
        </w:tc>
        <w:tc>
          <w:tcPr>
            <w:tcW w:w="1073" w:type="dxa"/>
          </w:tcPr>
          <w:p w14:paraId="39D6A4B2" w14:textId="77777777" w:rsidR="00264383" w:rsidRDefault="00000000">
            <w:pPr>
              <w:pStyle w:val="TableParagraph"/>
              <w:ind w:left="9" w:right="2"/>
              <w:jc w:val="center"/>
            </w:pPr>
            <w:r>
              <w:t>NUC</w:t>
            </w:r>
            <w:r>
              <w:rPr>
                <w:spacing w:val="-4"/>
              </w:rPr>
              <w:t xml:space="preserve"> </w:t>
            </w:r>
            <w:r>
              <w:rPr>
                <w:spacing w:val="-5"/>
              </w:rPr>
              <w:t>19</w:t>
            </w:r>
          </w:p>
        </w:tc>
        <w:tc>
          <w:tcPr>
            <w:tcW w:w="2410" w:type="dxa"/>
          </w:tcPr>
          <w:p w14:paraId="7A79194D" w14:textId="77777777" w:rsidR="00264383" w:rsidRDefault="00000000">
            <w:pPr>
              <w:pStyle w:val="TableParagraph"/>
              <w:ind w:left="107"/>
            </w:pPr>
            <w:r>
              <w:rPr>
                <w:spacing w:val="-2"/>
              </w:rPr>
              <w:t>Zrenj</w:t>
            </w:r>
          </w:p>
        </w:tc>
        <w:tc>
          <w:tcPr>
            <w:tcW w:w="1342" w:type="dxa"/>
          </w:tcPr>
          <w:p w14:paraId="12CC9A9C" w14:textId="77777777" w:rsidR="00264383" w:rsidRDefault="00000000">
            <w:pPr>
              <w:pStyle w:val="TableParagraph"/>
              <w:spacing w:line="252" w:lineRule="exact"/>
              <w:ind w:left="546" w:hanging="368"/>
            </w:pPr>
            <w:r>
              <w:t>Spoj</w:t>
            </w:r>
            <w:r>
              <w:rPr>
                <w:spacing w:val="-16"/>
              </w:rPr>
              <w:t xml:space="preserve"> </w:t>
            </w:r>
            <w:r>
              <w:t xml:space="preserve">NUC </w:t>
            </w:r>
            <w:r>
              <w:rPr>
                <w:spacing w:val="-6"/>
              </w:rPr>
              <w:t>09</w:t>
            </w:r>
          </w:p>
        </w:tc>
        <w:tc>
          <w:tcPr>
            <w:tcW w:w="1354" w:type="dxa"/>
          </w:tcPr>
          <w:p w14:paraId="4E53FB0F" w14:textId="77777777" w:rsidR="00264383" w:rsidRDefault="00000000">
            <w:pPr>
              <w:pStyle w:val="TableParagraph"/>
              <w:ind w:left="105"/>
            </w:pPr>
            <w:r>
              <w:rPr>
                <w:spacing w:val="-2"/>
              </w:rPr>
              <w:t>Zrenj</w:t>
            </w:r>
          </w:p>
        </w:tc>
        <w:tc>
          <w:tcPr>
            <w:tcW w:w="1695" w:type="dxa"/>
          </w:tcPr>
          <w:p w14:paraId="06D3449F" w14:textId="77777777" w:rsidR="00264383" w:rsidRDefault="00000000">
            <w:pPr>
              <w:pStyle w:val="TableParagraph"/>
              <w:ind w:left="104"/>
            </w:pPr>
            <w:r>
              <w:rPr>
                <w:spacing w:val="-4"/>
              </w:rPr>
              <w:t>4882</w:t>
            </w:r>
          </w:p>
        </w:tc>
        <w:tc>
          <w:tcPr>
            <w:tcW w:w="991" w:type="dxa"/>
          </w:tcPr>
          <w:p w14:paraId="71FC36E4" w14:textId="77777777" w:rsidR="00264383" w:rsidRDefault="00000000">
            <w:pPr>
              <w:pStyle w:val="TableParagraph"/>
              <w:ind w:left="107"/>
            </w:pPr>
            <w:r>
              <w:rPr>
                <w:spacing w:val="-2"/>
              </w:rPr>
              <w:t>Zrenj</w:t>
            </w:r>
          </w:p>
        </w:tc>
        <w:tc>
          <w:tcPr>
            <w:tcW w:w="1059" w:type="dxa"/>
          </w:tcPr>
          <w:p w14:paraId="73D2AC54" w14:textId="77777777" w:rsidR="00264383" w:rsidRDefault="00000000">
            <w:pPr>
              <w:pStyle w:val="TableParagraph"/>
              <w:ind w:left="0" w:right="97"/>
              <w:jc w:val="right"/>
            </w:pPr>
            <w:r>
              <w:rPr>
                <w:spacing w:val="-5"/>
              </w:rPr>
              <w:t>271</w:t>
            </w:r>
          </w:p>
        </w:tc>
      </w:tr>
      <w:tr w:rsidR="00264383" w14:paraId="338B2A61" w14:textId="77777777">
        <w:trPr>
          <w:trHeight w:val="505"/>
        </w:trPr>
        <w:tc>
          <w:tcPr>
            <w:tcW w:w="771" w:type="dxa"/>
          </w:tcPr>
          <w:p w14:paraId="0E5EE01C" w14:textId="77777777" w:rsidR="00264383" w:rsidRDefault="00000000">
            <w:pPr>
              <w:pStyle w:val="TableParagraph"/>
              <w:ind w:left="10"/>
              <w:jc w:val="center"/>
            </w:pPr>
            <w:r>
              <w:rPr>
                <w:spacing w:val="-5"/>
              </w:rPr>
              <w:t>20.</w:t>
            </w:r>
          </w:p>
        </w:tc>
        <w:tc>
          <w:tcPr>
            <w:tcW w:w="1073" w:type="dxa"/>
          </w:tcPr>
          <w:p w14:paraId="68C84B0A" w14:textId="77777777" w:rsidR="00264383" w:rsidRDefault="00000000">
            <w:pPr>
              <w:pStyle w:val="TableParagraph"/>
              <w:ind w:left="9" w:right="2"/>
              <w:jc w:val="center"/>
            </w:pPr>
            <w:r>
              <w:t>NUC</w:t>
            </w:r>
            <w:r>
              <w:rPr>
                <w:spacing w:val="-4"/>
              </w:rPr>
              <w:t xml:space="preserve"> </w:t>
            </w:r>
            <w:r>
              <w:rPr>
                <w:spacing w:val="-5"/>
              </w:rPr>
              <w:t>20</w:t>
            </w:r>
          </w:p>
        </w:tc>
        <w:tc>
          <w:tcPr>
            <w:tcW w:w="2410" w:type="dxa"/>
          </w:tcPr>
          <w:p w14:paraId="66F3B9AA" w14:textId="77777777" w:rsidR="00264383" w:rsidRDefault="00000000">
            <w:pPr>
              <w:pStyle w:val="TableParagraph"/>
              <w:ind w:left="107"/>
            </w:pPr>
            <w:r>
              <w:rPr>
                <w:spacing w:val="-2"/>
              </w:rPr>
              <w:t>Zrenj</w:t>
            </w:r>
          </w:p>
        </w:tc>
        <w:tc>
          <w:tcPr>
            <w:tcW w:w="1342" w:type="dxa"/>
          </w:tcPr>
          <w:p w14:paraId="2F269257" w14:textId="77777777" w:rsidR="00264383" w:rsidRDefault="00000000">
            <w:pPr>
              <w:pStyle w:val="TableParagraph"/>
              <w:spacing w:line="252" w:lineRule="exact"/>
              <w:ind w:left="546" w:right="209" w:hanging="288"/>
            </w:pPr>
            <w:r>
              <w:t>Spoj</w:t>
            </w:r>
            <w:r>
              <w:rPr>
                <w:spacing w:val="-16"/>
              </w:rPr>
              <w:t xml:space="preserve"> </w:t>
            </w:r>
            <w:r>
              <w:t xml:space="preserve">NC </w:t>
            </w:r>
            <w:r>
              <w:rPr>
                <w:spacing w:val="-6"/>
              </w:rPr>
              <w:t>24</w:t>
            </w:r>
          </w:p>
        </w:tc>
        <w:tc>
          <w:tcPr>
            <w:tcW w:w="1354" w:type="dxa"/>
          </w:tcPr>
          <w:p w14:paraId="75C8D670" w14:textId="77777777" w:rsidR="00264383" w:rsidRDefault="00000000">
            <w:pPr>
              <w:pStyle w:val="TableParagraph"/>
              <w:spacing w:line="252" w:lineRule="exact"/>
              <w:ind w:left="105" w:right="256"/>
            </w:pPr>
            <w:r>
              <w:t>Spoj</w:t>
            </w:r>
            <w:r>
              <w:rPr>
                <w:spacing w:val="-16"/>
              </w:rPr>
              <w:t xml:space="preserve"> </w:t>
            </w:r>
            <w:r>
              <w:t xml:space="preserve">NUC </w:t>
            </w:r>
            <w:r>
              <w:rPr>
                <w:spacing w:val="-6"/>
              </w:rPr>
              <w:t>09</w:t>
            </w:r>
          </w:p>
        </w:tc>
        <w:tc>
          <w:tcPr>
            <w:tcW w:w="1695" w:type="dxa"/>
          </w:tcPr>
          <w:p w14:paraId="34D787CA" w14:textId="77777777" w:rsidR="00264383" w:rsidRDefault="00000000">
            <w:pPr>
              <w:pStyle w:val="TableParagraph"/>
              <w:ind w:left="104"/>
            </w:pPr>
            <w:r>
              <w:t>30/2</w:t>
            </w:r>
            <w:r>
              <w:rPr>
                <w:spacing w:val="-3"/>
              </w:rPr>
              <w:t xml:space="preserve"> </w:t>
            </w:r>
            <w:r>
              <w:rPr>
                <w:spacing w:val="-4"/>
              </w:rPr>
              <w:t>zgr.</w:t>
            </w:r>
          </w:p>
        </w:tc>
        <w:tc>
          <w:tcPr>
            <w:tcW w:w="991" w:type="dxa"/>
          </w:tcPr>
          <w:p w14:paraId="4B812906" w14:textId="77777777" w:rsidR="00264383" w:rsidRDefault="00000000">
            <w:pPr>
              <w:pStyle w:val="TableParagraph"/>
              <w:ind w:left="107"/>
            </w:pPr>
            <w:r>
              <w:rPr>
                <w:spacing w:val="-2"/>
              </w:rPr>
              <w:t>Zrenj</w:t>
            </w:r>
          </w:p>
        </w:tc>
        <w:tc>
          <w:tcPr>
            <w:tcW w:w="1059" w:type="dxa"/>
          </w:tcPr>
          <w:p w14:paraId="350FA073" w14:textId="77777777" w:rsidR="00264383" w:rsidRDefault="00000000">
            <w:pPr>
              <w:pStyle w:val="TableParagraph"/>
              <w:ind w:left="0" w:right="96"/>
              <w:jc w:val="right"/>
            </w:pPr>
            <w:r>
              <w:rPr>
                <w:spacing w:val="-5"/>
              </w:rPr>
              <w:t>93</w:t>
            </w:r>
          </w:p>
        </w:tc>
      </w:tr>
      <w:tr w:rsidR="00264383" w14:paraId="444BB959" w14:textId="77777777">
        <w:trPr>
          <w:trHeight w:val="285"/>
        </w:trPr>
        <w:tc>
          <w:tcPr>
            <w:tcW w:w="9636" w:type="dxa"/>
            <w:gridSpan w:val="7"/>
          </w:tcPr>
          <w:p w14:paraId="7CE59377" w14:textId="77777777" w:rsidR="00264383" w:rsidRDefault="00000000">
            <w:pPr>
              <w:pStyle w:val="TableParagraph"/>
              <w:ind w:left="0" w:right="98"/>
              <w:jc w:val="right"/>
              <w:rPr>
                <w:rFonts w:ascii="Arial"/>
                <w:b/>
              </w:rPr>
            </w:pPr>
            <w:r>
              <w:rPr>
                <w:rFonts w:ascii="Arial"/>
                <w:b/>
                <w:spacing w:val="-2"/>
              </w:rPr>
              <w:t>UKUPNO</w:t>
            </w:r>
          </w:p>
        </w:tc>
        <w:tc>
          <w:tcPr>
            <w:tcW w:w="1059" w:type="dxa"/>
          </w:tcPr>
          <w:p w14:paraId="0E574055" w14:textId="77777777" w:rsidR="00264383" w:rsidRDefault="00000000">
            <w:pPr>
              <w:pStyle w:val="TableParagraph"/>
              <w:ind w:left="0" w:right="94"/>
              <w:jc w:val="right"/>
            </w:pPr>
            <w:r>
              <w:rPr>
                <w:spacing w:val="-2"/>
              </w:rPr>
              <w:t>6.643</w:t>
            </w:r>
          </w:p>
        </w:tc>
      </w:tr>
    </w:tbl>
    <w:p w14:paraId="28125537" w14:textId="77777777" w:rsidR="00264383" w:rsidRDefault="00264383">
      <w:pPr>
        <w:pStyle w:val="TableParagraph"/>
        <w:jc w:val="right"/>
        <w:sectPr w:rsidR="00264383">
          <w:type w:val="continuous"/>
          <w:pgSz w:w="11910" w:h="16840"/>
          <w:pgMar w:top="960" w:right="708" w:bottom="280" w:left="425" w:header="720" w:footer="720" w:gutter="0"/>
          <w:cols w:space="720"/>
        </w:sectPr>
      </w:pPr>
    </w:p>
    <w:p w14:paraId="625BD633" w14:textId="77777777" w:rsidR="00264383" w:rsidRDefault="00000000">
      <w:pPr>
        <w:pStyle w:val="Odlomakpopisa"/>
        <w:numPr>
          <w:ilvl w:val="1"/>
          <w:numId w:val="5"/>
        </w:numPr>
        <w:tabs>
          <w:tab w:val="left" w:pos="1618"/>
        </w:tabs>
        <w:spacing w:before="66"/>
        <w:ind w:left="1618" w:hanging="358"/>
      </w:pPr>
      <w:r>
        <w:lastRenderedPageBreak/>
        <w:t>NERAZVRSTANI</w:t>
      </w:r>
      <w:r>
        <w:rPr>
          <w:spacing w:val="36"/>
        </w:rPr>
        <w:t xml:space="preserve"> </w:t>
      </w:r>
      <w:r>
        <w:t>POLJSKI</w:t>
      </w:r>
      <w:r>
        <w:rPr>
          <w:spacing w:val="-13"/>
        </w:rPr>
        <w:t xml:space="preserve"> </w:t>
      </w:r>
      <w:r>
        <w:rPr>
          <w:spacing w:val="-2"/>
        </w:rPr>
        <w:t>PUTEVI</w:t>
      </w:r>
    </w:p>
    <w:p w14:paraId="78355DB5" w14:textId="77777777" w:rsidR="00264383" w:rsidRDefault="00264383">
      <w:pPr>
        <w:pStyle w:val="Tijeloteksta"/>
        <w:spacing w:before="81" w:after="1"/>
        <w:rPr>
          <w:sz w:val="20"/>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073"/>
        <w:gridCol w:w="2410"/>
        <w:gridCol w:w="1277"/>
        <w:gridCol w:w="1418"/>
        <w:gridCol w:w="1613"/>
        <w:gridCol w:w="1132"/>
        <w:gridCol w:w="998"/>
      </w:tblGrid>
      <w:tr w:rsidR="00264383" w14:paraId="37A5E15B" w14:textId="77777777">
        <w:trPr>
          <w:trHeight w:val="1758"/>
        </w:trPr>
        <w:tc>
          <w:tcPr>
            <w:tcW w:w="711" w:type="dxa"/>
          </w:tcPr>
          <w:p w14:paraId="3258DA45" w14:textId="77777777" w:rsidR="00264383" w:rsidRDefault="00000000">
            <w:pPr>
              <w:pStyle w:val="TableParagraph"/>
              <w:ind w:left="146" w:right="135" w:hanging="2"/>
              <w:jc w:val="center"/>
              <w:rPr>
                <w:rFonts w:ascii="Arial"/>
                <w:b/>
              </w:rPr>
            </w:pPr>
            <w:r>
              <w:rPr>
                <w:rFonts w:ascii="Arial"/>
                <w:b/>
                <w:spacing w:val="-4"/>
              </w:rPr>
              <w:t xml:space="preserve">Red </w:t>
            </w:r>
            <w:r>
              <w:rPr>
                <w:rFonts w:ascii="Arial"/>
                <w:b/>
                <w:spacing w:val="-6"/>
              </w:rPr>
              <w:t xml:space="preserve">ni </w:t>
            </w:r>
            <w:r>
              <w:rPr>
                <w:rFonts w:ascii="Arial"/>
                <w:b/>
                <w:spacing w:val="-4"/>
              </w:rPr>
              <w:t>broj</w:t>
            </w:r>
          </w:p>
        </w:tc>
        <w:tc>
          <w:tcPr>
            <w:tcW w:w="1073" w:type="dxa"/>
          </w:tcPr>
          <w:p w14:paraId="15BA6A1A" w14:textId="77777777" w:rsidR="00264383" w:rsidRDefault="00000000">
            <w:pPr>
              <w:pStyle w:val="TableParagraph"/>
              <w:ind w:left="254" w:right="129" w:hanging="111"/>
              <w:rPr>
                <w:rFonts w:ascii="Arial"/>
                <w:b/>
              </w:rPr>
            </w:pPr>
            <w:r>
              <w:rPr>
                <w:rFonts w:ascii="Arial"/>
                <w:b/>
                <w:spacing w:val="-2"/>
              </w:rPr>
              <w:t>Oznaka ceste</w:t>
            </w:r>
          </w:p>
        </w:tc>
        <w:tc>
          <w:tcPr>
            <w:tcW w:w="2410" w:type="dxa"/>
          </w:tcPr>
          <w:p w14:paraId="2B85238A" w14:textId="77777777" w:rsidR="00264383" w:rsidRDefault="00000000">
            <w:pPr>
              <w:pStyle w:val="TableParagraph"/>
              <w:spacing w:before="240"/>
              <w:ind w:left="469" w:right="227"/>
              <w:rPr>
                <w:rFonts w:ascii="Arial"/>
                <w:b/>
              </w:rPr>
            </w:pPr>
            <w:r>
              <w:rPr>
                <w:rFonts w:ascii="Arial"/>
                <w:b/>
                <w:spacing w:val="-4"/>
              </w:rPr>
              <w:t xml:space="preserve">Opis </w:t>
            </w:r>
            <w:r>
              <w:rPr>
                <w:rFonts w:ascii="Arial"/>
                <w:b/>
              </w:rPr>
              <w:t>dionice/naselja</w:t>
            </w:r>
            <w:r>
              <w:rPr>
                <w:rFonts w:ascii="Arial"/>
                <w:b/>
                <w:spacing w:val="-16"/>
              </w:rPr>
              <w:t xml:space="preserve"> </w:t>
            </w:r>
            <w:r>
              <w:rPr>
                <w:rFonts w:ascii="Arial"/>
                <w:b/>
              </w:rPr>
              <w:t xml:space="preserve">i dijelovi naselja kroz koje cesta </w:t>
            </w:r>
            <w:r>
              <w:rPr>
                <w:rFonts w:ascii="Arial"/>
                <w:b/>
                <w:spacing w:val="-2"/>
              </w:rPr>
              <w:t>prolazi</w:t>
            </w:r>
          </w:p>
        </w:tc>
        <w:tc>
          <w:tcPr>
            <w:tcW w:w="1277" w:type="dxa"/>
          </w:tcPr>
          <w:p w14:paraId="2DB13289" w14:textId="77777777" w:rsidR="00264383" w:rsidRDefault="00000000">
            <w:pPr>
              <w:pStyle w:val="TableParagraph"/>
              <w:ind w:left="107" w:right="359"/>
              <w:rPr>
                <w:rFonts w:ascii="Arial"/>
                <w:b/>
              </w:rPr>
            </w:pPr>
            <w:r>
              <w:rPr>
                <w:rFonts w:ascii="Arial"/>
                <w:b/>
                <w:spacing w:val="-2"/>
              </w:rPr>
              <w:t xml:space="preserve">Dionica </w:t>
            </w:r>
            <w:r>
              <w:rPr>
                <w:rFonts w:ascii="Arial"/>
                <w:b/>
                <w:spacing w:val="-6"/>
              </w:rPr>
              <w:t>od</w:t>
            </w:r>
          </w:p>
        </w:tc>
        <w:tc>
          <w:tcPr>
            <w:tcW w:w="1418" w:type="dxa"/>
          </w:tcPr>
          <w:p w14:paraId="01EC7D9A" w14:textId="77777777" w:rsidR="00264383" w:rsidRDefault="00000000">
            <w:pPr>
              <w:pStyle w:val="TableParagraph"/>
              <w:ind w:left="107"/>
              <w:rPr>
                <w:rFonts w:ascii="Arial"/>
                <w:b/>
              </w:rPr>
            </w:pPr>
            <w:r>
              <w:rPr>
                <w:rFonts w:ascii="Arial"/>
                <w:b/>
              </w:rPr>
              <w:t>Dionica</w:t>
            </w:r>
            <w:r>
              <w:rPr>
                <w:rFonts w:ascii="Arial"/>
                <w:b/>
                <w:spacing w:val="-5"/>
              </w:rPr>
              <w:t xml:space="preserve"> do</w:t>
            </w:r>
          </w:p>
        </w:tc>
        <w:tc>
          <w:tcPr>
            <w:tcW w:w="1613" w:type="dxa"/>
          </w:tcPr>
          <w:p w14:paraId="689B2987" w14:textId="77777777" w:rsidR="00264383" w:rsidRDefault="00264383">
            <w:pPr>
              <w:pStyle w:val="TableParagraph"/>
              <w:spacing w:before="121"/>
              <w:ind w:left="0"/>
            </w:pPr>
          </w:p>
          <w:p w14:paraId="2394FCCF" w14:textId="77777777" w:rsidR="00264383" w:rsidRDefault="00000000">
            <w:pPr>
              <w:pStyle w:val="TableParagraph"/>
              <w:rPr>
                <w:rFonts w:ascii="Arial" w:hAnsi="Arial"/>
                <w:b/>
              </w:rPr>
            </w:pPr>
            <w:r>
              <w:rPr>
                <w:rFonts w:ascii="Arial" w:hAnsi="Arial"/>
                <w:b/>
                <w:spacing w:val="-4"/>
              </w:rPr>
              <w:t xml:space="preserve">Broj </w:t>
            </w:r>
            <w:r>
              <w:rPr>
                <w:rFonts w:ascii="Arial" w:hAnsi="Arial"/>
                <w:b/>
                <w:spacing w:val="-2"/>
              </w:rPr>
              <w:t>katastarske čestice</w:t>
            </w:r>
          </w:p>
        </w:tc>
        <w:tc>
          <w:tcPr>
            <w:tcW w:w="1132" w:type="dxa"/>
          </w:tcPr>
          <w:p w14:paraId="25B356BC" w14:textId="77777777" w:rsidR="00264383" w:rsidRDefault="00000000">
            <w:pPr>
              <w:pStyle w:val="TableParagraph"/>
              <w:rPr>
                <w:rFonts w:ascii="Arial"/>
                <w:b/>
              </w:rPr>
            </w:pPr>
            <w:r>
              <w:rPr>
                <w:rFonts w:ascii="Arial"/>
                <w:b/>
                <w:spacing w:val="-4"/>
              </w:rPr>
              <w:t>K.O.</w:t>
            </w:r>
          </w:p>
        </w:tc>
        <w:tc>
          <w:tcPr>
            <w:tcW w:w="998" w:type="dxa"/>
          </w:tcPr>
          <w:p w14:paraId="6C133359" w14:textId="77777777" w:rsidR="00264383" w:rsidRDefault="00000000">
            <w:pPr>
              <w:pStyle w:val="TableParagraph"/>
              <w:ind w:left="109" w:right="149"/>
              <w:rPr>
                <w:rFonts w:ascii="Arial" w:hAnsi="Arial"/>
                <w:b/>
              </w:rPr>
            </w:pPr>
            <w:r>
              <w:rPr>
                <w:rFonts w:ascii="Arial" w:hAnsi="Arial"/>
                <w:b/>
                <w:spacing w:val="-2"/>
              </w:rPr>
              <w:t xml:space="preserve">Dužina </w:t>
            </w:r>
            <w:r>
              <w:rPr>
                <w:rFonts w:ascii="Arial" w:hAnsi="Arial"/>
                <w:b/>
                <w:spacing w:val="-10"/>
              </w:rPr>
              <w:t>m</w:t>
            </w:r>
          </w:p>
        </w:tc>
      </w:tr>
      <w:tr w:rsidR="00264383" w14:paraId="514130EC" w14:textId="77777777">
        <w:trPr>
          <w:trHeight w:val="505"/>
        </w:trPr>
        <w:tc>
          <w:tcPr>
            <w:tcW w:w="711" w:type="dxa"/>
          </w:tcPr>
          <w:p w14:paraId="71C33BFE" w14:textId="77777777" w:rsidR="00264383" w:rsidRDefault="00000000">
            <w:pPr>
              <w:pStyle w:val="TableParagraph"/>
              <w:ind w:left="10"/>
              <w:jc w:val="center"/>
            </w:pPr>
            <w:r>
              <w:rPr>
                <w:spacing w:val="-5"/>
              </w:rPr>
              <w:t>1.</w:t>
            </w:r>
          </w:p>
        </w:tc>
        <w:tc>
          <w:tcPr>
            <w:tcW w:w="1073" w:type="dxa"/>
          </w:tcPr>
          <w:p w14:paraId="69E17A9A" w14:textId="77777777" w:rsidR="00264383" w:rsidRDefault="00000000">
            <w:pPr>
              <w:pStyle w:val="TableParagraph"/>
              <w:ind w:left="9"/>
              <w:jc w:val="center"/>
            </w:pPr>
            <w:r>
              <w:t>NPC</w:t>
            </w:r>
            <w:r>
              <w:rPr>
                <w:spacing w:val="-3"/>
              </w:rPr>
              <w:t xml:space="preserve"> </w:t>
            </w:r>
            <w:r>
              <w:rPr>
                <w:spacing w:val="-5"/>
              </w:rPr>
              <w:t>01</w:t>
            </w:r>
          </w:p>
        </w:tc>
        <w:tc>
          <w:tcPr>
            <w:tcW w:w="2410" w:type="dxa"/>
          </w:tcPr>
          <w:p w14:paraId="0A29658D" w14:textId="77777777" w:rsidR="00264383" w:rsidRDefault="00000000">
            <w:pPr>
              <w:pStyle w:val="TableParagraph"/>
              <w:ind w:left="109"/>
            </w:pPr>
            <w:r>
              <w:t>SV.</w:t>
            </w:r>
            <w:r>
              <w:rPr>
                <w:spacing w:val="-2"/>
              </w:rPr>
              <w:t xml:space="preserve"> </w:t>
            </w:r>
            <w:r>
              <w:rPr>
                <w:spacing w:val="-4"/>
              </w:rPr>
              <w:t>IVAN</w:t>
            </w:r>
          </w:p>
        </w:tc>
        <w:tc>
          <w:tcPr>
            <w:tcW w:w="1277" w:type="dxa"/>
          </w:tcPr>
          <w:p w14:paraId="71299282"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06</w:t>
            </w:r>
          </w:p>
        </w:tc>
        <w:tc>
          <w:tcPr>
            <w:tcW w:w="1418" w:type="dxa"/>
          </w:tcPr>
          <w:p w14:paraId="62E67F95" w14:textId="77777777" w:rsidR="00264383" w:rsidRDefault="00000000">
            <w:pPr>
              <w:pStyle w:val="TableParagraph"/>
              <w:ind w:left="107"/>
            </w:pPr>
            <w:r>
              <w:t>Spoj</w:t>
            </w:r>
            <w:r>
              <w:rPr>
                <w:spacing w:val="-3"/>
              </w:rPr>
              <w:t xml:space="preserve"> </w:t>
            </w:r>
            <w:r>
              <w:rPr>
                <w:spacing w:val="-2"/>
              </w:rPr>
              <w:t>Ž5007</w:t>
            </w:r>
          </w:p>
        </w:tc>
        <w:tc>
          <w:tcPr>
            <w:tcW w:w="1613" w:type="dxa"/>
          </w:tcPr>
          <w:p w14:paraId="3FB968CC" w14:textId="77777777" w:rsidR="00264383" w:rsidRDefault="00000000">
            <w:pPr>
              <w:pStyle w:val="TableParagraph"/>
              <w:spacing w:before="127"/>
            </w:pPr>
            <w:r>
              <w:rPr>
                <w:spacing w:val="-2"/>
              </w:rPr>
              <w:t>4657/2</w:t>
            </w:r>
          </w:p>
        </w:tc>
        <w:tc>
          <w:tcPr>
            <w:tcW w:w="1132" w:type="dxa"/>
          </w:tcPr>
          <w:p w14:paraId="46F622A4" w14:textId="77777777" w:rsidR="00264383" w:rsidRDefault="00000000">
            <w:pPr>
              <w:pStyle w:val="TableParagraph"/>
            </w:pPr>
            <w:r>
              <w:rPr>
                <w:spacing w:val="-2"/>
              </w:rPr>
              <w:t>Oprtalj</w:t>
            </w:r>
          </w:p>
        </w:tc>
        <w:tc>
          <w:tcPr>
            <w:tcW w:w="998" w:type="dxa"/>
          </w:tcPr>
          <w:p w14:paraId="6B9BC0D2" w14:textId="77777777" w:rsidR="00264383" w:rsidRDefault="00000000">
            <w:pPr>
              <w:pStyle w:val="TableParagraph"/>
              <w:ind w:left="0" w:right="91"/>
              <w:jc w:val="right"/>
            </w:pPr>
            <w:r>
              <w:rPr>
                <w:spacing w:val="-2"/>
              </w:rPr>
              <w:t>1.000</w:t>
            </w:r>
          </w:p>
        </w:tc>
      </w:tr>
      <w:tr w:rsidR="00264383" w14:paraId="796DD9C6" w14:textId="77777777">
        <w:trPr>
          <w:trHeight w:val="505"/>
        </w:trPr>
        <w:tc>
          <w:tcPr>
            <w:tcW w:w="711" w:type="dxa"/>
          </w:tcPr>
          <w:p w14:paraId="4CFEB8A8" w14:textId="77777777" w:rsidR="00264383" w:rsidRDefault="00000000">
            <w:pPr>
              <w:pStyle w:val="TableParagraph"/>
              <w:ind w:left="10"/>
              <w:jc w:val="center"/>
            </w:pPr>
            <w:r>
              <w:rPr>
                <w:spacing w:val="-5"/>
              </w:rPr>
              <w:t>2.</w:t>
            </w:r>
          </w:p>
        </w:tc>
        <w:tc>
          <w:tcPr>
            <w:tcW w:w="1073" w:type="dxa"/>
          </w:tcPr>
          <w:p w14:paraId="62FEE696" w14:textId="77777777" w:rsidR="00264383" w:rsidRDefault="00000000">
            <w:pPr>
              <w:pStyle w:val="TableParagraph"/>
              <w:ind w:left="9"/>
              <w:jc w:val="center"/>
            </w:pPr>
            <w:r>
              <w:t>NPC</w:t>
            </w:r>
            <w:r>
              <w:rPr>
                <w:spacing w:val="-3"/>
              </w:rPr>
              <w:t xml:space="preserve"> </w:t>
            </w:r>
            <w:r>
              <w:rPr>
                <w:spacing w:val="-5"/>
              </w:rPr>
              <w:t>02</w:t>
            </w:r>
          </w:p>
        </w:tc>
        <w:tc>
          <w:tcPr>
            <w:tcW w:w="2410" w:type="dxa"/>
          </w:tcPr>
          <w:p w14:paraId="67E0F55C" w14:textId="77777777" w:rsidR="00264383" w:rsidRDefault="00000000">
            <w:pPr>
              <w:pStyle w:val="TableParagraph"/>
              <w:ind w:left="109"/>
            </w:pPr>
            <w:r>
              <w:t>CEKINI</w:t>
            </w:r>
            <w:r>
              <w:rPr>
                <w:spacing w:val="-2"/>
              </w:rPr>
              <w:t xml:space="preserve"> </w:t>
            </w:r>
            <w:r>
              <w:t>-</w:t>
            </w:r>
            <w:r>
              <w:rPr>
                <w:spacing w:val="-3"/>
              </w:rPr>
              <w:t xml:space="preserve"> </w:t>
            </w:r>
            <w:r>
              <w:rPr>
                <w:spacing w:val="-2"/>
              </w:rPr>
              <w:t>ŽNJIDARIĆI</w:t>
            </w:r>
          </w:p>
        </w:tc>
        <w:tc>
          <w:tcPr>
            <w:tcW w:w="1277" w:type="dxa"/>
          </w:tcPr>
          <w:p w14:paraId="3C31C7B4"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27</w:t>
            </w:r>
          </w:p>
        </w:tc>
        <w:tc>
          <w:tcPr>
            <w:tcW w:w="1418" w:type="dxa"/>
          </w:tcPr>
          <w:p w14:paraId="5CC712D7" w14:textId="77777777" w:rsidR="00264383" w:rsidRDefault="00000000">
            <w:pPr>
              <w:pStyle w:val="TableParagraph"/>
              <w:spacing w:line="252" w:lineRule="exact"/>
              <w:ind w:left="107" w:right="558"/>
            </w:pPr>
            <w:r>
              <w:rPr>
                <w:spacing w:val="-4"/>
              </w:rPr>
              <w:t xml:space="preserve">Spoj </w:t>
            </w:r>
            <w:r>
              <w:rPr>
                <w:spacing w:val="-2"/>
              </w:rPr>
              <w:t>L50019</w:t>
            </w:r>
          </w:p>
        </w:tc>
        <w:tc>
          <w:tcPr>
            <w:tcW w:w="1613" w:type="dxa"/>
          </w:tcPr>
          <w:p w14:paraId="5C2AA2C3" w14:textId="77777777" w:rsidR="00264383" w:rsidRDefault="00000000">
            <w:pPr>
              <w:pStyle w:val="TableParagraph"/>
            </w:pPr>
            <w:r>
              <w:rPr>
                <w:spacing w:val="-2"/>
              </w:rPr>
              <w:t>4762/1</w:t>
            </w:r>
          </w:p>
        </w:tc>
        <w:tc>
          <w:tcPr>
            <w:tcW w:w="1132" w:type="dxa"/>
          </w:tcPr>
          <w:p w14:paraId="6AB2F8D1" w14:textId="77777777" w:rsidR="00264383" w:rsidRDefault="00000000">
            <w:pPr>
              <w:pStyle w:val="TableParagraph"/>
            </w:pPr>
            <w:r>
              <w:rPr>
                <w:spacing w:val="-2"/>
              </w:rPr>
              <w:t>Zrenj</w:t>
            </w:r>
          </w:p>
        </w:tc>
        <w:tc>
          <w:tcPr>
            <w:tcW w:w="998" w:type="dxa"/>
          </w:tcPr>
          <w:p w14:paraId="6F004BEE" w14:textId="77777777" w:rsidR="00264383" w:rsidRDefault="00000000">
            <w:pPr>
              <w:pStyle w:val="TableParagraph"/>
              <w:ind w:left="0" w:right="91"/>
              <w:jc w:val="right"/>
            </w:pPr>
            <w:r>
              <w:rPr>
                <w:spacing w:val="-2"/>
              </w:rPr>
              <w:t>1.000</w:t>
            </w:r>
          </w:p>
        </w:tc>
      </w:tr>
      <w:tr w:rsidR="00264383" w14:paraId="6DE16524" w14:textId="77777777">
        <w:trPr>
          <w:trHeight w:val="758"/>
        </w:trPr>
        <w:tc>
          <w:tcPr>
            <w:tcW w:w="711" w:type="dxa"/>
          </w:tcPr>
          <w:p w14:paraId="06488BED" w14:textId="77777777" w:rsidR="00264383" w:rsidRDefault="00000000">
            <w:pPr>
              <w:pStyle w:val="TableParagraph"/>
              <w:ind w:left="10"/>
              <w:jc w:val="center"/>
            </w:pPr>
            <w:r>
              <w:rPr>
                <w:spacing w:val="-5"/>
              </w:rPr>
              <w:t>3.</w:t>
            </w:r>
          </w:p>
        </w:tc>
        <w:tc>
          <w:tcPr>
            <w:tcW w:w="1073" w:type="dxa"/>
          </w:tcPr>
          <w:p w14:paraId="282CB47A" w14:textId="77777777" w:rsidR="00264383" w:rsidRDefault="00000000">
            <w:pPr>
              <w:pStyle w:val="TableParagraph"/>
              <w:ind w:left="9"/>
              <w:jc w:val="center"/>
            </w:pPr>
            <w:r>
              <w:t>NPC</w:t>
            </w:r>
            <w:r>
              <w:rPr>
                <w:spacing w:val="-3"/>
              </w:rPr>
              <w:t xml:space="preserve"> </w:t>
            </w:r>
            <w:r>
              <w:rPr>
                <w:spacing w:val="-5"/>
              </w:rPr>
              <w:t>03</w:t>
            </w:r>
          </w:p>
        </w:tc>
        <w:tc>
          <w:tcPr>
            <w:tcW w:w="2410" w:type="dxa"/>
          </w:tcPr>
          <w:p w14:paraId="56147AB2" w14:textId="77777777" w:rsidR="00264383" w:rsidRDefault="00000000">
            <w:pPr>
              <w:pStyle w:val="TableParagraph"/>
              <w:ind w:left="109"/>
            </w:pPr>
            <w:r>
              <w:rPr>
                <w:spacing w:val="-8"/>
              </w:rPr>
              <w:t>KRASTIĆI</w:t>
            </w:r>
            <w:r>
              <w:rPr>
                <w:spacing w:val="7"/>
              </w:rPr>
              <w:t xml:space="preserve"> </w:t>
            </w:r>
            <w:r>
              <w:rPr>
                <w:spacing w:val="-8"/>
              </w:rPr>
              <w:t>-KAVI</w:t>
            </w:r>
          </w:p>
        </w:tc>
        <w:tc>
          <w:tcPr>
            <w:tcW w:w="1277" w:type="dxa"/>
          </w:tcPr>
          <w:p w14:paraId="6AB3D85A" w14:textId="77777777" w:rsidR="00264383" w:rsidRDefault="00000000">
            <w:pPr>
              <w:pStyle w:val="TableParagraph"/>
              <w:ind w:left="107" w:right="417"/>
            </w:pPr>
            <w:r>
              <w:rPr>
                <w:spacing w:val="-4"/>
              </w:rPr>
              <w:t xml:space="preserve">Spoj </w:t>
            </w:r>
            <w:r>
              <w:rPr>
                <w:spacing w:val="-2"/>
              </w:rPr>
              <w:t>L50017</w:t>
            </w:r>
          </w:p>
        </w:tc>
        <w:tc>
          <w:tcPr>
            <w:tcW w:w="1418" w:type="dxa"/>
          </w:tcPr>
          <w:p w14:paraId="107FDECC" w14:textId="77777777" w:rsidR="00264383" w:rsidRDefault="00000000">
            <w:pPr>
              <w:pStyle w:val="TableParagraph"/>
              <w:ind w:left="107"/>
            </w:pPr>
            <w:r>
              <w:rPr>
                <w:spacing w:val="-4"/>
              </w:rPr>
              <w:t>Kavi</w:t>
            </w:r>
          </w:p>
        </w:tc>
        <w:tc>
          <w:tcPr>
            <w:tcW w:w="1613" w:type="dxa"/>
          </w:tcPr>
          <w:p w14:paraId="1492F361" w14:textId="77777777" w:rsidR="00264383" w:rsidRDefault="00000000">
            <w:pPr>
              <w:pStyle w:val="TableParagraph"/>
              <w:spacing w:line="252" w:lineRule="exact"/>
            </w:pPr>
            <w:r>
              <w:rPr>
                <w:spacing w:val="-2"/>
              </w:rPr>
              <w:t>10786/3,</w:t>
            </w:r>
          </w:p>
          <w:p w14:paraId="648F9DB6" w14:textId="77777777" w:rsidR="00264383" w:rsidRDefault="00000000">
            <w:pPr>
              <w:pStyle w:val="TableParagraph"/>
              <w:spacing w:line="252" w:lineRule="exact"/>
            </w:pPr>
            <w:r>
              <w:rPr>
                <w:spacing w:val="-2"/>
              </w:rPr>
              <w:t>10786/4,</w:t>
            </w:r>
          </w:p>
          <w:p w14:paraId="74A24846" w14:textId="77777777" w:rsidR="00264383" w:rsidRDefault="00000000">
            <w:pPr>
              <w:pStyle w:val="TableParagraph"/>
              <w:spacing w:before="2" w:line="232" w:lineRule="exact"/>
            </w:pPr>
            <w:r>
              <w:rPr>
                <w:spacing w:val="-4"/>
              </w:rPr>
              <w:t>5365</w:t>
            </w:r>
          </w:p>
        </w:tc>
        <w:tc>
          <w:tcPr>
            <w:tcW w:w="1132" w:type="dxa"/>
          </w:tcPr>
          <w:p w14:paraId="10BB9A9F" w14:textId="77777777" w:rsidR="00264383" w:rsidRDefault="00000000">
            <w:pPr>
              <w:pStyle w:val="TableParagraph"/>
            </w:pPr>
            <w:r>
              <w:rPr>
                <w:spacing w:val="-2"/>
              </w:rPr>
              <w:t>Oprtalj</w:t>
            </w:r>
          </w:p>
        </w:tc>
        <w:tc>
          <w:tcPr>
            <w:tcW w:w="998" w:type="dxa"/>
          </w:tcPr>
          <w:p w14:paraId="08277C8A" w14:textId="77777777" w:rsidR="00264383" w:rsidRDefault="00000000">
            <w:pPr>
              <w:pStyle w:val="TableParagraph"/>
              <w:ind w:left="0" w:right="94"/>
              <w:jc w:val="right"/>
            </w:pPr>
            <w:r>
              <w:rPr>
                <w:spacing w:val="-5"/>
              </w:rPr>
              <w:t>800</w:t>
            </w:r>
          </w:p>
        </w:tc>
      </w:tr>
      <w:tr w:rsidR="00264383" w14:paraId="17869CDA" w14:textId="77777777">
        <w:trPr>
          <w:trHeight w:val="505"/>
        </w:trPr>
        <w:tc>
          <w:tcPr>
            <w:tcW w:w="711" w:type="dxa"/>
          </w:tcPr>
          <w:p w14:paraId="7AF1F9F4" w14:textId="77777777" w:rsidR="00264383" w:rsidRDefault="00000000">
            <w:pPr>
              <w:pStyle w:val="TableParagraph"/>
              <w:ind w:left="10"/>
              <w:jc w:val="center"/>
            </w:pPr>
            <w:r>
              <w:rPr>
                <w:spacing w:val="-5"/>
              </w:rPr>
              <w:t>4.</w:t>
            </w:r>
          </w:p>
        </w:tc>
        <w:tc>
          <w:tcPr>
            <w:tcW w:w="1073" w:type="dxa"/>
          </w:tcPr>
          <w:p w14:paraId="300F0ACA" w14:textId="77777777" w:rsidR="00264383" w:rsidRDefault="00000000">
            <w:pPr>
              <w:pStyle w:val="TableParagraph"/>
              <w:ind w:left="9"/>
              <w:jc w:val="center"/>
            </w:pPr>
            <w:r>
              <w:t>NPC</w:t>
            </w:r>
            <w:r>
              <w:rPr>
                <w:spacing w:val="-3"/>
              </w:rPr>
              <w:t xml:space="preserve"> </w:t>
            </w:r>
            <w:r>
              <w:rPr>
                <w:spacing w:val="-5"/>
              </w:rPr>
              <w:t>04</w:t>
            </w:r>
          </w:p>
        </w:tc>
        <w:tc>
          <w:tcPr>
            <w:tcW w:w="2410" w:type="dxa"/>
          </w:tcPr>
          <w:p w14:paraId="4C1DB8AE" w14:textId="77777777" w:rsidR="00264383" w:rsidRDefault="00000000">
            <w:pPr>
              <w:pStyle w:val="TableParagraph"/>
              <w:spacing w:line="254" w:lineRule="exact"/>
              <w:ind w:left="109" w:right="228"/>
            </w:pPr>
            <w:r>
              <w:t xml:space="preserve">KASETI - </w:t>
            </w:r>
            <w:r>
              <w:rPr>
                <w:spacing w:val="-8"/>
              </w:rPr>
              <w:t>KALEGARIĆI</w:t>
            </w:r>
          </w:p>
        </w:tc>
        <w:tc>
          <w:tcPr>
            <w:tcW w:w="1277" w:type="dxa"/>
          </w:tcPr>
          <w:p w14:paraId="2B42C820" w14:textId="77777777" w:rsidR="00264383" w:rsidRDefault="00000000">
            <w:pPr>
              <w:pStyle w:val="TableParagraph"/>
              <w:spacing w:line="254" w:lineRule="exact"/>
              <w:ind w:left="107" w:right="144"/>
            </w:pPr>
            <w:r>
              <w:t>Spoj</w:t>
            </w:r>
            <w:r>
              <w:rPr>
                <w:spacing w:val="-16"/>
              </w:rPr>
              <w:t xml:space="preserve"> </w:t>
            </w:r>
            <w:r>
              <w:t xml:space="preserve">NC </w:t>
            </w:r>
            <w:r>
              <w:rPr>
                <w:spacing w:val="-6"/>
              </w:rPr>
              <w:t>36</w:t>
            </w:r>
          </w:p>
        </w:tc>
        <w:tc>
          <w:tcPr>
            <w:tcW w:w="1418" w:type="dxa"/>
          </w:tcPr>
          <w:p w14:paraId="3C043018" w14:textId="77777777" w:rsidR="00264383" w:rsidRDefault="00000000">
            <w:pPr>
              <w:pStyle w:val="TableParagraph"/>
              <w:ind w:left="107"/>
            </w:pPr>
            <w:r>
              <w:rPr>
                <w:spacing w:val="-2"/>
              </w:rPr>
              <w:t>Kaligarići</w:t>
            </w:r>
          </w:p>
        </w:tc>
        <w:tc>
          <w:tcPr>
            <w:tcW w:w="1613" w:type="dxa"/>
          </w:tcPr>
          <w:p w14:paraId="07B5D29A" w14:textId="77777777" w:rsidR="00264383" w:rsidRDefault="00000000">
            <w:pPr>
              <w:pStyle w:val="TableParagraph"/>
            </w:pPr>
            <w:r>
              <w:rPr>
                <w:spacing w:val="-2"/>
              </w:rPr>
              <w:t>10815/3,</w:t>
            </w:r>
          </w:p>
          <w:p w14:paraId="655D152A" w14:textId="77777777" w:rsidR="00264383" w:rsidRDefault="00000000">
            <w:pPr>
              <w:pStyle w:val="TableParagraph"/>
              <w:spacing w:before="1" w:line="232" w:lineRule="exact"/>
            </w:pPr>
            <w:r>
              <w:rPr>
                <w:spacing w:val="-2"/>
              </w:rPr>
              <w:t>10782/2</w:t>
            </w:r>
          </w:p>
        </w:tc>
        <w:tc>
          <w:tcPr>
            <w:tcW w:w="1132" w:type="dxa"/>
          </w:tcPr>
          <w:p w14:paraId="3F01E771" w14:textId="77777777" w:rsidR="00264383" w:rsidRDefault="00000000">
            <w:pPr>
              <w:pStyle w:val="TableParagraph"/>
            </w:pPr>
            <w:r>
              <w:rPr>
                <w:spacing w:val="-2"/>
              </w:rPr>
              <w:t>Oprtalj</w:t>
            </w:r>
          </w:p>
        </w:tc>
        <w:tc>
          <w:tcPr>
            <w:tcW w:w="998" w:type="dxa"/>
          </w:tcPr>
          <w:p w14:paraId="4718A534" w14:textId="77777777" w:rsidR="00264383" w:rsidRDefault="00000000">
            <w:pPr>
              <w:pStyle w:val="TableParagraph"/>
              <w:ind w:left="0" w:right="94"/>
              <w:jc w:val="right"/>
            </w:pPr>
            <w:r>
              <w:rPr>
                <w:spacing w:val="-5"/>
              </w:rPr>
              <w:t>800</w:t>
            </w:r>
          </w:p>
        </w:tc>
      </w:tr>
      <w:tr w:rsidR="00264383" w14:paraId="4744AC55" w14:textId="77777777">
        <w:trPr>
          <w:trHeight w:val="756"/>
        </w:trPr>
        <w:tc>
          <w:tcPr>
            <w:tcW w:w="711" w:type="dxa"/>
          </w:tcPr>
          <w:p w14:paraId="223C0C52" w14:textId="77777777" w:rsidR="00264383" w:rsidRDefault="00000000">
            <w:pPr>
              <w:pStyle w:val="TableParagraph"/>
              <w:spacing w:line="251" w:lineRule="exact"/>
              <w:ind w:left="10"/>
              <w:jc w:val="center"/>
            </w:pPr>
            <w:r>
              <w:rPr>
                <w:spacing w:val="-5"/>
              </w:rPr>
              <w:t>5.</w:t>
            </w:r>
          </w:p>
        </w:tc>
        <w:tc>
          <w:tcPr>
            <w:tcW w:w="1073" w:type="dxa"/>
          </w:tcPr>
          <w:p w14:paraId="74B1774F" w14:textId="77777777" w:rsidR="00264383" w:rsidRDefault="00000000">
            <w:pPr>
              <w:pStyle w:val="TableParagraph"/>
              <w:spacing w:line="251" w:lineRule="exact"/>
              <w:ind w:left="9"/>
              <w:jc w:val="center"/>
            </w:pPr>
            <w:r>
              <w:t>NPC</w:t>
            </w:r>
            <w:r>
              <w:rPr>
                <w:spacing w:val="-3"/>
              </w:rPr>
              <w:t xml:space="preserve"> </w:t>
            </w:r>
            <w:r>
              <w:rPr>
                <w:spacing w:val="-5"/>
              </w:rPr>
              <w:t>05</w:t>
            </w:r>
          </w:p>
        </w:tc>
        <w:tc>
          <w:tcPr>
            <w:tcW w:w="2410" w:type="dxa"/>
          </w:tcPr>
          <w:p w14:paraId="573B0384" w14:textId="77777777" w:rsidR="00264383" w:rsidRDefault="00000000">
            <w:pPr>
              <w:pStyle w:val="TableParagraph"/>
              <w:spacing w:line="251" w:lineRule="exact"/>
              <w:ind w:left="109"/>
            </w:pPr>
            <w:r>
              <w:rPr>
                <w:spacing w:val="-2"/>
              </w:rPr>
              <w:t>OPRTALJ-</w:t>
            </w:r>
          </w:p>
          <w:p w14:paraId="0E02B580" w14:textId="77777777" w:rsidR="00264383" w:rsidRDefault="00000000">
            <w:pPr>
              <w:pStyle w:val="TableParagraph"/>
              <w:spacing w:line="252" w:lineRule="exact"/>
              <w:ind w:left="109" w:right="228"/>
            </w:pPr>
            <w:r>
              <w:rPr>
                <w:spacing w:val="-2"/>
              </w:rPr>
              <w:t>NOGOMETNO IGRALIŠTE</w:t>
            </w:r>
          </w:p>
        </w:tc>
        <w:tc>
          <w:tcPr>
            <w:tcW w:w="1277" w:type="dxa"/>
          </w:tcPr>
          <w:p w14:paraId="18F99B1C" w14:textId="77777777" w:rsidR="00264383" w:rsidRDefault="00000000">
            <w:pPr>
              <w:pStyle w:val="TableParagraph"/>
              <w:spacing w:line="242" w:lineRule="auto"/>
              <w:ind w:left="107" w:right="358"/>
            </w:pPr>
            <w:r>
              <w:rPr>
                <w:spacing w:val="-4"/>
              </w:rPr>
              <w:t xml:space="preserve">Spoj </w:t>
            </w:r>
            <w:r>
              <w:rPr>
                <w:spacing w:val="-2"/>
                <w:w w:val="85"/>
              </w:rPr>
              <w:t>Ž5007</w:t>
            </w:r>
          </w:p>
        </w:tc>
        <w:tc>
          <w:tcPr>
            <w:tcW w:w="1418" w:type="dxa"/>
          </w:tcPr>
          <w:p w14:paraId="3AC05012" w14:textId="77777777" w:rsidR="00264383" w:rsidRDefault="00000000">
            <w:pPr>
              <w:pStyle w:val="TableParagraph"/>
              <w:spacing w:line="251" w:lineRule="exact"/>
              <w:ind w:left="107"/>
            </w:pPr>
            <w:r>
              <w:rPr>
                <w:spacing w:val="-2"/>
              </w:rPr>
              <w:t>Nogometno</w:t>
            </w:r>
          </w:p>
          <w:p w14:paraId="7ECCA6A4" w14:textId="77777777" w:rsidR="00264383" w:rsidRDefault="00000000">
            <w:pPr>
              <w:pStyle w:val="TableParagraph"/>
              <w:spacing w:line="252" w:lineRule="exact"/>
              <w:ind w:left="107" w:right="109"/>
            </w:pPr>
            <w:r>
              <w:rPr>
                <w:spacing w:val="-2"/>
              </w:rPr>
              <w:t>igralište Oprtalj-polje</w:t>
            </w:r>
          </w:p>
        </w:tc>
        <w:tc>
          <w:tcPr>
            <w:tcW w:w="1613" w:type="dxa"/>
          </w:tcPr>
          <w:p w14:paraId="0C21D532" w14:textId="77777777" w:rsidR="00264383" w:rsidRDefault="00000000">
            <w:pPr>
              <w:pStyle w:val="TableParagraph"/>
              <w:spacing w:line="251" w:lineRule="exact"/>
            </w:pPr>
            <w:r>
              <w:rPr>
                <w:spacing w:val="-2"/>
              </w:rPr>
              <w:t>10780/1</w:t>
            </w:r>
          </w:p>
        </w:tc>
        <w:tc>
          <w:tcPr>
            <w:tcW w:w="1132" w:type="dxa"/>
          </w:tcPr>
          <w:p w14:paraId="08FC9D22" w14:textId="77777777" w:rsidR="00264383" w:rsidRDefault="00000000">
            <w:pPr>
              <w:pStyle w:val="TableParagraph"/>
              <w:spacing w:line="251" w:lineRule="exact"/>
            </w:pPr>
            <w:r>
              <w:rPr>
                <w:spacing w:val="-2"/>
              </w:rPr>
              <w:t>Oprtalj</w:t>
            </w:r>
          </w:p>
        </w:tc>
        <w:tc>
          <w:tcPr>
            <w:tcW w:w="998" w:type="dxa"/>
          </w:tcPr>
          <w:p w14:paraId="5E24DD25" w14:textId="77777777" w:rsidR="00264383" w:rsidRDefault="00000000">
            <w:pPr>
              <w:pStyle w:val="TableParagraph"/>
              <w:spacing w:line="251" w:lineRule="exact"/>
              <w:ind w:left="0" w:right="94"/>
              <w:jc w:val="right"/>
            </w:pPr>
            <w:r>
              <w:rPr>
                <w:spacing w:val="-5"/>
              </w:rPr>
              <w:t>600</w:t>
            </w:r>
          </w:p>
        </w:tc>
      </w:tr>
      <w:tr w:rsidR="00264383" w14:paraId="58E7698C" w14:textId="77777777">
        <w:trPr>
          <w:trHeight w:val="506"/>
        </w:trPr>
        <w:tc>
          <w:tcPr>
            <w:tcW w:w="711" w:type="dxa"/>
          </w:tcPr>
          <w:p w14:paraId="30941531" w14:textId="77777777" w:rsidR="00264383" w:rsidRDefault="00000000">
            <w:pPr>
              <w:pStyle w:val="TableParagraph"/>
              <w:spacing w:before="2"/>
              <w:ind w:left="10"/>
              <w:jc w:val="center"/>
            </w:pPr>
            <w:r>
              <w:rPr>
                <w:spacing w:val="-5"/>
              </w:rPr>
              <w:t>6.</w:t>
            </w:r>
          </w:p>
        </w:tc>
        <w:tc>
          <w:tcPr>
            <w:tcW w:w="1073" w:type="dxa"/>
          </w:tcPr>
          <w:p w14:paraId="3BFDCA40" w14:textId="77777777" w:rsidR="00264383" w:rsidRDefault="00000000">
            <w:pPr>
              <w:pStyle w:val="TableParagraph"/>
              <w:spacing w:before="2"/>
              <w:ind w:left="9"/>
              <w:jc w:val="center"/>
            </w:pPr>
            <w:r>
              <w:t>NPC</w:t>
            </w:r>
            <w:r>
              <w:rPr>
                <w:spacing w:val="-3"/>
              </w:rPr>
              <w:t xml:space="preserve"> </w:t>
            </w:r>
            <w:r>
              <w:rPr>
                <w:spacing w:val="-5"/>
              </w:rPr>
              <w:t>06</w:t>
            </w:r>
          </w:p>
        </w:tc>
        <w:tc>
          <w:tcPr>
            <w:tcW w:w="2410" w:type="dxa"/>
          </w:tcPr>
          <w:p w14:paraId="1244BDBD" w14:textId="77777777" w:rsidR="00264383" w:rsidRDefault="00000000">
            <w:pPr>
              <w:pStyle w:val="TableParagraph"/>
              <w:spacing w:line="252" w:lineRule="exact"/>
              <w:ind w:left="109" w:right="763"/>
            </w:pPr>
            <w:r>
              <w:t xml:space="preserve">OPRTALJ - </w:t>
            </w:r>
            <w:r>
              <w:rPr>
                <w:spacing w:val="-2"/>
                <w:w w:val="90"/>
              </w:rPr>
              <w:t>PROČIŠĆIVAĆ</w:t>
            </w:r>
          </w:p>
        </w:tc>
        <w:tc>
          <w:tcPr>
            <w:tcW w:w="1277" w:type="dxa"/>
          </w:tcPr>
          <w:p w14:paraId="722FAFE2" w14:textId="77777777" w:rsidR="00264383" w:rsidRDefault="00000000">
            <w:pPr>
              <w:pStyle w:val="TableParagraph"/>
              <w:spacing w:line="252" w:lineRule="exact"/>
              <w:ind w:left="107" w:right="358"/>
            </w:pPr>
            <w:r>
              <w:rPr>
                <w:spacing w:val="-4"/>
              </w:rPr>
              <w:t xml:space="preserve">Spoj </w:t>
            </w:r>
            <w:r>
              <w:rPr>
                <w:spacing w:val="-2"/>
                <w:w w:val="85"/>
              </w:rPr>
              <w:t>Ž5007</w:t>
            </w:r>
          </w:p>
        </w:tc>
        <w:tc>
          <w:tcPr>
            <w:tcW w:w="1418" w:type="dxa"/>
          </w:tcPr>
          <w:p w14:paraId="2A7B6218" w14:textId="77777777" w:rsidR="00264383" w:rsidRDefault="00000000">
            <w:pPr>
              <w:pStyle w:val="TableParagraph"/>
              <w:spacing w:before="2"/>
              <w:ind w:left="107"/>
            </w:pPr>
            <w:r>
              <w:rPr>
                <w:spacing w:val="-2"/>
                <w:w w:val="90"/>
              </w:rPr>
              <w:t>Pročiščivać</w:t>
            </w:r>
          </w:p>
        </w:tc>
        <w:tc>
          <w:tcPr>
            <w:tcW w:w="1613" w:type="dxa"/>
          </w:tcPr>
          <w:p w14:paraId="5A6F0942" w14:textId="77777777" w:rsidR="00264383" w:rsidRDefault="00000000">
            <w:pPr>
              <w:pStyle w:val="TableParagraph"/>
              <w:spacing w:before="2"/>
            </w:pPr>
            <w:r>
              <w:rPr>
                <w:spacing w:val="-2"/>
              </w:rPr>
              <w:t>10785/1</w:t>
            </w:r>
          </w:p>
        </w:tc>
        <w:tc>
          <w:tcPr>
            <w:tcW w:w="1132" w:type="dxa"/>
          </w:tcPr>
          <w:p w14:paraId="70C3214F" w14:textId="77777777" w:rsidR="00264383" w:rsidRDefault="00000000">
            <w:pPr>
              <w:pStyle w:val="TableParagraph"/>
              <w:spacing w:before="2"/>
            </w:pPr>
            <w:r>
              <w:rPr>
                <w:spacing w:val="-2"/>
              </w:rPr>
              <w:t>Oprtalj</w:t>
            </w:r>
          </w:p>
        </w:tc>
        <w:tc>
          <w:tcPr>
            <w:tcW w:w="998" w:type="dxa"/>
          </w:tcPr>
          <w:p w14:paraId="08E1C8F7" w14:textId="77777777" w:rsidR="00264383" w:rsidRDefault="00000000">
            <w:pPr>
              <w:pStyle w:val="TableParagraph"/>
              <w:spacing w:before="2"/>
              <w:ind w:left="0" w:right="94"/>
              <w:jc w:val="right"/>
            </w:pPr>
            <w:r>
              <w:rPr>
                <w:spacing w:val="-5"/>
              </w:rPr>
              <w:t>400</w:t>
            </w:r>
          </w:p>
        </w:tc>
      </w:tr>
      <w:tr w:rsidR="00264383" w14:paraId="0572E4A5" w14:textId="77777777">
        <w:trPr>
          <w:trHeight w:val="760"/>
        </w:trPr>
        <w:tc>
          <w:tcPr>
            <w:tcW w:w="711" w:type="dxa"/>
          </w:tcPr>
          <w:p w14:paraId="40C8F414" w14:textId="77777777" w:rsidR="00264383" w:rsidRDefault="00000000">
            <w:pPr>
              <w:pStyle w:val="TableParagraph"/>
              <w:spacing w:before="2"/>
              <w:ind w:left="10"/>
              <w:jc w:val="center"/>
            </w:pPr>
            <w:r>
              <w:rPr>
                <w:spacing w:val="-5"/>
              </w:rPr>
              <w:t>7.</w:t>
            </w:r>
          </w:p>
        </w:tc>
        <w:tc>
          <w:tcPr>
            <w:tcW w:w="1073" w:type="dxa"/>
          </w:tcPr>
          <w:p w14:paraId="78488365" w14:textId="77777777" w:rsidR="00264383" w:rsidRDefault="00000000">
            <w:pPr>
              <w:pStyle w:val="TableParagraph"/>
              <w:spacing w:before="2"/>
              <w:ind w:left="9"/>
              <w:jc w:val="center"/>
            </w:pPr>
            <w:r>
              <w:t>NPC</w:t>
            </w:r>
            <w:r>
              <w:rPr>
                <w:spacing w:val="-3"/>
              </w:rPr>
              <w:t xml:space="preserve"> </w:t>
            </w:r>
            <w:r>
              <w:rPr>
                <w:spacing w:val="-5"/>
              </w:rPr>
              <w:t>07</w:t>
            </w:r>
          </w:p>
        </w:tc>
        <w:tc>
          <w:tcPr>
            <w:tcW w:w="2410" w:type="dxa"/>
          </w:tcPr>
          <w:p w14:paraId="10E5BB9F" w14:textId="77777777" w:rsidR="00264383" w:rsidRDefault="00000000">
            <w:pPr>
              <w:pStyle w:val="TableParagraph"/>
              <w:spacing w:before="2"/>
              <w:ind w:left="109"/>
            </w:pPr>
            <w:r>
              <w:rPr>
                <w:spacing w:val="-6"/>
              </w:rPr>
              <w:t>PIRELIĆI-SUHI</w:t>
            </w:r>
            <w:r>
              <w:rPr>
                <w:spacing w:val="7"/>
              </w:rPr>
              <w:t xml:space="preserve"> </w:t>
            </w:r>
            <w:r>
              <w:rPr>
                <w:spacing w:val="-6"/>
              </w:rPr>
              <w:t>LUG</w:t>
            </w:r>
          </w:p>
        </w:tc>
        <w:tc>
          <w:tcPr>
            <w:tcW w:w="1277" w:type="dxa"/>
          </w:tcPr>
          <w:p w14:paraId="585B750A" w14:textId="77777777" w:rsidR="00264383" w:rsidRDefault="00000000">
            <w:pPr>
              <w:pStyle w:val="TableParagraph"/>
              <w:spacing w:before="2"/>
              <w:ind w:left="107" w:right="417"/>
            </w:pPr>
            <w:r>
              <w:rPr>
                <w:spacing w:val="-4"/>
              </w:rPr>
              <w:t xml:space="preserve">Spoj </w:t>
            </w:r>
            <w:r>
              <w:rPr>
                <w:spacing w:val="-2"/>
              </w:rPr>
              <w:t>L50053</w:t>
            </w:r>
          </w:p>
        </w:tc>
        <w:tc>
          <w:tcPr>
            <w:tcW w:w="1418" w:type="dxa"/>
          </w:tcPr>
          <w:p w14:paraId="47A5D5E7" w14:textId="77777777" w:rsidR="00264383" w:rsidRDefault="00000000">
            <w:pPr>
              <w:pStyle w:val="TableParagraph"/>
              <w:spacing w:before="2"/>
              <w:ind w:left="107"/>
            </w:pPr>
            <w:r>
              <w:t>Suhi</w:t>
            </w:r>
            <w:r>
              <w:rPr>
                <w:spacing w:val="-3"/>
              </w:rPr>
              <w:t xml:space="preserve"> </w:t>
            </w:r>
            <w:r>
              <w:rPr>
                <w:spacing w:val="-5"/>
              </w:rPr>
              <w:t>Lug</w:t>
            </w:r>
          </w:p>
        </w:tc>
        <w:tc>
          <w:tcPr>
            <w:tcW w:w="1613" w:type="dxa"/>
          </w:tcPr>
          <w:p w14:paraId="400BCD85" w14:textId="77777777" w:rsidR="00264383" w:rsidRDefault="00000000">
            <w:pPr>
              <w:pStyle w:val="TableParagraph"/>
              <w:spacing w:before="2" w:line="252" w:lineRule="exact"/>
            </w:pPr>
            <w:r>
              <w:rPr>
                <w:spacing w:val="-2"/>
              </w:rPr>
              <w:t>8172,</w:t>
            </w:r>
          </w:p>
          <w:p w14:paraId="1FD82F8D" w14:textId="77777777" w:rsidR="00264383" w:rsidRDefault="00000000">
            <w:pPr>
              <w:pStyle w:val="TableParagraph"/>
              <w:spacing w:line="252" w:lineRule="exact"/>
            </w:pPr>
            <w:r>
              <w:rPr>
                <w:spacing w:val="-2"/>
              </w:rPr>
              <w:t>10820/8,</w:t>
            </w:r>
          </w:p>
          <w:p w14:paraId="43A4EB98" w14:textId="77777777" w:rsidR="00264383" w:rsidRDefault="00000000">
            <w:pPr>
              <w:pStyle w:val="TableParagraph"/>
              <w:spacing w:line="234" w:lineRule="exact"/>
            </w:pPr>
            <w:r>
              <w:rPr>
                <w:spacing w:val="-2"/>
              </w:rPr>
              <w:t>10779/1</w:t>
            </w:r>
          </w:p>
        </w:tc>
        <w:tc>
          <w:tcPr>
            <w:tcW w:w="1132" w:type="dxa"/>
          </w:tcPr>
          <w:p w14:paraId="28EF08FA" w14:textId="77777777" w:rsidR="00264383" w:rsidRDefault="00000000">
            <w:pPr>
              <w:pStyle w:val="TableParagraph"/>
              <w:spacing w:before="2"/>
            </w:pPr>
            <w:r>
              <w:rPr>
                <w:spacing w:val="-2"/>
              </w:rPr>
              <w:t>Oprtalj</w:t>
            </w:r>
          </w:p>
        </w:tc>
        <w:tc>
          <w:tcPr>
            <w:tcW w:w="998" w:type="dxa"/>
          </w:tcPr>
          <w:p w14:paraId="753821BA" w14:textId="77777777" w:rsidR="00264383" w:rsidRDefault="00000000">
            <w:pPr>
              <w:pStyle w:val="TableParagraph"/>
              <w:spacing w:before="2"/>
              <w:ind w:left="0" w:right="91"/>
              <w:jc w:val="right"/>
            </w:pPr>
            <w:r>
              <w:rPr>
                <w:spacing w:val="-2"/>
              </w:rPr>
              <w:t>1.000</w:t>
            </w:r>
          </w:p>
        </w:tc>
      </w:tr>
      <w:tr w:rsidR="00264383" w14:paraId="66756F24" w14:textId="77777777">
        <w:trPr>
          <w:trHeight w:val="506"/>
        </w:trPr>
        <w:tc>
          <w:tcPr>
            <w:tcW w:w="711" w:type="dxa"/>
          </w:tcPr>
          <w:p w14:paraId="23BA3C06" w14:textId="77777777" w:rsidR="00264383" w:rsidRDefault="00000000">
            <w:pPr>
              <w:pStyle w:val="TableParagraph"/>
              <w:ind w:left="10"/>
              <w:jc w:val="center"/>
            </w:pPr>
            <w:r>
              <w:rPr>
                <w:spacing w:val="-5"/>
              </w:rPr>
              <w:t>8.</w:t>
            </w:r>
          </w:p>
        </w:tc>
        <w:tc>
          <w:tcPr>
            <w:tcW w:w="1073" w:type="dxa"/>
          </w:tcPr>
          <w:p w14:paraId="3A9D80DB" w14:textId="77777777" w:rsidR="00264383" w:rsidRDefault="00000000">
            <w:pPr>
              <w:pStyle w:val="TableParagraph"/>
              <w:ind w:left="9"/>
              <w:jc w:val="center"/>
            </w:pPr>
            <w:r>
              <w:t>NPC</w:t>
            </w:r>
            <w:r>
              <w:rPr>
                <w:spacing w:val="-3"/>
              </w:rPr>
              <w:t xml:space="preserve"> </w:t>
            </w:r>
            <w:r>
              <w:rPr>
                <w:spacing w:val="-5"/>
              </w:rPr>
              <w:t>08</w:t>
            </w:r>
          </w:p>
        </w:tc>
        <w:tc>
          <w:tcPr>
            <w:tcW w:w="2410" w:type="dxa"/>
          </w:tcPr>
          <w:p w14:paraId="476520C2" w14:textId="77777777" w:rsidR="00264383" w:rsidRDefault="00000000">
            <w:pPr>
              <w:pStyle w:val="TableParagraph"/>
              <w:ind w:left="109"/>
            </w:pPr>
            <w:r>
              <w:t>LIVADE</w:t>
            </w:r>
            <w:r>
              <w:rPr>
                <w:spacing w:val="-2"/>
              </w:rPr>
              <w:t xml:space="preserve"> </w:t>
            </w:r>
            <w:r>
              <w:t xml:space="preserve">- </w:t>
            </w:r>
            <w:r>
              <w:rPr>
                <w:spacing w:val="-2"/>
              </w:rPr>
              <w:t>PIGINI</w:t>
            </w:r>
          </w:p>
        </w:tc>
        <w:tc>
          <w:tcPr>
            <w:tcW w:w="1277" w:type="dxa"/>
          </w:tcPr>
          <w:p w14:paraId="0DA68C18" w14:textId="77777777" w:rsidR="00264383" w:rsidRDefault="00000000">
            <w:pPr>
              <w:pStyle w:val="TableParagraph"/>
              <w:spacing w:line="252" w:lineRule="exact"/>
              <w:ind w:left="107" w:right="358"/>
            </w:pPr>
            <w:r>
              <w:rPr>
                <w:spacing w:val="-4"/>
              </w:rPr>
              <w:t xml:space="preserve">Spoj </w:t>
            </w:r>
            <w:r>
              <w:rPr>
                <w:spacing w:val="-2"/>
                <w:w w:val="85"/>
              </w:rPr>
              <w:t>Ž5007</w:t>
            </w:r>
          </w:p>
        </w:tc>
        <w:tc>
          <w:tcPr>
            <w:tcW w:w="1418" w:type="dxa"/>
          </w:tcPr>
          <w:p w14:paraId="4959317C" w14:textId="77777777" w:rsidR="00264383" w:rsidRDefault="00000000">
            <w:pPr>
              <w:pStyle w:val="TableParagraph"/>
              <w:ind w:left="107"/>
            </w:pPr>
            <w:r>
              <w:rPr>
                <w:spacing w:val="-2"/>
              </w:rPr>
              <w:t>Pigini</w:t>
            </w:r>
          </w:p>
        </w:tc>
        <w:tc>
          <w:tcPr>
            <w:tcW w:w="1613" w:type="dxa"/>
          </w:tcPr>
          <w:p w14:paraId="7DCC47CC" w14:textId="77777777" w:rsidR="00264383" w:rsidRDefault="00000000">
            <w:pPr>
              <w:pStyle w:val="TableParagraph"/>
            </w:pPr>
            <w:r>
              <w:rPr>
                <w:spacing w:val="-2"/>
              </w:rPr>
              <w:t>10781/1</w:t>
            </w:r>
          </w:p>
        </w:tc>
        <w:tc>
          <w:tcPr>
            <w:tcW w:w="1132" w:type="dxa"/>
          </w:tcPr>
          <w:p w14:paraId="20EB5093" w14:textId="77777777" w:rsidR="00264383" w:rsidRDefault="00000000">
            <w:pPr>
              <w:pStyle w:val="TableParagraph"/>
            </w:pPr>
            <w:r>
              <w:rPr>
                <w:spacing w:val="-2"/>
              </w:rPr>
              <w:t>Oprtalj</w:t>
            </w:r>
          </w:p>
        </w:tc>
        <w:tc>
          <w:tcPr>
            <w:tcW w:w="998" w:type="dxa"/>
          </w:tcPr>
          <w:p w14:paraId="7E7EEDCB" w14:textId="77777777" w:rsidR="00264383" w:rsidRDefault="00000000">
            <w:pPr>
              <w:pStyle w:val="TableParagraph"/>
              <w:ind w:left="0" w:right="94"/>
              <w:jc w:val="right"/>
            </w:pPr>
            <w:r>
              <w:rPr>
                <w:spacing w:val="-5"/>
              </w:rPr>
              <w:t>600</w:t>
            </w:r>
          </w:p>
        </w:tc>
      </w:tr>
      <w:tr w:rsidR="00264383" w14:paraId="414AF8DB" w14:textId="77777777">
        <w:trPr>
          <w:trHeight w:val="506"/>
        </w:trPr>
        <w:tc>
          <w:tcPr>
            <w:tcW w:w="711" w:type="dxa"/>
          </w:tcPr>
          <w:p w14:paraId="4235B595" w14:textId="77777777" w:rsidR="00264383" w:rsidRDefault="00000000">
            <w:pPr>
              <w:pStyle w:val="TableParagraph"/>
              <w:ind w:left="10"/>
              <w:jc w:val="center"/>
            </w:pPr>
            <w:r>
              <w:rPr>
                <w:spacing w:val="-5"/>
              </w:rPr>
              <w:t>9.</w:t>
            </w:r>
          </w:p>
        </w:tc>
        <w:tc>
          <w:tcPr>
            <w:tcW w:w="1073" w:type="dxa"/>
          </w:tcPr>
          <w:p w14:paraId="2183F87C" w14:textId="77777777" w:rsidR="00264383" w:rsidRDefault="00000000">
            <w:pPr>
              <w:pStyle w:val="TableParagraph"/>
              <w:ind w:left="9"/>
              <w:jc w:val="center"/>
            </w:pPr>
            <w:r>
              <w:t>NPC</w:t>
            </w:r>
            <w:r>
              <w:rPr>
                <w:spacing w:val="-3"/>
              </w:rPr>
              <w:t xml:space="preserve"> </w:t>
            </w:r>
            <w:r>
              <w:rPr>
                <w:spacing w:val="-5"/>
              </w:rPr>
              <w:t>09</w:t>
            </w:r>
          </w:p>
        </w:tc>
        <w:tc>
          <w:tcPr>
            <w:tcW w:w="2410" w:type="dxa"/>
          </w:tcPr>
          <w:p w14:paraId="5EE08157" w14:textId="77777777" w:rsidR="00264383" w:rsidRDefault="00000000">
            <w:pPr>
              <w:pStyle w:val="TableParagraph"/>
              <w:ind w:left="109"/>
            </w:pPr>
            <w:r>
              <w:rPr>
                <w:spacing w:val="-8"/>
              </w:rPr>
              <w:t>COTIĆI</w:t>
            </w:r>
            <w:r>
              <w:rPr>
                <w:spacing w:val="-5"/>
              </w:rPr>
              <w:t xml:space="preserve"> </w:t>
            </w:r>
            <w:r>
              <w:rPr>
                <w:spacing w:val="-8"/>
              </w:rPr>
              <w:t>-</w:t>
            </w:r>
            <w:r>
              <w:rPr>
                <w:spacing w:val="-5"/>
              </w:rPr>
              <w:t xml:space="preserve"> </w:t>
            </w:r>
            <w:r>
              <w:rPr>
                <w:spacing w:val="-8"/>
              </w:rPr>
              <w:t>ANTONCI</w:t>
            </w:r>
          </w:p>
        </w:tc>
        <w:tc>
          <w:tcPr>
            <w:tcW w:w="1277" w:type="dxa"/>
          </w:tcPr>
          <w:p w14:paraId="65CECDB4"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56</w:t>
            </w:r>
          </w:p>
        </w:tc>
        <w:tc>
          <w:tcPr>
            <w:tcW w:w="1418" w:type="dxa"/>
          </w:tcPr>
          <w:p w14:paraId="49B67032" w14:textId="77777777" w:rsidR="00264383" w:rsidRDefault="00000000">
            <w:pPr>
              <w:pStyle w:val="TableParagraph"/>
              <w:ind w:left="107"/>
            </w:pPr>
            <w:r>
              <w:rPr>
                <w:spacing w:val="-2"/>
              </w:rPr>
              <w:t>Antonci</w:t>
            </w:r>
          </w:p>
        </w:tc>
        <w:tc>
          <w:tcPr>
            <w:tcW w:w="1613" w:type="dxa"/>
          </w:tcPr>
          <w:p w14:paraId="76FB0707" w14:textId="77777777" w:rsidR="00264383" w:rsidRDefault="00000000">
            <w:pPr>
              <w:pStyle w:val="TableParagraph"/>
            </w:pPr>
            <w:r>
              <w:rPr>
                <w:spacing w:val="-2"/>
              </w:rPr>
              <w:t>10343/2</w:t>
            </w:r>
          </w:p>
        </w:tc>
        <w:tc>
          <w:tcPr>
            <w:tcW w:w="1132" w:type="dxa"/>
          </w:tcPr>
          <w:p w14:paraId="174981B8" w14:textId="77777777" w:rsidR="00264383" w:rsidRDefault="00000000">
            <w:pPr>
              <w:pStyle w:val="TableParagraph"/>
            </w:pPr>
            <w:r>
              <w:rPr>
                <w:spacing w:val="-2"/>
              </w:rPr>
              <w:t>Oprtalj</w:t>
            </w:r>
          </w:p>
        </w:tc>
        <w:tc>
          <w:tcPr>
            <w:tcW w:w="998" w:type="dxa"/>
          </w:tcPr>
          <w:p w14:paraId="7A023227" w14:textId="77777777" w:rsidR="00264383" w:rsidRDefault="00000000">
            <w:pPr>
              <w:pStyle w:val="TableParagraph"/>
              <w:ind w:left="0" w:right="94"/>
              <w:jc w:val="right"/>
            </w:pPr>
            <w:r>
              <w:rPr>
                <w:spacing w:val="-5"/>
              </w:rPr>
              <w:t>350</w:t>
            </w:r>
          </w:p>
        </w:tc>
      </w:tr>
      <w:tr w:rsidR="00264383" w14:paraId="1B3F7835" w14:textId="77777777">
        <w:trPr>
          <w:trHeight w:val="1012"/>
        </w:trPr>
        <w:tc>
          <w:tcPr>
            <w:tcW w:w="711" w:type="dxa"/>
          </w:tcPr>
          <w:p w14:paraId="7439B89B" w14:textId="77777777" w:rsidR="00264383" w:rsidRDefault="00000000">
            <w:pPr>
              <w:pStyle w:val="TableParagraph"/>
              <w:ind w:left="10" w:right="3"/>
              <w:jc w:val="center"/>
            </w:pPr>
            <w:r>
              <w:rPr>
                <w:spacing w:val="-5"/>
              </w:rPr>
              <w:t>10.</w:t>
            </w:r>
          </w:p>
        </w:tc>
        <w:tc>
          <w:tcPr>
            <w:tcW w:w="1073" w:type="dxa"/>
          </w:tcPr>
          <w:p w14:paraId="656C0459" w14:textId="77777777" w:rsidR="00264383" w:rsidRDefault="00000000">
            <w:pPr>
              <w:pStyle w:val="TableParagraph"/>
              <w:ind w:left="9"/>
              <w:jc w:val="center"/>
            </w:pPr>
            <w:r>
              <w:t>NPC</w:t>
            </w:r>
            <w:r>
              <w:rPr>
                <w:spacing w:val="-3"/>
              </w:rPr>
              <w:t xml:space="preserve"> </w:t>
            </w:r>
            <w:r>
              <w:rPr>
                <w:spacing w:val="-5"/>
              </w:rPr>
              <w:t>10</w:t>
            </w:r>
          </w:p>
        </w:tc>
        <w:tc>
          <w:tcPr>
            <w:tcW w:w="2410" w:type="dxa"/>
          </w:tcPr>
          <w:p w14:paraId="7BEFB5DA" w14:textId="77777777" w:rsidR="00264383" w:rsidRDefault="00000000">
            <w:pPr>
              <w:pStyle w:val="TableParagraph"/>
              <w:ind w:left="109" w:right="228"/>
            </w:pPr>
            <w:r>
              <w:t>GRADINJE</w:t>
            </w:r>
            <w:r>
              <w:rPr>
                <w:spacing w:val="-16"/>
              </w:rPr>
              <w:t xml:space="preserve"> </w:t>
            </w:r>
            <w:r>
              <w:t>–</w:t>
            </w:r>
            <w:r>
              <w:rPr>
                <w:spacing w:val="-15"/>
              </w:rPr>
              <w:t xml:space="preserve"> </w:t>
            </w:r>
            <w:r>
              <w:t xml:space="preserve">SV. </w:t>
            </w:r>
            <w:r>
              <w:rPr>
                <w:spacing w:val="-2"/>
              </w:rPr>
              <w:t>LUCIJA</w:t>
            </w:r>
          </w:p>
        </w:tc>
        <w:tc>
          <w:tcPr>
            <w:tcW w:w="1277" w:type="dxa"/>
          </w:tcPr>
          <w:p w14:paraId="36205F23" w14:textId="77777777" w:rsidR="00264383" w:rsidRDefault="00000000">
            <w:pPr>
              <w:pStyle w:val="TableParagraph"/>
              <w:ind w:left="107" w:right="144"/>
            </w:pPr>
            <w:r>
              <w:t>Spoj</w:t>
            </w:r>
            <w:r>
              <w:rPr>
                <w:spacing w:val="-16"/>
              </w:rPr>
              <w:t xml:space="preserve"> </w:t>
            </w:r>
            <w:r>
              <w:t xml:space="preserve">NC </w:t>
            </w:r>
            <w:r>
              <w:rPr>
                <w:spacing w:val="-6"/>
              </w:rPr>
              <w:t>60</w:t>
            </w:r>
          </w:p>
        </w:tc>
        <w:tc>
          <w:tcPr>
            <w:tcW w:w="1418" w:type="dxa"/>
          </w:tcPr>
          <w:p w14:paraId="12EE8DC5" w14:textId="77777777" w:rsidR="00264383" w:rsidRDefault="00000000">
            <w:pPr>
              <w:pStyle w:val="TableParagraph"/>
              <w:ind w:left="107"/>
            </w:pPr>
            <w:r>
              <w:rPr>
                <w:spacing w:val="-2"/>
              </w:rPr>
              <w:t>Sv.Lucija</w:t>
            </w:r>
          </w:p>
        </w:tc>
        <w:tc>
          <w:tcPr>
            <w:tcW w:w="1613" w:type="dxa"/>
          </w:tcPr>
          <w:p w14:paraId="64C1800D" w14:textId="77777777" w:rsidR="00264383" w:rsidRDefault="00000000">
            <w:pPr>
              <w:pStyle w:val="TableParagraph"/>
              <w:spacing w:line="252" w:lineRule="exact"/>
            </w:pPr>
            <w:r>
              <w:rPr>
                <w:spacing w:val="-2"/>
              </w:rPr>
              <w:t>10784/3,</w:t>
            </w:r>
          </w:p>
          <w:p w14:paraId="6E5A697B" w14:textId="77777777" w:rsidR="00264383" w:rsidRDefault="00000000">
            <w:pPr>
              <w:pStyle w:val="TableParagraph"/>
              <w:spacing w:line="252" w:lineRule="exact"/>
            </w:pPr>
            <w:r>
              <w:rPr>
                <w:spacing w:val="-2"/>
              </w:rPr>
              <w:t>10784/4,</w:t>
            </w:r>
          </w:p>
          <w:p w14:paraId="1D8D9011" w14:textId="77777777" w:rsidR="00264383" w:rsidRDefault="00000000">
            <w:pPr>
              <w:pStyle w:val="TableParagraph"/>
              <w:spacing w:before="1" w:line="252" w:lineRule="exact"/>
            </w:pPr>
            <w:r>
              <w:rPr>
                <w:spacing w:val="-2"/>
              </w:rPr>
              <w:t>10784/1,</w:t>
            </w:r>
          </w:p>
          <w:p w14:paraId="5ADCA3BB" w14:textId="77777777" w:rsidR="00264383" w:rsidRDefault="00000000">
            <w:pPr>
              <w:pStyle w:val="TableParagraph"/>
              <w:spacing w:line="234" w:lineRule="exact"/>
            </w:pPr>
            <w:r>
              <w:rPr>
                <w:spacing w:val="-2"/>
              </w:rPr>
              <w:t>10785/1</w:t>
            </w:r>
          </w:p>
        </w:tc>
        <w:tc>
          <w:tcPr>
            <w:tcW w:w="1132" w:type="dxa"/>
          </w:tcPr>
          <w:p w14:paraId="5D8228AE" w14:textId="77777777" w:rsidR="00264383" w:rsidRDefault="00000000">
            <w:pPr>
              <w:pStyle w:val="TableParagraph"/>
            </w:pPr>
            <w:r>
              <w:rPr>
                <w:spacing w:val="-2"/>
              </w:rPr>
              <w:t>Oprtalj</w:t>
            </w:r>
          </w:p>
        </w:tc>
        <w:tc>
          <w:tcPr>
            <w:tcW w:w="998" w:type="dxa"/>
          </w:tcPr>
          <w:p w14:paraId="655F7CB1" w14:textId="77777777" w:rsidR="00264383" w:rsidRDefault="00000000">
            <w:pPr>
              <w:pStyle w:val="TableParagraph"/>
              <w:ind w:left="0" w:right="91"/>
              <w:jc w:val="right"/>
            </w:pPr>
            <w:r>
              <w:rPr>
                <w:spacing w:val="-2"/>
              </w:rPr>
              <w:t>3.000</w:t>
            </w:r>
          </w:p>
        </w:tc>
      </w:tr>
      <w:tr w:rsidR="00264383" w14:paraId="5191F728" w14:textId="77777777">
        <w:trPr>
          <w:trHeight w:val="2023"/>
        </w:trPr>
        <w:tc>
          <w:tcPr>
            <w:tcW w:w="711" w:type="dxa"/>
          </w:tcPr>
          <w:p w14:paraId="6CF33DED" w14:textId="77777777" w:rsidR="00264383" w:rsidRDefault="00000000">
            <w:pPr>
              <w:pStyle w:val="TableParagraph"/>
              <w:ind w:left="10" w:right="3"/>
              <w:jc w:val="center"/>
            </w:pPr>
            <w:r>
              <w:rPr>
                <w:spacing w:val="-5"/>
              </w:rPr>
              <w:t>11.</w:t>
            </w:r>
          </w:p>
        </w:tc>
        <w:tc>
          <w:tcPr>
            <w:tcW w:w="1073" w:type="dxa"/>
          </w:tcPr>
          <w:p w14:paraId="4A9BA189" w14:textId="77777777" w:rsidR="00264383" w:rsidRDefault="00000000">
            <w:pPr>
              <w:pStyle w:val="TableParagraph"/>
              <w:ind w:left="9"/>
              <w:jc w:val="center"/>
            </w:pPr>
            <w:r>
              <w:t>NPC</w:t>
            </w:r>
            <w:r>
              <w:rPr>
                <w:spacing w:val="-3"/>
              </w:rPr>
              <w:t xml:space="preserve"> </w:t>
            </w:r>
            <w:r>
              <w:rPr>
                <w:spacing w:val="-5"/>
              </w:rPr>
              <w:t>11</w:t>
            </w:r>
          </w:p>
        </w:tc>
        <w:tc>
          <w:tcPr>
            <w:tcW w:w="2410" w:type="dxa"/>
          </w:tcPr>
          <w:p w14:paraId="4F90E919" w14:textId="77777777" w:rsidR="00264383" w:rsidRDefault="00000000">
            <w:pPr>
              <w:pStyle w:val="TableParagraph"/>
              <w:ind w:left="109" w:right="121"/>
            </w:pPr>
            <w:r>
              <w:t>ISTARSKE</w:t>
            </w:r>
            <w:r>
              <w:rPr>
                <w:spacing w:val="-16"/>
              </w:rPr>
              <w:t xml:space="preserve"> </w:t>
            </w:r>
            <w:r>
              <w:t xml:space="preserve">TOPLICE- </w:t>
            </w:r>
            <w:r>
              <w:rPr>
                <w:spacing w:val="-2"/>
              </w:rPr>
              <w:t>ŽNIDARIĆI-POLI</w:t>
            </w:r>
          </w:p>
        </w:tc>
        <w:tc>
          <w:tcPr>
            <w:tcW w:w="1277" w:type="dxa"/>
          </w:tcPr>
          <w:p w14:paraId="054B463E" w14:textId="77777777" w:rsidR="00264383" w:rsidRDefault="00000000">
            <w:pPr>
              <w:pStyle w:val="TableParagraph"/>
              <w:ind w:left="107" w:right="358"/>
            </w:pPr>
            <w:r>
              <w:t>Spoj</w:t>
            </w:r>
            <w:r>
              <w:rPr>
                <w:spacing w:val="-16"/>
              </w:rPr>
              <w:t xml:space="preserve"> </w:t>
            </w:r>
            <w:r>
              <w:t xml:space="preserve">L </w:t>
            </w:r>
            <w:r>
              <w:rPr>
                <w:spacing w:val="-2"/>
              </w:rPr>
              <w:t>50051</w:t>
            </w:r>
          </w:p>
        </w:tc>
        <w:tc>
          <w:tcPr>
            <w:tcW w:w="1418" w:type="dxa"/>
          </w:tcPr>
          <w:p w14:paraId="33D26A0D" w14:textId="77777777" w:rsidR="00264383" w:rsidRDefault="00000000">
            <w:pPr>
              <w:pStyle w:val="TableParagraph"/>
              <w:ind w:left="107"/>
            </w:pPr>
            <w:r>
              <w:t>Spoj</w:t>
            </w:r>
            <w:r>
              <w:rPr>
                <w:spacing w:val="-1"/>
              </w:rPr>
              <w:t xml:space="preserve"> </w:t>
            </w:r>
            <w:r>
              <w:t>NC</w:t>
            </w:r>
            <w:r>
              <w:rPr>
                <w:spacing w:val="-2"/>
              </w:rPr>
              <w:t xml:space="preserve"> </w:t>
            </w:r>
            <w:r>
              <w:rPr>
                <w:spacing w:val="-5"/>
              </w:rPr>
              <w:t>30</w:t>
            </w:r>
          </w:p>
        </w:tc>
        <w:tc>
          <w:tcPr>
            <w:tcW w:w="1613" w:type="dxa"/>
          </w:tcPr>
          <w:p w14:paraId="2A3B5109" w14:textId="77777777" w:rsidR="00264383" w:rsidRDefault="00000000">
            <w:pPr>
              <w:pStyle w:val="TableParagraph"/>
              <w:spacing w:line="252" w:lineRule="exact"/>
            </w:pPr>
            <w:r>
              <w:rPr>
                <w:spacing w:val="-2"/>
              </w:rPr>
              <w:t>1747/2,</w:t>
            </w:r>
          </w:p>
          <w:p w14:paraId="40A097B8" w14:textId="77777777" w:rsidR="00264383" w:rsidRDefault="00000000">
            <w:pPr>
              <w:pStyle w:val="TableParagraph"/>
              <w:spacing w:line="252" w:lineRule="exact"/>
            </w:pPr>
            <w:r>
              <w:rPr>
                <w:spacing w:val="-2"/>
              </w:rPr>
              <w:t>4780/11,1734</w:t>
            </w:r>
          </w:p>
          <w:p w14:paraId="6BE93253" w14:textId="77777777" w:rsidR="00264383" w:rsidRDefault="00000000">
            <w:pPr>
              <w:pStyle w:val="TableParagraph"/>
              <w:spacing w:before="1"/>
              <w:ind w:right="206"/>
            </w:pPr>
            <w:r>
              <w:t>/105,</w:t>
            </w:r>
            <w:r>
              <w:rPr>
                <w:spacing w:val="-16"/>
              </w:rPr>
              <w:t xml:space="preserve"> </w:t>
            </w:r>
            <w:r>
              <w:t xml:space="preserve">4780/5, </w:t>
            </w:r>
            <w:r>
              <w:rPr>
                <w:spacing w:val="-2"/>
              </w:rPr>
              <w:t>4780/4,</w:t>
            </w:r>
          </w:p>
          <w:p w14:paraId="6C3C9B1A" w14:textId="77777777" w:rsidR="00264383" w:rsidRDefault="00000000">
            <w:pPr>
              <w:pStyle w:val="TableParagraph"/>
              <w:spacing w:line="251" w:lineRule="exact"/>
            </w:pPr>
            <w:r>
              <w:rPr>
                <w:spacing w:val="-2"/>
              </w:rPr>
              <w:t>4780/10,</w:t>
            </w:r>
          </w:p>
          <w:p w14:paraId="6C172582" w14:textId="77777777" w:rsidR="00264383" w:rsidRDefault="00000000">
            <w:pPr>
              <w:pStyle w:val="TableParagraph"/>
              <w:spacing w:before="2" w:line="253" w:lineRule="exact"/>
            </w:pPr>
            <w:r>
              <w:rPr>
                <w:spacing w:val="-2"/>
              </w:rPr>
              <w:t>4780/6,</w:t>
            </w:r>
          </w:p>
          <w:p w14:paraId="4F06F02D" w14:textId="77777777" w:rsidR="00264383" w:rsidRDefault="00000000">
            <w:pPr>
              <w:pStyle w:val="TableParagraph"/>
            </w:pPr>
            <w:r>
              <w:rPr>
                <w:spacing w:val="-2"/>
              </w:rPr>
              <w:t>4788/3,</w:t>
            </w:r>
          </w:p>
          <w:p w14:paraId="5838C33E" w14:textId="77777777" w:rsidR="00264383" w:rsidRDefault="00000000">
            <w:pPr>
              <w:pStyle w:val="TableParagraph"/>
              <w:spacing w:before="1" w:line="232" w:lineRule="exact"/>
            </w:pPr>
            <w:r>
              <w:t>4788/4,</w:t>
            </w:r>
            <w:r>
              <w:rPr>
                <w:spacing w:val="-3"/>
              </w:rPr>
              <w:t xml:space="preserve"> </w:t>
            </w:r>
            <w:r>
              <w:rPr>
                <w:spacing w:val="-4"/>
              </w:rPr>
              <w:t>4784</w:t>
            </w:r>
          </w:p>
        </w:tc>
        <w:tc>
          <w:tcPr>
            <w:tcW w:w="1132" w:type="dxa"/>
          </w:tcPr>
          <w:p w14:paraId="14A6F3A6" w14:textId="77777777" w:rsidR="00264383" w:rsidRDefault="00000000">
            <w:pPr>
              <w:pStyle w:val="TableParagraph"/>
            </w:pPr>
            <w:r>
              <w:rPr>
                <w:spacing w:val="-2"/>
              </w:rPr>
              <w:t>Zrenj</w:t>
            </w:r>
          </w:p>
        </w:tc>
        <w:tc>
          <w:tcPr>
            <w:tcW w:w="998" w:type="dxa"/>
          </w:tcPr>
          <w:p w14:paraId="63DDDDC7" w14:textId="77777777" w:rsidR="00264383" w:rsidRDefault="00000000">
            <w:pPr>
              <w:pStyle w:val="TableParagraph"/>
              <w:ind w:left="0" w:right="91"/>
              <w:jc w:val="right"/>
            </w:pPr>
            <w:r>
              <w:rPr>
                <w:spacing w:val="-2"/>
              </w:rPr>
              <w:t>2.000</w:t>
            </w:r>
          </w:p>
        </w:tc>
      </w:tr>
      <w:tr w:rsidR="00264383" w14:paraId="51E249A2" w14:textId="77777777">
        <w:trPr>
          <w:trHeight w:val="506"/>
        </w:trPr>
        <w:tc>
          <w:tcPr>
            <w:tcW w:w="711" w:type="dxa"/>
          </w:tcPr>
          <w:p w14:paraId="67C38788" w14:textId="77777777" w:rsidR="00264383" w:rsidRDefault="00000000">
            <w:pPr>
              <w:pStyle w:val="TableParagraph"/>
              <w:ind w:left="10" w:right="3"/>
              <w:jc w:val="center"/>
            </w:pPr>
            <w:r>
              <w:rPr>
                <w:spacing w:val="-5"/>
              </w:rPr>
              <w:t>12.</w:t>
            </w:r>
          </w:p>
        </w:tc>
        <w:tc>
          <w:tcPr>
            <w:tcW w:w="1073" w:type="dxa"/>
          </w:tcPr>
          <w:p w14:paraId="5333499E" w14:textId="77777777" w:rsidR="00264383" w:rsidRDefault="00000000">
            <w:pPr>
              <w:pStyle w:val="TableParagraph"/>
              <w:ind w:left="9"/>
              <w:jc w:val="center"/>
            </w:pPr>
            <w:r>
              <w:t>NPC</w:t>
            </w:r>
            <w:r>
              <w:rPr>
                <w:spacing w:val="-3"/>
              </w:rPr>
              <w:t xml:space="preserve"> </w:t>
            </w:r>
            <w:r>
              <w:rPr>
                <w:spacing w:val="-5"/>
              </w:rPr>
              <w:t>12</w:t>
            </w:r>
          </w:p>
        </w:tc>
        <w:tc>
          <w:tcPr>
            <w:tcW w:w="2410" w:type="dxa"/>
          </w:tcPr>
          <w:p w14:paraId="719C0ABC" w14:textId="77777777" w:rsidR="00264383" w:rsidRDefault="00000000">
            <w:pPr>
              <w:pStyle w:val="TableParagraph"/>
              <w:ind w:left="109"/>
            </w:pPr>
            <w:r>
              <w:rPr>
                <w:spacing w:val="-2"/>
              </w:rPr>
              <w:t>ČEPIĆ</w:t>
            </w:r>
          </w:p>
        </w:tc>
        <w:tc>
          <w:tcPr>
            <w:tcW w:w="1277" w:type="dxa"/>
          </w:tcPr>
          <w:p w14:paraId="0A54D46C" w14:textId="77777777" w:rsidR="00264383" w:rsidRDefault="00000000">
            <w:pPr>
              <w:pStyle w:val="TableParagraph"/>
              <w:spacing w:line="254" w:lineRule="exact"/>
              <w:ind w:left="107" w:right="417"/>
            </w:pPr>
            <w:r>
              <w:rPr>
                <w:spacing w:val="-4"/>
              </w:rPr>
              <w:t xml:space="preserve">Spoj </w:t>
            </w:r>
            <w:r>
              <w:rPr>
                <w:spacing w:val="-2"/>
              </w:rPr>
              <w:t>L50016</w:t>
            </w:r>
          </w:p>
        </w:tc>
        <w:tc>
          <w:tcPr>
            <w:tcW w:w="1418" w:type="dxa"/>
          </w:tcPr>
          <w:p w14:paraId="7365EC1A" w14:textId="77777777" w:rsidR="00264383" w:rsidRDefault="00000000">
            <w:pPr>
              <w:pStyle w:val="TableParagraph"/>
              <w:ind w:left="107"/>
            </w:pPr>
            <w:r>
              <w:t>Polje</w:t>
            </w:r>
            <w:r>
              <w:rPr>
                <w:spacing w:val="-5"/>
              </w:rPr>
              <w:t xml:space="preserve"> </w:t>
            </w:r>
            <w:r>
              <w:rPr>
                <w:spacing w:val="-2"/>
              </w:rPr>
              <w:t>Grguri</w:t>
            </w:r>
          </w:p>
        </w:tc>
        <w:tc>
          <w:tcPr>
            <w:tcW w:w="1613" w:type="dxa"/>
          </w:tcPr>
          <w:p w14:paraId="281F9C7B" w14:textId="77777777" w:rsidR="00264383" w:rsidRDefault="00000000">
            <w:pPr>
              <w:pStyle w:val="TableParagraph"/>
            </w:pPr>
            <w:r>
              <w:rPr>
                <w:spacing w:val="-5"/>
              </w:rPr>
              <w:t>950</w:t>
            </w:r>
          </w:p>
        </w:tc>
        <w:tc>
          <w:tcPr>
            <w:tcW w:w="1132" w:type="dxa"/>
          </w:tcPr>
          <w:p w14:paraId="5FC2D80C" w14:textId="77777777" w:rsidR="00264383" w:rsidRDefault="00000000">
            <w:pPr>
              <w:pStyle w:val="TableParagraph"/>
            </w:pPr>
            <w:r>
              <w:rPr>
                <w:spacing w:val="-2"/>
                <w:w w:val="95"/>
              </w:rPr>
              <w:t>Čepić</w:t>
            </w:r>
          </w:p>
        </w:tc>
        <w:tc>
          <w:tcPr>
            <w:tcW w:w="998" w:type="dxa"/>
          </w:tcPr>
          <w:p w14:paraId="50E73B7F" w14:textId="77777777" w:rsidR="00264383" w:rsidRDefault="00000000">
            <w:pPr>
              <w:pStyle w:val="TableParagraph"/>
              <w:ind w:left="0" w:right="94"/>
              <w:jc w:val="right"/>
            </w:pPr>
            <w:r>
              <w:rPr>
                <w:spacing w:val="-5"/>
              </w:rPr>
              <w:t>500</w:t>
            </w:r>
          </w:p>
        </w:tc>
      </w:tr>
      <w:tr w:rsidR="00264383" w14:paraId="3824770D" w14:textId="77777777">
        <w:trPr>
          <w:trHeight w:val="503"/>
        </w:trPr>
        <w:tc>
          <w:tcPr>
            <w:tcW w:w="711" w:type="dxa"/>
          </w:tcPr>
          <w:p w14:paraId="712FA52A" w14:textId="77777777" w:rsidR="00264383" w:rsidRDefault="00000000">
            <w:pPr>
              <w:pStyle w:val="TableParagraph"/>
              <w:spacing w:line="251" w:lineRule="exact"/>
              <w:ind w:left="10" w:right="3"/>
              <w:jc w:val="center"/>
            </w:pPr>
            <w:r>
              <w:rPr>
                <w:spacing w:val="-5"/>
              </w:rPr>
              <w:t>13.</w:t>
            </w:r>
          </w:p>
        </w:tc>
        <w:tc>
          <w:tcPr>
            <w:tcW w:w="1073" w:type="dxa"/>
          </w:tcPr>
          <w:p w14:paraId="4BE029E1" w14:textId="77777777" w:rsidR="00264383" w:rsidRDefault="00000000">
            <w:pPr>
              <w:pStyle w:val="TableParagraph"/>
              <w:spacing w:line="251" w:lineRule="exact"/>
              <w:ind w:left="9"/>
              <w:jc w:val="center"/>
            </w:pPr>
            <w:r>
              <w:t>NPC</w:t>
            </w:r>
            <w:r>
              <w:rPr>
                <w:spacing w:val="-3"/>
              </w:rPr>
              <w:t xml:space="preserve"> </w:t>
            </w:r>
            <w:r>
              <w:rPr>
                <w:spacing w:val="-5"/>
              </w:rPr>
              <w:t>13</w:t>
            </w:r>
          </w:p>
        </w:tc>
        <w:tc>
          <w:tcPr>
            <w:tcW w:w="2410" w:type="dxa"/>
          </w:tcPr>
          <w:p w14:paraId="71B36CAF" w14:textId="77777777" w:rsidR="00264383" w:rsidRDefault="00000000">
            <w:pPr>
              <w:pStyle w:val="TableParagraph"/>
              <w:spacing w:line="251" w:lineRule="exact"/>
              <w:ind w:left="109"/>
            </w:pPr>
            <w:r>
              <w:rPr>
                <w:spacing w:val="-2"/>
              </w:rPr>
              <w:t>ČEPIĆ</w:t>
            </w:r>
          </w:p>
        </w:tc>
        <w:tc>
          <w:tcPr>
            <w:tcW w:w="1277" w:type="dxa"/>
          </w:tcPr>
          <w:p w14:paraId="0B5D6E83" w14:textId="77777777" w:rsidR="00264383" w:rsidRDefault="00000000">
            <w:pPr>
              <w:pStyle w:val="TableParagraph"/>
              <w:spacing w:line="254" w:lineRule="exact"/>
              <w:ind w:left="107" w:right="417"/>
            </w:pPr>
            <w:r>
              <w:rPr>
                <w:spacing w:val="-4"/>
              </w:rPr>
              <w:t xml:space="preserve">Spoj </w:t>
            </w:r>
            <w:r>
              <w:rPr>
                <w:spacing w:val="-2"/>
              </w:rPr>
              <w:t>L50016</w:t>
            </w:r>
          </w:p>
        </w:tc>
        <w:tc>
          <w:tcPr>
            <w:tcW w:w="1418" w:type="dxa"/>
          </w:tcPr>
          <w:p w14:paraId="1A6551A9" w14:textId="77777777" w:rsidR="00264383" w:rsidRDefault="00000000">
            <w:pPr>
              <w:pStyle w:val="TableParagraph"/>
              <w:spacing w:line="254" w:lineRule="exact"/>
              <w:ind w:left="107" w:right="558"/>
            </w:pPr>
            <w:r>
              <w:rPr>
                <w:spacing w:val="-4"/>
              </w:rPr>
              <w:t xml:space="preserve">Spoj </w:t>
            </w:r>
            <w:r>
              <w:rPr>
                <w:spacing w:val="-2"/>
              </w:rPr>
              <w:t>L50016</w:t>
            </w:r>
          </w:p>
        </w:tc>
        <w:tc>
          <w:tcPr>
            <w:tcW w:w="1613" w:type="dxa"/>
          </w:tcPr>
          <w:p w14:paraId="3BFA9178" w14:textId="77777777" w:rsidR="00264383" w:rsidRDefault="00000000">
            <w:pPr>
              <w:pStyle w:val="TableParagraph"/>
              <w:spacing w:line="251" w:lineRule="exact"/>
            </w:pPr>
            <w:r>
              <w:rPr>
                <w:spacing w:val="-5"/>
              </w:rPr>
              <w:t>951</w:t>
            </w:r>
          </w:p>
        </w:tc>
        <w:tc>
          <w:tcPr>
            <w:tcW w:w="1132" w:type="dxa"/>
          </w:tcPr>
          <w:p w14:paraId="16AB709A" w14:textId="77777777" w:rsidR="00264383" w:rsidRDefault="00000000">
            <w:pPr>
              <w:pStyle w:val="TableParagraph"/>
              <w:spacing w:line="251" w:lineRule="exact"/>
            </w:pPr>
            <w:r>
              <w:rPr>
                <w:spacing w:val="-2"/>
                <w:w w:val="95"/>
              </w:rPr>
              <w:t>Čepić</w:t>
            </w:r>
          </w:p>
        </w:tc>
        <w:tc>
          <w:tcPr>
            <w:tcW w:w="998" w:type="dxa"/>
          </w:tcPr>
          <w:p w14:paraId="4A0B8CC6" w14:textId="77777777" w:rsidR="00264383" w:rsidRDefault="00000000">
            <w:pPr>
              <w:pStyle w:val="TableParagraph"/>
              <w:spacing w:line="251" w:lineRule="exact"/>
              <w:ind w:left="0" w:right="94"/>
              <w:jc w:val="right"/>
            </w:pPr>
            <w:r>
              <w:rPr>
                <w:spacing w:val="-5"/>
              </w:rPr>
              <w:t>630</w:t>
            </w:r>
          </w:p>
        </w:tc>
      </w:tr>
      <w:tr w:rsidR="00264383" w14:paraId="494C2162" w14:textId="77777777">
        <w:trPr>
          <w:trHeight w:val="501"/>
        </w:trPr>
        <w:tc>
          <w:tcPr>
            <w:tcW w:w="711" w:type="dxa"/>
          </w:tcPr>
          <w:p w14:paraId="69F7EF82" w14:textId="77777777" w:rsidR="00264383" w:rsidRDefault="00000000">
            <w:pPr>
              <w:pStyle w:val="TableParagraph"/>
              <w:spacing w:line="249" w:lineRule="exact"/>
              <w:ind w:left="10" w:right="3"/>
              <w:jc w:val="center"/>
            </w:pPr>
            <w:r>
              <w:rPr>
                <w:spacing w:val="-5"/>
              </w:rPr>
              <w:t>14.</w:t>
            </w:r>
          </w:p>
        </w:tc>
        <w:tc>
          <w:tcPr>
            <w:tcW w:w="1073" w:type="dxa"/>
          </w:tcPr>
          <w:p w14:paraId="67AC3A7F" w14:textId="77777777" w:rsidR="00264383" w:rsidRDefault="00000000">
            <w:pPr>
              <w:pStyle w:val="TableParagraph"/>
              <w:spacing w:line="249" w:lineRule="exact"/>
              <w:ind w:left="9"/>
              <w:jc w:val="center"/>
            </w:pPr>
            <w:r>
              <w:t>NPC</w:t>
            </w:r>
            <w:r>
              <w:rPr>
                <w:spacing w:val="-3"/>
              </w:rPr>
              <w:t xml:space="preserve"> </w:t>
            </w:r>
            <w:r>
              <w:rPr>
                <w:spacing w:val="-5"/>
              </w:rPr>
              <w:t>14</w:t>
            </w:r>
          </w:p>
        </w:tc>
        <w:tc>
          <w:tcPr>
            <w:tcW w:w="2410" w:type="dxa"/>
          </w:tcPr>
          <w:p w14:paraId="554D0608" w14:textId="77777777" w:rsidR="00264383" w:rsidRDefault="00000000">
            <w:pPr>
              <w:pStyle w:val="TableParagraph"/>
              <w:spacing w:line="249" w:lineRule="exact"/>
              <w:ind w:left="109"/>
            </w:pPr>
            <w:r>
              <w:rPr>
                <w:spacing w:val="-2"/>
              </w:rPr>
              <w:t>ČEPIĆ</w:t>
            </w:r>
          </w:p>
        </w:tc>
        <w:tc>
          <w:tcPr>
            <w:tcW w:w="1277" w:type="dxa"/>
          </w:tcPr>
          <w:p w14:paraId="06ED5054" w14:textId="77777777" w:rsidR="00264383" w:rsidRDefault="00000000">
            <w:pPr>
              <w:pStyle w:val="TableParagraph"/>
              <w:spacing w:line="249" w:lineRule="exact"/>
              <w:ind w:left="107"/>
            </w:pPr>
            <w:r>
              <w:rPr>
                <w:spacing w:val="-4"/>
              </w:rPr>
              <w:t>Spoj</w:t>
            </w:r>
          </w:p>
          <w:p w14:paraId="592F5DD0" w14:textId="77777777" w:rsidR="00264383" w:rsidRDefault="00000000">
            <w:pPr>
              <w:pStyle w:val="TableParagraph"/>
              <w:spacing w:before="1" w:line="232" w:lineRule="exact"/>
              <w:ind w:left="107"/>
            </w:pPr>
            <w:r>
              <w:rPr>
                <w:spacing w:val="-2"/>
              </w:rPr>
              <w:t>L50016</w:t>
            </w:r>
          </w:p>
        </w:tc>
        <w:tc>
          <w:tcPr>
            <w:tcW w:w="1418" w:type="dxa"/>
          </w:tcPr>
          <w:p w14:paraId="092ED05A" w14:textId="77777777" w:rsidR="00264383" w:rsidRDefault="00000000">
            <w:pPr>
              <w:pStyle w:val="TableParagraph"/>
              <w:spacing w:line="249" w:lineRule="exact"/>
              <w:ind w:left="107"/>
            </w:pPr>
            <w:r>
              <w:t>Spoj</w:t>
            </w:r>
            <w:r>
              <w:rPr>
                <w:spacing w:val="-1"/>
              </w:rPr>
              <w:t xml:space="preserve"> </w:t>
            </w:r>
            <w:r>
              <w:t>NC</w:t>
            </w:r>
            <w:r>
              <w:rPr>
                <w:spacing w:val="-2"/>
              </w:rPr>
              <w:t xml:space="preserve"> </w:t>
            </w:r>
            <w:r>
              <w:rPr>
                <w:spacing w:val="-5"/>
              </w:rPr>
              <w:t>11</w:t>
            </w:r>
          </w:p>
        </w:tc>
        <w:tc>
          <w:tcPr>
            <w:tcW w:w="1613" w:type="dxa"/>
          </w:tcPr>
          <w:p w14:paraId="63FBD3BA" w14:textId="77777777" w:rsidR="00264383" w:rsidRDefault="00000000">
            <w:pPr>
              <w:pStyle w:val="TableParagraph"/>
              <w:spacing w:line="249" w:lineRule="exact"/>
            </w:pPr>
            <w:r>
              <w:rPr>
                <w:spacing w:val="-5"/>
              </w:rPr>
              <w:t>955</w:t>
            </w:r>
          </w:p>
        </w:tc>
        <w:tc>
          <w:tcPr>
            <w:tcW w:w="1132" w:type="dxa"/>
          </w:tcPr>
          <w:p w14:paraId="4EF667E7" w14:textId="77777777" w:rsidR="00264383" w:rsidRDefault="00000000">
            <w:pPr>
              <w:pStyle w:val="TableParagraph"/>
              <w:spacing w:line="249" w:lineRule="exact"/>
            </w:pPr>
            <w:r>
              <w:rPr>
                <w:spacing w:val="-2"/>
                <w:w w:val="95"/>
              </w:rPr>
              <w:t>Čepić</w:t>
            </w:r>
          </w:p>
        </w:tc>
        <w:tc>
          <w:tcPr>
            <w:tcW w:w="998" w:type="dxa"/>
          </w:tcPr>
          <w:p w14:paraId="5DFCE0E2" w14:textId="77777777" w:rsidR="00264383" w:rsidRDefault="00000000">
            <w:pPr>
              <w:pStyle w:val="TableParagraph"/>
              <w:spacing w:line="249" w:lineRule="exact"/>
              <w:ind w:left="0" w:right="94"/>
              <w:jc w:val="right"/>
            </w:pPr>
            <w:r>
              <w:rPr>
                <w:spacing w:val="-5"/>
              </w:rPr>
              <w:t>570</w:t>
            </w:r>
          </w:p>
        </w:tc>
      </w:tr>
      <w:tr w:rsidR="00264383" w14:paraId="71C6C140" w14:textId="77777777">
        <w:trPr>
          <w:trHeight w:val="506"/>
        </w:trPr>
        <w:tc>
          <w:tcPr>
            <w:tcW w:w="711" w:type="dxa"/>
          </w:tcPr>
          <w:p w14:paraId="08A979EE" w14:textId="77777777" w:rsidR="00264383" w:rsidRDefault="00000000">
            <w:pPr>
              <w:pStyle w:val="TableParagraph"/>
              <w:ind w:left="10" w:right="3"/>
              <w:jc w:val="center"/>
            </w:pPr>
            <w:r>
              <w:rPr>
                <w:spacing w:val="-5"/>
              </w:rPr>
              <w:t>15.</w:t>
            </w:r>
          </w:p>
        </w:tc>
        <w:tc>
          <w:tcPr>
            <w:tcW w:w="1073" w:type="dxa"/>
          </w:tcPr>
          <w:p w14:paraId="68B76451" w14:textId="77777777" w:rsidR="00264383" w:rsidRDefault="00000000">
            <w:pPr>
              <w:pStyle w:val="TableParagraph"/>
              <w:ind w:left="9"/>
              <w:jc w:val="center"/>
            </w:pPr>
            <w:r>
              <w:t>NPC</w:t>
            </w:r>
            <w:r>
              <w:rPr>
                <w:spacing w:val="-3"/>
              </w:rPr>
              <w:t xml:space="preserve"> </w:t>
            </w:r>
            <w:r>
              <w:rPr>
                <w:spacing w:val="-5"/>
              </w:rPr>
              <w:t>15</w:t>
            </w:r>
          </w:p>
        </w:tc>
        <w:tc>
          <w:tcPr>
            <w:tcW w:w="2410" w:type="dxa"/>
          </w:tcPr>
          <w:p w14:paraId="5E9074DB" w14:textId="77777777" w:rsidR="00264383" w:rsidRDefault="00000000">
            <w:pPr>
              <w:pStyle w:val="TableParagraph"/>
              <w:ind w:left="109"/>
            </w:pPr>
            <w:r>
              <w:rPr>
                <w:spacing w:val="-2"/>
              </w:rPr>
              <w:t>OPRTALJ</w:t>
            </w:r>
          </w:p>
        </w:tc>
        <w:tc>
          <w:tcPr>
            <w:tcW w:w="1277" w:type="dxa"/>
          </w:tcPr>
          <w:p w14:paraId="66DFD1F1" w14:textId="77777777" w:rsidR="00264383" w:rsidRDefault="00000000">
            <w:pPr>
              <w:pStyle w:val="TableParagraph"/>
              <w:spacing w:line="254" w:lineRule="exact"/>
              <w:ind w:left="107" w:right="358"/>
            </w:pPr>
            <w:r>
              <w:rPr>
                <w:spacing w:val="-4"/>
              </w:rPr>
              <w:t xml:space="preserve">Spoj </w:t>
            </w:r>
            <w:r>
              <w:rPr>
                <w:spacing w:val="-2"/>
                <w:w w:val="85"/>
              </w:rPr>
              <w:t>Ž5007</w:t>
            </w:r>
          </w:p>
        </w:tc>
        <w:tc>
          <w:tcPr>
            <w:tcW w:w="1418" w:type="dxa"/>
          </w:tcPr>
          <w:p w14:paraId="33860955" w14:textId="77777777" w:rsidR="00264383" w:rsidRDefault="00000000">
            <w:pPr>
              <w:pStyle w:val="TableParagraph"/>
              <w:ind w:left="107"/>
            </w:pPr>
            <w:r>
              <w:t>Polje</w:t>
            </w:r>
            <w:r>
              <w:rPr>
                <w:spacing w:val="-5"/>
              </w:rPr>
              <w:t xml:space="preserve"> </w:t>
            </w:r>
            <w:r>
              <w:rPr>
                <w:spacing w:val="-2"/>
              </w:rPr>
              <w:t>Oprtalj</w:t>
            </w:r>
          </w:p>
        </w:tc>
        <w:tc>
          <w:tcPr>
            <w:tcW w:w="1613" w:type="dxa"/>
          </w:tcPr>
          <w:p w14:paraId="3820C23E" w14:textId="77777777" w:rsidR="00264383" w:rsidRDefault="00000000">
            <w:pPr>
              <w:pStyle w:val="TableParagraph"/>
            </w:pPr>
            <w:r>
              <w:rPr>
                <w:spacing w:val="-5"/>
              </w:rPr>
              <w:t>1/2</w:t>
            </w:r>
          </w:p>
        </w:tc>
        <w:tc>
          <w:tcPr>
            <w:tcW w:w="1132" w:type="dxa"/>
          </w:tcPr>
          <w:p w14:paraId="5BC89F7C" w14:textId="77777777" w:rsidR="00264383" w:rsidRDefault="00000000">
            <w:pPr>
              <w:pStyle w:val="TableParagraph"/>
            </w:pPr>
            <w:r>
              <w:rPr>
                <w:spacing w:val="-2"/>
              </w:rPr>
              <w:t>Oprtalj</w:t>
            </w:r>
          </w:p>
        </w:tc>
        <w:tc>
          <w:tcPr>
            <w:tcW w:w="998" w:type="dxa"/>
          </w:tcPr>
          <w:p w14:paraId="3A9B4585" w14:textId="77777777" w:rsidR="00264383" w:rsidRDefault="00000000">
            <w:pPr>
              <w:pStyle w:val="TableParagraph"/>
              <w:ind w:left="0" w:right="93"/>
              <w:jc w:val="right"/>
            </w:pPr>
            <w:r>
              <w:rPr>
                <w:spacing w:val="-5"/>
              </w:rPr>
              <w:t>75</w:t>
            </w:r>
          </w:p>
        </w:tc>
      </w:tr>
      <w:tr w:rsidR="00264383" w14:paraId="7F1EBEA0" w14:textId="77777777">
        <w:trPr>
          <w:trHeight w:val="504"/>
        </w:trPr>
        <w:tc>
          <w:tcPr>
            <w:tcW w:w="711" w:type="dxa"/>
          </w:tcPr>
          <w:p w14:paraId="70F0AE75" w14:textId="77777777" w:rsidR="00264383" w:rsidRDefault="00000000">
            <w:pPr>
              <w:pStyle w:val="TableParagraph"/>
              <w:spacing w:line="251" w:lineRule="exact"/>
              <w:ind w:left="10" w:right="3"/>
              <w:jc w:val="center"/>
            </w:pPr>
            <w:r>
              <w:rPr>
                <w:spacing w:val="-5"/>
              </w:rPr>
              <w:t>16.</w:t>
            </w:r>
          </w:p>
        </w:tc>
        <w:tc>
          <w:tcPr>
            <w:tcW w:w="1073" w:type="dxa"/>
          </w:tcPr>
          <w:p w14:paraId="5C61A23B" w14:textId="77777777" w:rsidR="00264383" w:rsidRDefault="00000000">
            <w:pPr>
              <w:pStyle w:val="TableParagraph"/>
              <w:spacing w:line="251" w:lineRule="exact"/>
              <w:ind w:left="9"/>
              <w:jc w:val="center"/>
            </w:pPr>
            <w:r>
              <w:t>NPC</w:t>
            </w:r>
            <w:r>
              <w:rPr>
                <w:spacing w:val="-3"/>
              </w:rPr>
              <w:t xml:space="preserve"> </w:t>
            </w:r>
            <w:r>
              <w:rPr>
                <w:spacing w:val="-5"/>
              </w:rPr>
              <w:t>16</w:t>
            </w:r>
          </w:p>
        </w:tc>
        <w:tc>
          <w:tcPr>
            <w:tcW w:w="2410" w:type="dxa"/>
          </w:tcPr>
          <w:p w14:paraId="2899A8A5" w14:textId="77777777" w:rsidR="00264383" w:rsidRDefault="00000000">
            <w:pPr>
              <w:pStyle w:val="TableParagraph"/>
              <w:spacing w:line="251" w:lineRule="exact"/>
              <w:ind w:left="109"/>
            </w:pPr>
            <w:r>
              <w:rPr>
                <w:spacing w:val="-2"/>
              </w:rPr>
              <w:t>OPRTALJ</w:t>
            </w:r>
          </w:p>
        </w:tc>
        <w:tc>
          <w:tcPr>
            <w:tcW w:w="1277" w:type="dxa"/>
          </w:tcPr>
          <w:p w14:paraId="29E79B68" w14:textId="77777777" w:rsidR="00264383" w:rsidRDefault="00000000">
            <w:pPr>
              <w:pStyle w:val="TableParagraph"/>
              <w:spacing w:line="252" w:lineRule="exact"/>
              <w:ind w:left="107" w:right="358"/>
            </w:pPr>
            <w:r>
              <w:rPr>
                <w:spacing w:val="-4"/>
              </w:rPr>
              <w:t xml:space="preserve">Spoj </w:t>
            </w:r>
            <w:r>
              <w:rPr>
                <w:spacing w:val="-2"/>
                <w:w w:val="85"/>
              </w:rPr>
              <w:t>Ž5007</w:t>
            </w:r>
          </w:p>
        </w:tc>
        <w:tc>
          <w:tcPr>
            <w:tcW w:w="1418" w:type="dxa"/>
          </w:tcPr>
          <w:p w14:paraId="3541B9FA" w14:textId="77777777" w:rsidR="00264383" w:rsidRDefault="00000000">
            <w:pPr>
              <w:pStyle w:val="TableParagraph"/>
              <w:spacing w:line="251" w:lineRule="exact"/>
              <w:ind w:left="107"/>
            </w:pPr>
            <w:r>
              <w:t>Polje</w:t>
            </w:r>
            <w:r>
              <w:rPr>
                <w:spacing w:val="-5"/>
              </w:rPr>
              <w:t xml:space="preserve"> </w:t>
            </w:r>
            <w:r>
              <w:rPr>
                <w:spacing w:val="-2"/>
              </w:rPr>
              <w:t>Oprtalj</w:t>
            </w:r>
          </w:p>
        </w:tc>
        <w:tc>
          <w:tcPr>
            <w:tcW w:w="1613" w:type="dxa"/>
          </w:tcPr>
          <w:p w14:paraId="35887374" w14:textId="77777777" w:rsidR="00264383" w:rsidRDefault="00000000">
            <w:pPr>
              <w:pStyle w:val="TableParagraph"/>
              <w:spacing w:line="251" w:lineRule="exact"/>
            </w:pPr>
            <w:r>
              <w:rPr>
                <w:spacing w:val="-10"/>
              </w:rPr>
              <w:t>5</w:t>
            </w:r>
          </w:p>
        </w:tc>
        <w:tc>
          <w:tcPr>
            <w:tcW w:w="1132" w:type="dxa"/>
          </w:tcPr>
          <w:p w14:paraId="4EC1F57E" w14:textId="77777777" w:rsidR="00264383" w:rsidRDefault="00000000">
            <w:pPr>
              <w:pStyle w:val="TableParagraph"/>
              <w:spacing w:line="251" w:lineRule="exact"/>
            </w:pPr>
            <w:r>
              <w:rPr>
                <w:spacing w:val="-2"/>
              </w:rPr>
              <w:t>Oprtalj</w:t>
            </w:r>
          </w:p>
        </w:tc>
        <w:tc>
          <w:tcPr>
            <w:tcW w:w="998" w:type="dxa"/>
          </w:tcPr>
          <w:p w14:paraId="01F3C023" w14:textId="77777777" w:rsidR="00264383" w:rsidRDefault="00000000">
            <w:pPr>
              <w:pStyle w:val="TableParagraph"/>
              <w:spacing w:line="251" w:lineRule="exact"/>
              <w:ind w:left="0" w:right="94"/>
              <w:jc w:val="right"/>
            </w:pPr>
            <w:r>
              <w:rPr>
                <w:spacing w:val="-5"/>
              </w:rPr>
              <w:t>580</w:t>
            </w:r>
          </w:p>
        </w:tc>
      </w:tr>
      <w:tr w:rsidR="00264383" w14:paraId="3F2BD1A7" w14:textId="77777777">
        <w:trPr>
          <w:trHeight w:val="251"/>
        </w:trPr>
        <w:tc>
          <w:tcPr>
            <w:tcW w:w="711" w:type="dxa"/>
          </w:tcPr>
          <w:p w14:paraId="5983FE01" w14:textId="77777777" w:rsidR="00264383" w:rsidRDefault="00000000">
            <w:pPr>
              <w:pStyle w:val="TableParagraph"/>
              <w:spacing w:line="232" w:lineRule="exact"/>
              <w:ind w:left="10" w:right="3"/>
              <w:jc w:val="center"/>
            </w:pPr>
            <w:r>
              <w:rPr>
                <w:spacing w:val="-5"/>
              </w:rPr>
              <w:t>17.</w:t>
            </w:r>
          </w:p>
        </w:tc>
        <w:tc>
          <w:tcPr>
            <w:tcW w:w="1073" w:type="dxa"/>
          </w:tcPr>
          <w:p w14:paraId="37B46346" w14:textId="77777777" w:rsidR="00264383" w:rsidRDefault="00000000">
            <w:pPr>
              <w:pStyle w:val="TableParagraph"/>
              <w:spacing w:line="232" w:lineRule="exact"/>
              <w:ind w:left="9"/>
              <w:jc w:val="center"/>
            </w:pPr>
            <w:r>
              <w:t>NPC</w:t>
            </w:r>
            <w:r>
              <w:rPr>
                <w:spacing w:val="-3"/>
              </w:rPr>
              <w:t xml:space="preserve"> </w:t>
            </w:r>
            <w:r>
              <w:rPr>
                <w:spacing w:val="-5"/>
              </w:rPr>
              <w:t>17</w:t>
            </w:r>
          </w:p>
        </w:tc>
        <w:tc>
          <w:tcPr>
            <w:tcW w:w="2410" w:type="dxa"/>
          </w:tcPr>
          <w:p w14:paraId="1E515863" w14:textId="77777777" w:rsidR="00264383" w:rsidRDefault="00000000">
            <w:pPr>
              <w:pStyle w:val="TableParagraph"/>
              <w:spacing w:line="232" w:lineRule="exact"/>
              <w:ind w:left="109"/>
            </w:pPr>
            <w:r>
              <w:rPr>
                <w:spacing w:val="-2"/>
              </w:rPr>
              <w:t>FAKINI</w:t>
            </w:r>
          </w:p>
        </w:tc>
        <w:tc>
          <w:tcPr>
            <w:tcW w:w="1277" w:type="dxa"/>
          </w:tcPr>
          <w:p w14:paraId="31B88D48" w14:textId="77777777" w:rsidR="00264383" w:rsidRDefault="00264383">
            <w:pPr>
              <w:pStyle w:val="TableParagraph"/>
              <w:ind w:left="0"/>
              <w:rPr>
                <w:rFonts w:ascii="Times New Roman"/>
                <w:sz w:val="18"/>
              </w:rPr>
            </w:pPr>
          </w:p>
        </w:tc>
        <w:tc>
          <w:tcPr>
            <w:tcW w:w="1418" w:type="dxa"/>
          </w:tcPr>
          <w:p w14:paraId="1010C94B" w14:textId="77777777" w:rsidR="00264383" w:rsidRDefault="00264383">
            <w:pPr>
              <w:pStyle w:val="TableParagraph"/>
              <w:ind w:left="0"/>
              <w:rPr>
                <w:rFonts w:ascii="Times New Roman"/>
                <w:sz w:val="18"/>
              </w:rPr>
            </w:pPr>
          </w:p>
        </w:tc>
        <w:tc>
          <w:tcPr>
            <w:tcW w:w="1613" w:type="dxa"/>
          </w:tcPr>
          <w:p w14:paraId="6F06F652" w14:textId="77777777" w:rsidR="00264383" w:rsidRDefault="00000000">
            <w:pPr>
              <w:pStyle w:val="TableParagraph"/>
              <w:spacing w:line="232" w:lineRule="exact"/>
            </w:pPr>
            <w:r>
              <w:rPr>
                <w:spacing w:val="-2"/>
              </w:rPr>
              <w:t>445/3</w:t>
            </w:r>
          </w:p>
        </w:tc>
        <w:tc>
          <w:tcPr>
            <w:tcW w:w="1132" w:type="dxa"/>
          </w:tcPr>
          <w:p w14:paraId="79248AD7" w14:textId="77777777" w:rsidR="00264383" w:rsidRDefault="00000000">
            <w:pPr>
              <w:pStyle w:val="TableParagraph"/>
              <w:spacing w:line="232" w:lineRule="exact"/>
            </w:pPr>
            <w:r>
              <w:rPr>
                <w:spacing w:val="-2"/>
              </w:rPr>
              <w:t>Oprtalj</w:t>
            </w:r>
          </w:p>
        </w:tc>
        <w:tc>
          <w:tcPr>
            <w:tcW w:w="998" w:type="dxa"/>
          </w:tcPr>
          <w:p w14:paraId="09EF5F68" w14:textId="77777777" w:rsidR="00264383" w:rsidRDefault="00000000">
            <w:pPr>
              <w:pStyle w:val="TableParagraph"/>
              <w:spacing w:line="232" w:lineRule="exact"/>
              <w:ind w:left="0" w:right="94"/>
              <w:jc w:val="right"/>
            </w:pPr>
            <w:r>
              <w:rPr>
                <w:spacing w:val="-5"/>
              </w:rPr>
              <w:t>130</w:t>
            </w:r>
          </w:p>
        </w:tc>
      </w:tr>
      <w:tr w:rsidR="00264383" w14:paraId="36362D06" w14:textId="77777777">
        <w:trPr>
          <w:trHeight w:val="760"/>
        </w:trPr>
        <w:tc>
          <w:tcPr>
            <w:tcW w:w="711" w:type="dxa"/>
          </w:tcPr>
          <w:p w14:paraId="0F16C857" w14:textId="77777777" w:rsidR="00264383" w:rsidRDefault="00000000">
            <w:pPr>
              <w:pStyle w:val="TableParagraph"/>
              <w:spacing w:before="2"/>
              <w:ind w:left="10" w:right="3"/>
              <w:jc w:val="center"/>
            </w:pPr>
            <w:r>
              <w:rPr>
                <w:spacing w:val="-5"/>
              </w:rPr>
              <w:t>18.</w:t>
            </w:r>
          </w:p>
        </w:tc>
        <w:tc>
          <w:tcPr>
            <w:tcW w:w="1073" w:type="dxa"/>
          </w:tcPr>
          <w:p w14:paraId="78106ED2" w14:textId="77777777" w:rsidR="00264383" w:rsidRDefault="00000000">
            <w:pPr>
              <w:pStyle w:val="TableParagraph"/>
              <w:spacing w:before="2"/>
              <w:ind w:left="9"/>
              <w:jc w:val="center"/>
            </w:pPr>
            <w:r>
              <w:t>NPC</w:t>
            </w:r>
            <w:r>
              <w:rPr>
                <w:spacing w:val="-3"/>
              </w:rPr>
              <w:t xml:space="preserve"> </w:t>
            </w:r>
            <w:r>
              <w:rPr>
                <w:spacing w:val="-5"/>
              </w:rPr>
              <w:t>18</w:t>
            </w:r>
          </w:p>
        </w:tc>
        <w:tc>
          <w:tcPr>
            <w:tcW w:w="2410" w:type="dxa"/>
          </w:tcPr>
          <w:p w14:paraId="2978577D" w14:textId="77777777" w:rsidR="00264383" w:rsidRDefault="00000000">
            <w:pPr>
              <w:pStyle w:val="TableParagraph"/>
              <w:spacing w:before="2"/>
              <w:ind w:left="109"/>
            </w:pPr>
            <w:r>
              <w:rPr>
                <w:spacing w:val="-2"/>
              </w:rPr>
              <w:t>LIVADE</w:t>
            </w:r>
          </w:p>
        </w:tc>
        <w:tc>
          <w:tcPr>
            <w:tcW w:w="1277" w:type="dxa"/>
          </w:tcPr>
          <w:p w14:paraId="08C13127" w14:textId="77777777" w:rsidR="00264383" w:rsidRDefault="00000000">
            <w:pPr>
              <w:pStyle w:val="TableParagraph"/>
              <w:spacing w:before="2"/>
              <w:ind w:left="107" w:right="417"/>
            </w:pPr>
            <w:r>
              <w:rPr>
                <w:spacing w:val="-4"/>
              </w:rPr>
              <w:t xml:space="preserve">Spoj </w:t>
            </w:r>
            <w:r>
              <w:rPr>
                <w:spacing w:val="-2"/>
              </w:rPr>
              <w:t>L50051</w:t>
            </w:r>
          </w:p>
        </w:tc>
        <w:tc>
          <w:tcPr>
            <w:tcW w:w="1418" w:type="dxa"/>
          </w:tcPr>
          <w:p w14:paraId="7687575E" w14:textId="77777777" w:rsidR="00264383" w:rsidRDefault="00000000">
            <w:pPr>
              <w:pStyle w:val="TableParagraph"/>
              <w:spacing w:line="252" w:lineRule="exact"/>
              <w:ind w:left="107"/>
            </w:pPr>
            <w:r>
              <w:rPr>
                <w:spacing w:val="-2"/>
              </w:rPr>
              <w:t xml:space="preserve">Polje Motovunska </w:t>
            </w:r>
            <w:r>
              <w:rPr>
                <w:spacing w:val="-4"/>
              </w:rPr>
              <w:t>šuma</w:t>
            </w:r>
          </w:p>
        </w:tc>
        <w:tc>
          <w:tcPr>
            <w:tcW w:w="1613" w:type="dxa"/>
          </w:tcPr>
          <w:p w14:paraId="412FA5D0" w14:textId="77777777" w:rsidR="00264383" w:rsidRDefault="00000000">
            <w:pPr>
              <w:pStyle w:val="TableParagraph"/>
              <w:spacing w:before="2"/>
            </w:pPr>
            <w:r>
              <w:rPr>
                <w:spacing w:val="-2"/>
              </w:rPr>
              <w:t>1403/24</w:t>
            </w:r>
          </w:p>
        </w:tc>
        <w:tc>
          <w:tcPr>
            <w:tcW w:w="1132" w:type="dxa"/>
          </w:tcPr>
          <w:p w14:paraId="5BF8EF5B" w14:textId="77777777" w:rsidR="00264383" w:rsidRDefault="00000000">
            <w:pPr>
              <w:pStyle w:val="TableParagraph"/>
              <w:spacing w:before="2"/>
            </w:pPr>
            <w:r>
              <w:rPr>
                <w:spacing w:val="-2"/>
              </w:rPr>
              <w:t>Oprtalj</w:t>
            </w:r>
          </w:p>
        </w:tc>
        <w:tc>
          <w:tcPr>
            <w:tcW w:w="998" w:type="dxa"/>
          </w:tcPr>
          <w:p w14:paraId="78036B3E" w14:textId="77777777" w:rsidR="00264383" w:rsidRDefault="00000000">
            <w:pPr>
              <w:pStyle w:val="TableParagraph"/>
              <w:spacing w:before="2"/>
              <w:ind w:left="0" w:right="93"/>
              <w:jc w:val="right"/>
            </w:pPr>
            <w:r>
              <w:rPr>
                <w:spacing w:val="-5"/>
              </w:rPr>
              <w:t>60</w:t>
            </w:r>
          </w:p>
        </w:tc>
      </w:tr>
    </w:tbl>
    <w:p w14:paraId="576A10A0" w14:textId="77777777" w:rsidR="00264383" w:rsidRDefault="00264383">
      <w:pPr>
        <w:pStyle w:val="TableParagraph"/>
        <w:jc w:val="right"/>
        <w:sectPr w:rsidR="00264383">
          <w:pgSz w:w="11910" w:h="16840"/>
          <w:pgMar w:top="940" w:right="708" w:bottom="1176" w:left="425" w:header="720" w:footer="720" w:gutter="0"/>
          <w:cols w:space="720"/>
        </w:sect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073"/>
        <w:gridCol w:w="2410"/>
        <w:gridCol w:w="1277"/>
        <w:gridCol w:w="1418"/>
        <w:gridCol w:w="1613"/>
        <w:gridCol w:w="1132"/>
        <w:gridCol w:w="998"/>
      </w:tblGrid>
      <w:tr w:rsidR="00264383" w14:paraId="1F950EE0" w14:textId="77777777">
        <w:trPr>
          <w:trHeight w:val="505"/>
        </w:trPr>
        <w:tc>
          <w:tcPr>
            <w:tcW w:w="711" w:type="dxa"/>
          </w:tcPr>
          <w:p w14:paraId="1B0CB4FA" w14:textId="77777777" w:rsidR="00264383" w:rsidRDefault="00000000">
            <w:pPr>
              <w:pStyle w:val="TableParagraph"/>
              <w:ind w:left="10" w:right="3"/>
              <w:jc w:val="center"/>
            </w:pPr>
            <w:r>
              <w:rPr>
                <w:spacing w:val="-5"/>
              </w:rPr>
              <w:lastRenderedPageBreak/>
              <w:t>19.</w:t>
            </w:r>
          </w:p>
        </w:tc>
        <w:tc>
          <w:tcPr>
            <w:tcW w:w="1073" w:type="dxa"/>
          </w:tcPr>
          <w:p w14:paraId="51878F0B" w14:textId="77777777" w:rsidR="00264383" w:rsidRDefault="00000000">
            <w:pPr>
              <w:pStyle w:val="TableParagraph"/>
              <w:ind w:left="9"/>
              <w:jc w:val="center"/>
            </w:pPr>
            <w:r>
              <w:t>NPC</w:t>
            </w:r>
            <w:r>
              <w:rPr>
                <w:spacing w:val="-3"/>
              </w:rPr>
              <w:t xml:space="preserve"> </w:t>
            </w:r>
            <w:r>
              <w:rPr>
                <w:spacing w:val="-5"/>
              </w:rPr>
              <w:t>19</w:t>
            </w:r>
          </w:p>
        </w:tc>
        <w:tc>
          <w:tcPr>
            <w:tcW w:w="2410" w:type="dxa"/>
          </w:tcPr>
          <w:p w14:paraId="588789FD" w14:textId="77777777" w:rsidR="00264383" w:rsidRDefault="00000000">
            <w:pPr>
              <w:pStyle w:val="TableParagraph"/>
              <w:ind w:left="109"/>
            </w:pPr>
            <w:r>
              <w:rPr>
                <w:spacing w:val="-2"/>
              </w:rPr>
              <w:t>JAKUSI</w:t>
            </w:r>
          </w:p>
        </w:tc>
        <w:tc>
          <w:tcPr>
            <w:tcW w:w="1277" w:type="dxa"/>
          </w:tcPr>
          <w:p w14:paraId="62C58573" w14:textId="77777777" w:rsidR="00264383" w:rsidRDefault="00000000">
            <w:pPr>
              <w:pStyle w:val="TableParagraph"/>
              <w:spacing w:line="252" w:lineRule="exact"/>
              <w:ind w:left="107" w:right="417"/>
            </w:pPr>
            <w:r>
              <w:rPr>
                <w:spacing w:val="-4"/>
              </w:rPr>
              <w:t xml:space="preserve">Spoj </w:t>
            </w:r>
            <w:r>
              <w:rPr>
                <w:spacing w:val="-2"/>
              </w:rPr>
              <w:t>L50019</w:t>
            </w:r>
          </w:p>
        </w:tc>
        <w:tc>
          <w:tcPr>
            <w:tcW w:w="1418" w:type="dxa"/>
          </w:tcPr>
          <w:p w14:paraId="4E9D851D" w14:textId="77777777" w:rsidR="00264383" w:rsidRDefault="00000000">
            <w:pPr>
              <w:pStyle w:val="TableParagraph"/>
              <w:ind w:left="107"/>
            </w:pPr>
            <w:r>
              <w:t>Polje</w:t>
            </w:r>
            <w:r>
              <w:rPr>
                <w:spacing w:val="-3"/>
              </w:rPr>
              <w:t xml:space="preserve"> </w:t>
            </w:r>
            <w:r>
              <w:rPr>
                <w:spacing w:val="-2"/>
              </w:rPr>
              <w:t>Jakusi</w:t>
            </w:r>
          </w:p>
        </w:tc>
        <w:tc>
          <w:tcPr>
            <w:tcW w:w="1613" w:type="dxa"/>
          </w:tcPr>
          <w:p w14:paraId="0C087870" w14:textId="77777777" w:rsidR="00264383" w:rsidRDefault="00000000">
            <w:pPr>
              <w:pStyle w:val="TableParagraph"/>
            </w:pPr>
            <w:r>
              <w:rPr>
                <w:spacing w:val="-2"/>
              </w:rPr>
              <w:t>1839/1</w:t>
            </w:r>
          </w:p>
        </w:tc>
        <w:tc>
          <w:tcPr>
            <w:tcW w:w="1132" w:type="dxa"/>
          </w:tcPr>
          <w:p w14:paraId="3C011E6E" w14:textId="77777777" w:rsidR="00264383" w:rsidRDefault="00000000">
            <w:pPr>
              <w:pStyle w:val="TableParagraph"/>
            </w:pPr>
            <w:r>
              <w:rPr>
                <w:spacing w:val="-2"/>
              </w:rPr>
              <w:t>Oprtalj</w:t>
            </w:r>
          </w:p>
        </w:tc>
        <w:tc>
          <w:tcPr>
            <w:tcW w:w="998" w:type="dxa"/>
          </w:tcPr>
          <w:p w14:paraId="11F92F37" w14:textId="77777777" w:rsidR="00264383" w:rsidRDefault="00000000">
            <w:pPr>
              <w:pStyle w:val="TableParagraph"/>
              <w:ind w:left="0" w:right="94"/>
              <w:jc w:val="right"/>
            </w:pPr>
            <w:r>
              <w:rPr>
                <w:spacing w:val="-5"/>
              </w:rPr>
              <w:t>140</w:t>
            </w:r>
          </w:p>
        </w:tc>
      </w:tr>
      <w:tr w:rsidR="00264383" w14:paraId="22A5FFE4" w14:textId="77777777">
        <w:trPr>
          <w:trHeight w:val="506"/>
        </w:trPr>
        <w:tc>
          <w:tcPr>
            <w:tcW w:w="711" w:type="dxa"/>
          </w:tcPr>
          <w:p w14:paraId="34685C33" w14:textId="77777777" w:rsidR="00264383" w:rsidRDefault="00000000">
            <w:pPr>
              <w:pStyle w:val="TableParagraph"/>
              <w:ind w:left="10" w:right="3"/>
              <w:jc w:val="center"/>
            </w:pPr>
            <w:r>
              <w:rPr>
                <w:spacing w:val="-5"/>
              </w:rPr>
              <w:t>20.</w:t>
            </w:r>
          </w:p>
        </w:tc>
        <w:tc>
          <w:tcPr>
            <w:tcW w:w="1073" w:type="dxa"/>
          </w:tcPr>
          <w:p w14:paraId="22A5EC8B" w14:textId="77777777" w:rsidR="00264383" w:rsidRDefault="00000000">
            <w:pPr>
              <w:pStyle w:val="TableParagraph"/>
              <w:ind w:left="9"/>
              <w:jc w:val="center"/>
            </w:pPr>
            <w:r>
              <w:t>NPC</w:t>
            </w:r>
            <w:r>
              <w:rPr>
                <w:spacing w:val="-3"/>
              </w:rPr>
              <w:t xml:space="preserve"> </w:t>
            </w:r>
            <w:r>
              <w:rPr>
                <w:spacing w:val="-5"/>
              </w:rPr>
              <w:t>20</w:t>
            </w:r>
          </w:p>
        </w:tc>
        <w:tc>
          <w:tcPr>
            <w:tcW w:w="2410" w:type="dxa"/>
          </w:tcPr>
          <w:p w14:paraId="52704612" w14:textId="77777777" w:rsidR="00264383" w:rsidRDefault="00000000">
            <w:pPr>
              <w:pStyle w:val="TableParagraph"/>
              <w:ind w:left="109"/>
            </w:pPr>
            <w:r>
              <w:rPr>
                <w:spacing w:val="-2"/>
              </w:rPr>
              <w:t>JAKUSI</w:t>
            </w:r>
          </w:p>
        </w:tc>
        <w:tc>
          <w:tcPr>
            <w:tcW w:w="1277" w:type="dxa"/>
          </w:tcPr>
          <w:p w14:paraId="383CF582"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14</w:t>
            </w:r>
          </w:p>
        </w:tc>
        <w:tc>
          <w:tcPr>
            <w:tcW w:w="1418" w:type="dxa"/>
          </w:tcPr>
          <w:p w14:paraId="15A35552" w14:textId="77777777" w:rsidR="00264383" w:rsidRDefault="00000000">
            <w:pPr>
              <w:pStyle w:val="TableParagraph"/>
              <w:ind w:left="107"/>
            </w:pPr>
            <w:r>
              <w:rPr>
                <w:spacing w:val="-2"/>
              </w:rPr>
              <w:t>Jakusi</w:t>
            </w:r>
          </w:p>
        </w:tc>
        <w:tc>
          <w:tcPr>
            <w:tcW w:w="1613" w:type="dxa"/>
          </w:tcPr>
          <w:p w14:paraId="360CDD24" w14:textId="77777777" w:rsidR="00264383" w:rsidRDefault="00000000">
            <w:pPr>
              <w:pStyle w:val="TableParagraph"/>
            </w:pPr>
            <w:r>
              <w:rPr>
                <w:spacing w:val="-2"/>
              </w:rPr>
              <w:t>2329/1</w:t>
            </w:r>
          </w:p>
        </w:tc>
        <w:tc>
          <w:tcPr>
            <w:tcW w:w="1132" w:type="dxa"/>
          </w:tcPr>
          <w:p w14:paraId="268C8A51" w14:textId="77777777" w:rsidR="00264383" w:rsidRDefault="00000000">
            <w:pPr>
              <w:pStyle w:val="TableParagraph"/>
            </w:pPr>
            <w:r>
              <w:rPr>
                <w:spacing w:val="-2"/>
              </w:rPr>
              <w:t>Oprtalj</w:t>
            </w:r>
          </w:p>
        </w:tc>
        <w:tc>
          <w:tcPr>
            <w:tcW w:w="998" w:type="dxa"/>
          </w:tcPr>
          <w:p w14:paraId="78A30FE7" w14:textId="77777777" w:rsidR="00264383" w:rsidRDefault="00000000">
            <w:pPr>
              <w:pStyle w:val="TableParagraph"/>
              <w:ind w:left="0" w:right="94"/>
              <w:jc w:val="right"/>
            </w:pPr>
            <w:r>
              <w:rPr>
                <w:spacing w:val="-5"/>
              </w:rPr>
              <w:t>100</w:t>
            </w:r>
          </w:p>
        </w:tc>
      </w:tr>
      <w:tr w:rsidR="00264383" w14:paraId="573D8C2C" w14:textId="77777777">
        <w:trPr>
          <w:trHeight w:val="505"/>
        </w:trPr>
        <w:tc>
          <w:tcPr>
            <w:tcW w:w="711" w:type="dxa"/>
          </w:tcPr>
          <w:p w14:paraId="555681C1" w14:textId="77777777" w:rsidR="00264383" w:rsidRDefault="00000000">
            <w:pPr>
              <w:pStyle w:val="TableParagraph"/>
              <w:ind w:left="10" w:right="3"/>
              <w:jc w:val="center"/>
            </w:pPr>
            <w:r>
              <w:rPr>
                <w:spacing w:val="-5"/>
              </w:rPr>
              <w:t>21.</w:t>
            </w:r>
          </w:p>
        </w:tc>
        <w:tc>
          <w:tcPr>
            <w:tcW w:w="1073" w:type="dxa"/>
          </w:tcPr>
          <w:p w14:paraId="72BC9E3B" w14:textId="77777777" w:rsidR="00264383" w:rsidRDefault="00000000">
            <w:pPr>
              <w:pStyle w:val="TableParagraph"/>
              <w:ind w:left="9"/>
              <w:jc w:val="center"/>
            </w:pPr>
            <w:r>
              <w:t>NPC</w:t>
            </w:r>
            <w:r>
              <w:rPr>
                <w:spacing w:val="-3"/>
              </w:rPr>
              <w:t xml:space="preserve"> </w:t>
            </w:r>
            <w:r>
              <w:rPr>
                <w:spacing w:val="-5"/>
              </w:rPr>
              <w:t>21</w:t>
            </w:r>
          </w:p>
        </w:tc>
        <w:tc>
          <w:tcPr>
            <w:tcW w:w="2410" w:type="dxa"/>
          </w:tcPr>
          <w:p w14:paraId="490F2476" w14:textId="77777777" w:rsidR="00264383" w:rsidRDefault="00000000">
            <w:pPr>
              <w:pStyle w:val="TableParagraph"/>
              <w:ind w:left="109"/>
            </w:pPr>
            <w:r>
              <w:rPr>
                <w:spacing w:val="-2"/>
              </w:rPr>
              <w:t>JAKUSI</w:t>
            </w:r>
          </w:p>
        </w:tc>
        <w:tc>
          <w:tcPr>
            <w:tcW w:w="1277" w:type="dxa"/>
          </w:tcPr>
          <w:p w14:paraId="64F6936A" w14:textId="77777777" w:rsidR="00264383" w:rsidRDefault="00000000">
            <w:pPr>
              <w:pStyle w:val="TableParagraph"/>
              <w:spacing w:line="252" w:lineRule="exact"/>
              <w:ind w:left="107" w:right="417"/>
            </w:pPr>
            <w:r>
              <w:rPr>
                <w:spacing w:val="-4"/>
              </w:rPr>
              <w:t xml:space="preserve">Spoj </w:t>
            </w:r>
            <w:r>
              <w:rPr>
                <w:spacing w:val="-2"/>
              </w:rPr>
              <w:t>L50018</w:t>
            </w:r>
          </w:p>
        </w:tc>
        <w:tc>
          <w:tcPr>
            <w:tcW w:w="1418" w:type="dxa"/>
          </w:tcPr>
          <w:p w14:paraId="62822D76" w14:textId="77777777" w:rsidR="00264383" w:rsidRDefault="00000000">
            <w:pPr>
              <w:pStyle w:val="TableParagraph"/>
              <w:ind w:left="146"/>
            </w:pPr>
            <w:r>
              <w:t>Spoj</w:t>
            </w:r>
            <w:r>
              <w:rPr>
                <w:spacing w:val="-1"/>
              </w:rPr>
              <w:t xml:space="preserve"> </w:t>
            </w:r>
            <w:r>
              <w:t>NC</w:t>
            </w:r>
            <w:r>
              <w:rPr>
                <w:spacing w:val="-2"/>
              </w:rPr>
              <w:t xml:space="preserve"> </w:t>
            </w:r>
            <w:r>
              <w:rPr>
                <w:spacing w:val="-5"/>
              </w:rPr>
              <w:t>12</w:t>
            </w:r>
          </w:p>
        </w:tc>
        <w:tc>
          <w:tcPr>
            <w:tcW w:w="1613" w:type="dxa"/>
          </w:tcPr>
          <w:p w14:paraId="3716ED8C" w14:textId="77777777" w:rsidR="00264383" w:rsidRDefault="00000000">
            <w:pPr>
              <w:pStyle w:val="TableParagraph"/>
            </w:pPr>
            <w:r>
              <w:rPr>
                <w:spacing w:val="-2"/>
              </w:rPr>
              <w:t>10799</w:t>
            </w:r>
          </w:p>
        </w:tc>
        <w:tc>
          <w:tcPr>
            <w:tcW w:w="1132" w:type="dxa"/>
          </w:tcPr>
          <w:p w14:paraId="05A3D9FF" w14:textId="77777777" w:rsidR="00264383" w:rsidRDefault="00000000">
            <w:pPr>
              <w:pStyle w:val="TableParagraph"/>
            </w:pPr>
            <w:r>
              <w:rPr>
                <w:spacing w:val="-2"/>
              </w:rPr>
              <w:t>Oprtalj</w:t>
            </w:r>
          </w:p>
        </w:tc>
        <w:tc>
          <w:tcPr>
            <w:tcW w:w="998" w:type="dxa"/>
          </w:tcPr>
          <w:p w14:paraId="79EEBFB5" w14:textId="77777777" w:rsidR="00264383" w:rsidRDefault="00000000">
            <w:pPr>
              <w:pStyle w:val="TableParagraph"/>
              <w:ind w:left="0" w:right="94"/>
              <w:jc w:val="right"/>
            </w:pPr>
            <w:r>
              <w:rPr>
                <w:spacing w:val="-5"/>
              </w:rPr>
              <w:t>450</w:t>
            </w:r>
          </w:p>
        </w:tc>
      </w:tr>
      <w:tr w:rsidR="00264383" w14:paraId="20EFF76D" w14:textId="77777777">
        <w:trPr>
          <w:trHeight w:val="506"/>
        </w:trPr>
        <w:tc>
          <w:tcPr>
            <w:tcW w:w="711" w:type="dxa"/>
          </w:tcPr>
          <w:p w14:paraId="6F3752EA" w14:textId="77777777" w:rsidR="00264383" w:rsidRDefault="00000000">
            <w:pPr>
              <w:pStyle w:val="TableParagraph"/>
              <w:ind w:left="10" w:right="3"/>
              <w:jc w:val="center"/>
            </w:pPr>
            <w:r>
              <w:rPr>
                <w:spacing w:val="-5"/>
              </w:rPr>
              <w:t>22.</w:t>
            </w:r>
          </w:p>
        </w:tc>
        <w:tc>
          <w:tcPr>
            <w:tcW w:w="1073" w:type="dxa"/>
          </w:tcPr>
          <w:p w14:paraId="3874E088" w14:textId="77777777" w:rsidR="00264383" w:rsidRDefault="00000000">
            <w:pPr>
              <w:pStyle w:val="TableParagraph"/>
              <w:ind w:left="9"/>
              <w:jc w:val="center"/>
            </w:pPr>
            <w:r>
              <w:t>NPC</w:t>
            </w:r>
            <w:r>
              <w:rPr>
                <w:spacing w:val="-3"/>
              </w:rPr>
              <w:t xml:space="preserve"> </w:t>
            </w:r>
            <w:r>
              <w:rPr>
                <w:spacing w:val="-5"/>
              </w:rPr>
              <w:t>22</w:t>
            </w:r>
          </w:p>
        </w:tc>
        <w:tc>
          <w:tcPr>
            <w:tcW w:w="2410" w:type="dxa"/>
          </w:tcPr>
          <w:p w14:paraId="76D68F41" w14:textId="77777777" w:rsidR="00264383" w:rsidRDefault="00000000">
            <w:pPr>
              <w:pStyle w:val="TableParagraph"/>
              <w:ind w:left="109"/>
            </w:pPr>
            <w:r>
              <w:rPr>
                <w:spacing w:val="-2"/>
              </w:rPr>
              <w:t>ŠORGI</w:t>
            </w:r>
          </w:p>
        </w:tc>
        <w:tc>
          <w:tcPr>
            <w:tcW w:w="1277" w:type="dxa"/>
          </w:tcPr>
          <w:p w14:paraId="2042A641"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13</w:t>
            </w:r>
          </w:p>
        </w:tc>
        <w:tc>
          <w:tcPr>
            <w:tcW w:w="1418" w:type="dxa"/>
          </w:tcPr>
          <w:p w14:paraId="37F0C5FC" w14:textId="77777777" w:rsidR="00264383" w:rsidRDefault="00000000">
            <w:pPr>
              <w:pStyle w:val="TableParagraph"/>
              <w:ind w:left="107"/>
            </w:pPr>
            <w:r>
              <w:t>Polje</w:t>
            </w:r>
            <w:r>
              <w:rPr>
                <w:spacing w:val="-3"/>
              </w:rPr>
              <w:t xml:space="preserve"> </w:t>
            </w:r>
            <w:r>
              <w:rPr>
                <w:spacing w:val="-2"/>
              </w:rPr>
              <w:t>Šorgi</w:t>
            </w:r>
          </w:p>
        </w:tc>
        <w:tc>
          <w:tcPr>
            <w:tcW w:w="1613" w:type="dxa"/>
          </w:tcPr>
          <w:p w14:paraId="2AE81B22" w14:textId="77777777" w:rsidR="00264383" w:rsidRDefault="00000000">
            <w:pPr>
              <w:pStyle w:val="TableParagraph"/>
            </w:pPr>
            <w:r>
              <w:rPr>
                <w:spacing w:val="-2"/>
              </w:rPr>
              <w:t>2440/1</w:t>
            </w:r>
          </w:p>
        </w:tc>
        <w:tc>
          <w:tcPr>
            <w:tcW w:w="1132" w:type="dxa"/>
          </w:tcPr>
          <w:p w14:paraId="25659EE0" w14:textId="77777777" w:rsidR="00264383" w:rsidRDefault="00000000">
            <w:pPr>
              <w:pStyle w:val="TableParagraph"/>
            </w:pPr>
            <w:r>
              <w:rPr>
                <w:spacing w:val="-2"/>
              </w:rPr>
              <w:t>Oprtalj</w:t>
            </w:r>
          </w:p>
        </w:tc>
        <w:tc>
          <w:tcPr>
            <w:tcW w:w="998" w:type="dxa"/>
          </w:tcPr>
          <w:p w14:paraId="468CC1B4" w14:textId="77777777" w:rsidR="00264383" w:rsidRDefault="00000000">
            <w:pPr>
              <w:pStyle w:val="TableParagraph"/>
              <w:ind w:left="0" w:right="94"/>
              <w:jc w:val="right"/>
            </w:pPr>
            <w:r>
              <w:rPr>
                <w:spacing w:val="-5"/>
              </w:rPr>
              <w:t>200</w:t>
            </w:r>
          </w:p>
        </w:tc>
      </w:tr>
      <w:tr w:rsidR="00264383" w14:paraId="314D0246" w14:textId="77777777">
        <w:trPr>
          <w:trHeight w:val="505"/>
        </w:trPr>
        <w:tc>
          <w:tcPr>
            <w:tcW w:w="711" w:type="dxa"/>
          </w:tcPr>
          <w:p w14:paraId="30F3CCB1" w14:textId="77777777" w:rsidR="00264383" w:rsidRDefault="00000000">
            <w:pPr>
              <w:pStyle w:val="TableParagraph"/>
              <w:ind w:left="10" w:right="3"/>
              <w:jc w:val="center"/>
            </w:pPr>
            <w:r>
              <w:rPr>
                <w:spacing w:val="-5"/>
              </w:rPr>
              <w:t>23.</w:t>
            </w:r>
          </w:p>
        </w:tc>
        <w:tc>
          <w:tcPr>
            <w:tcW w:w="1073" w:type="dxa"/>
          </w:tcPr>
          <w:p w14:paraId="14006FB4" w14:textId="77777777" w:rsidR="00264383" w:rsidRDefault="00000000">
            <w:pPr>
              <w:pStyle w:val="TableParagraph"/>
              <w:ind w:left="9"/>
              <w:jc w:val="center"/>
            </w:pPr>
            <w:r>
              <w:t>NPC</w:t>
            </w:r>
            <w:r>
              <w:rPr>
                <w:spacing w:val="-3"/>
              </w:rPr>
              <w:t xml:space="preserve"> </w:t>
            </w:r>
            <w:r>
              <w:rPr>
                <w:spacing w:val="-5"/>
              </w:rPr>
              <w:t>23</w:t>
            </w:r>
          </w:p>
        </w:tc>
        <w:tc>
          <w:tcPr>
            <w:tcW w:w="2410" w:type="dxa"/>
          </w:tcPr>
          <w:p w14:paraId="6FCA1837" w14:textId="77777777" w:rsidR="00264383" w:rsidRDefault="00000000">
            <w:pPr>
              <w:pStyle w:val="TableParagraph"/>
              <w:ind w:left="109"/>
            </w:pPr>
            <w:r>
              <w:rPr>
                <w:spacing w:val="-2"/>
              </w:rPr>
              <w:t>MARKOVIĆI</w:t>
            </w:r>
          </w:p>
        </w:tc>
        <w:tc>
          <w:tcPr>
            <w:tcW w:w="1277" w:type="dxa"/>
          </w:tcPr>
          <w:p w14:paraId="370FEF4A"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14</w:t>
            </w:r>
          </w:p>
        </w:tc>
        <w:tc>
          <w:tcPr>
            <w:tcW w:w="1418" w:type="dxa"/>
          </w:tcPr>
          <w:p w14:paraId="795BC6B7" w14:textId="77777777" w:rsidR="00264383" w:rsidRDefault="00000000">
            <w:pPr>
              <w:pStyle w:val="TableParagraph"/>
              <w:spacing w:line="252" w:lineRule="exact"/>
              <w:ind w:left="107" w:right="363"/>
            </w:pPr>
            <w:r>
              <w:rPr>
                <w:spacing w:val="-2"/>
              </w:rPr>
              <w:t xml:space="preserve">Polje </w:t>
            </w:r>
            <w:r>
              <w:rPr>
                <w:spacing w:val="-2"/>
                <w:w w:val="90"/>
              </w:rPr>
              <w:t>Markovići</w:t>
            </w:r>
          </w:p>
        </w:tc>
        <w:tc>
          <w:tcPr>
            <w:tcW w:w="1613" w:type="dxa"/>
          </w:tcPr>
          <w:p w14:paraId="50E35CB5" w14:textId="77777777" w:rsidR="00264383" w:rsidRDefault="00000000">
            <w:pPr>
              <w:pStyle w:val="TableParagraph"/>
            </w:pPr>
            <w:r>
              <w:rPr>
                <w:spacing w:val="-2"/>
              </w:rPr>
              <w:t>2695/6</w:t>
            </w:r>
          </w:p>
        </w:tc>
        <w:tc>
          <w:tcPr>
            <w:tcW w:w="1132" w:type="dxa"/>
          </w:tcPr>
          <w:p w14:paraId="3D6859E8" w14:textId="77777777" w:rsidR="00264383" w:rsidRDefault="00000000">
            <w:pPr>
              <w:pStyle w:val="TableParagraph"/>
            </w:pPr>
            <w:r>
              <w:rPr>
                <w:spacing w:val="-2"/>
              </w:rPr>
              <w:t>Oprtalj</w:t>
            </w:r>
          </w:p>
        </w:tc>
        <w:tc>
          <w:tcPr>
            <w:tcW w:w="998" w:type="dxa"/>
          </w:tcPr>
          <w:p w14:paraId="674DDE10" w14:textId="77777777" w:rsidR="00264383" w:rsidRDefault="00000000">
            <w:pPr>
              <w:pStyle w:val="TableParagraph"/>
              <w:ind w:left="0" w:right="94"/>
              <w:jc w:val="right"/>
            </w:pPr>
            <w:r>
              <w:rPr>
                <w:spacing w:val="-5"/>
              </w:rPr>
              <w:t>570</w:t>
            </w:r>
          </w:p>
        </w:tc>
      </w:tr>
      <w:tr w:rsidR="00264383" w14:paraId="673209A5" w14:textId="77777777">
        <w:trPr>
          <w:trHeight w:val="505"/>
        </w:trPr>
        <w:tc>
          <w:tcPr>
            <w:tcW w:w="711" w:type="dxa"/>
          </w:tcPr>
          <w:p w14:paraId="725D17EF" w14:textId="77777777" w:rsidR="00264383" w:rsidRDefault="00000000">
            <w:pPr>
              <w:pStyle w:val="TableParagraph"/>
              <w:ind w:left="10" w:right="3"/>
              <w:jc w:val="center"/>
            </w:pPr>
            <w:r>
              <w:rPr>
                <w:spacing w:val="-5"/>
              </w:rPr>
              <w:t>24.</w:t>
            </w:r>
          </w:p>
        </w:tc>
        <w:tc>
          <w:tcPr>
            <w:tcW w:w="1073" w:type="dxa"/>
          </w:tcPr>
          <w:p w14:paraId="786C2A3A" w14:textId="77777777" w:rsidR="00264383" w:rsidRDefault="00000000">
            <w:pPr>
              <w:pStyle w:val="TableParagraph"/>
              <w:ind w:left="9"/>
              <w:jc w:val="center"/>
            </w:pPr>
            <w:r>
              <w:t>NPC</w:t>
            </w:r>
            <w:r>
              <w:rPr>
                <w:spacing w:val="-3"/>
              </w:rPr>
              <w:t xml:space="preserve"> </w:t>
            </w:r>
            <w:r>
              <w:rPr>
                <w:spacing w:val="-5"/>
              </w:rPr>
              <w:t>24</w:t>
            </w:r>
          </w:p>
        </w:tc>
        <w:tc>
          <w:tcPr>
            <w:tcW w:w="2410" w:type="dxa"/>
          </w:tcPr>
          <w:p w14:paraId="689CDD64" w14:textId="77777777" w:rsidR="00264383" w:rsidRDefault="00000000">
            <w:pPr>
              <w:pStyle w:val="TableParagraph"/>
              <w:ind w:left="109"/>
            </w:pPr>
            <w:r>
              <w:rPr>
                <w:spacing w:val="-2"/>
              </w:rPr>
              <w:t>MARKOVIĆI</w:t>
            </w:r>
          </w:p>
        </w:tc>
        <w:tc>
          <w:tcPr>
            <w:tcW w:w="1277" w:type="dxa"/>
          </w:tcPr>
          <w:p w14:paraId="64E63BF0"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12</w:t>
            </w:r>
          </w:p>
        </w:tc>
        <w:tc>
          <w:tcPr>
            <w:tcW w:w="1418" w:type="dxa"/>
          </w:tcPr>
          <w:p w14:paraId="6F9654A1" w14:textId="77777777" w:rsidR="00264383" w:rsidRDefault="00000000">
            <w:pPr>
              <w:pStyle w:val="TableParagraph"/>
              <w:ind w:left="107"/>
            </w:pPr>
            <w:r>
              <w:t>Spoj</w:t>
            </w:r>
            <w:r>
              <w:rPr>
                <w:spacing w:val="-1"/>
              </w:rPr>
              <w:t xml:space="preserve"> </w:t>
            </w:r>
            <w:r>
              <w:t>NC</w:t>
            </w:r>
            <w:r>
              <w:rPr>
                <w:spacing w:val="-2"/>
              </w:rPr>
              <w:t xml:space="preserve"> </w:t>
            </w:r>
            <w:r>
              <w:rPr>
                <w:spacing w:val="-5"/>
              </w:rPr>
              <w:t>12</w:t>
            </w:r>
          </w:p>
        </w:tc>
        <w:tc>
          <w:tcPr>
            <w:tcW w:w="1613" w:type="dxa"/>
          </w:tcPr>
          <w:p w14:paraId="75399AA6" w14:textId="77777777" w:rsidR="00264383" w:rsidRDefault="00000000">
            <w:pPr>
              <w:pStyle w:val="TableParagraph"/>
            </w:pPr>
            <w:r>
              <w:rPr>
                <w:spacing w:val="-2"/>
              </w:rPr>
              <w:t>3599/1</w:t>
            </w:r>
          </w:p>
        </w:tc>
        <w:tc>
          <w:tcPr>
            <w:tcW w:w="1132" w:type="dxa"/>
          </w:tcPr>
          <w:p w14:paraId="3DEEBD61" w14:textId="77777777" w:rsidR="00264383" w:rsidRDefault="00000000">
            <w:pPr>
              <w:pStyle w:val="TableParagraph"/>
            </w:pPr>
            <w:r>
              <w:rPr>
                <w:spacing w:val="-2"/>
              </w:rPr>
              <w:t>Oprtalj</w:t>
            </w:r>
          </w:p>
        </w:tc>
        <w:tc>
          <w:tcPr>
            <w:tcW w:w="998" w:type="dxa"/>
          </w:tcPr>
          <w:p w14:paraId="0AE3FB72" w14:textId="77777777" w:rsidR="00264383" w:rsidRDefault="00000000">
            <w:pPr>
              <w:pStyle w:val="TableParagraph"/>
              <w:ind w:left="0" w:right="94"/>
              <w:jc w:val="right"/>
            </w:pPr>
            <w:r>
              <w:rPr>
                <w:spacing w:val="-5"/>
              </w:rPr>
              <w:t>430</w:t>
            </w:r>
          </w:p>
        </w:tc>
      </w:tr>
      <w:tr w:rsidR="00264383" w14:paraId="4A70430C" w14:textId="77777777">
        <w:trPr>
          <w:trHeight w:val="506"/>
        </w:trPr>
        <w:tc>
          <w:tcPr>
            <w:tcW w:w="711" w:type="dxa"/>
          </w:tcPr>
          <w:p w14:paraId="05A8F8DB" w14:textId="77777777" w:rsidR="00264383" w:rsidRDefault="00000000">
            <w:pPr>
              <w:pStyle w:val="TableParagraph"/>
              <w:ind w:left="10" w:right="3"/>
              <w:jc w:val="center"/>
            </w:pPr>
            <w:r>
              <w:rPr>
                <w:spacing w:val="-5"/>
              </w:rPr>
              <w:t>25.</w:t>
            </w:r>
          </w:p>
        </w:tc>
        <w:tc>
          <w:tcPr>
            <w:tcW w:w="1073" w:type="dxa"/>
          </w:tcPr>
          <w:p w14:paraId="3E5F8AFA" w14:textId="77777777" w:rsidR="00264383" w:rsidRDefault="00000000">
            <w:pPr>
              <w:pStyle w:val="TableParagraph"/>
              <w:ind w:left="9"/>
              <w:jc w:val="center"/>
            </w:pPr>
            <w:r>
              <w:t>NPC</w:t>
            </w:r>
            <w:r>
              <w:rPr>
                <w:spacing w:val="-3"/>
              </w:rPr>
              <w:t xml:space="preserve"> </w:t>
            </w:r>
            <w:r>
              <w:rPr>
                <w:spacing w:val="-5"/>
              </w:rPr>
              <w:t>25</w:t>
            </w:r>
          </w:p>
        </w:tc>
        <w:tc>
          <w:tcPr>
            <w:tcW w:w="2410" w:type="dxa"/>
          </w:tcPr>
          <w:p w14:paraId="7263731B" w14:textId="77777777" w:rsidR="00264383" w:rsidRDefault="00000000">
            <w:pPr>
              <w:pStyle w:val="TableParagraph"/>
              <w:ind w:left="109"/>
            </w:pPr>
            <w:r>
              <w:rPr>
                <w:spacing w:val="-2"/>
              </w:rPr>
              <w:t>JAKUSI</w:t>
            </w:r>
          </w:p>
        </w:tc>
        <w:tc>
          <w:tcPr>
            <w:tcW w:w="1277" w:type="dxa"/>
          </w:tcPr>
          <w:p w14:paraId="6C43CE4A" w14:textId="77777777" w:rsidR="00264383" w:rsidRDefault="00000000">
            <w:pPr>
              <w:pStyle w:val="TableParagraph"/>
              <w:spacing w:line="252" w:lineRule="exact"/>
              <w:ind w:left="107" w:right="417"/>
            </w:pPr>
            <w:r>
              <w:rPr>
                <w:spacing w:val="-4"/>
              </w:rPr>
              <w:t xml:space="preserve">Spoj </w:t>
            </w:r>
            <w:r>
              <w:rPr>
                <w:spacing w:val="-2"/>
              </w:rPr>
              <w:t>L50019</w:t>
            </w:r>
          </w:p>
        </w:tc>
        <w:tc>
          <w:tcPr>
            <w:tcW w:w="1418" w:type="dxa"/>
          </w:tcPr>
          <w:p w14:paraId="004DD3EA" w14:textId="77777777" w:rsidR="00264383" w:rsidRDefault="00000000">
            <w:pPr>
              <w:pStyle w:val="TableParagraph"/>
              <w:spacing w:line="252" w:lineRule="exact"/>
              <w:ind w:left="107" w:right="669"/>
            </w:pPr>
            <w:r>
              <w:rPr>
                <w:spacing w:val="-2"/>
              </w:rPr>
              <w:t>Polje Jakusi</w:t>
            </w:r>
          </w:p>
        </w:tc>
        <w:tc>
          <w:tcPr>
            <w:tcW w:w="1613" w:type="dxa"/>
          </w:tcPr>
          <w:p w14:paraId="44C76231" w14:textId="77777777" w:rsidR="00264383" w:rsidRDefault="00000000">
            <w:pPr>
              <w:pStyle w:val="TableParagraph"/>
            </w:pPr>
            <w:r>
              <w:rPr>
                <w:spacing w:val="-2"/>
              </w:rPr>
              <w:t>3744/1</w:t>
            </w:r>
          </w:p>
        </w:tc>
        <w:tc>
          <w:tcPr>
            <w:tcW w:w="1132" w:type="dxa"/>
          </w:tcPr>
          <w:p w14:paraId="300ED5C2" w14:textId="77777777" w:rsidR="00264383" w:rsidRDefault="00000000">
            <w:pPr>
              <w:pStyle w:val="TableParagraph"/>
            </w:pPr>
            <w:r>
              <w:rPr>
                <w:spacing w:val="-2"/>
              </w:rPr>
              <w:t>Oprtalj</w:t>
            </w:r>
          </w:p>
        </w:tc>
        <w:tc>
          <w:tcPr>
            <w:tcW w:w="998" w:type="dxa"/>
          </w:tcPr>
          <w:p w14:paraId="442B412D" w14:textId="77777777" w:rsidR="00264383" w:rsidRDefault="00000000">
            <w:pPr>
              <w:pStyle w:val="TableParagraph"/>
              <w:ind w:left="0" w:right="94"/>
              <w:jc w:val="right"/>
            </w:pPr>
            <w:r>
              <w:rPr>
                <w:spacing w:val="-5"/>
              </w:rPr>
              <w:t>180</w:t>
            </w:r>
          </w:p>
        </w:tc>
      </w:tr>
      <w:tr w:rsidR="00264383" w14:paraId="3C6AAB57" w14:textId="77777777">
        <w:trPr>
          <w:trHeight w:val="506"/>
        </w:trPr>
        <w:tc>
          <w:tcPr>
            <w:tcW w:w="711" w:type="dxa"/>
          </w:tcPr>
          <w:p w14:paraId="4FC90C2F" w14:textId="77777777" w:rsidR="00264383" w:rsidRDefault="00000000">
            <w:pPr>
              <w:pStyle w:val="TableParagraph"/>
              <w:ind w:left="10" w:right="3"/>
              <w:jc w:val="center"/>
            </w:pPr>
            <w:r>
              <w:rPr>
                <w:spacing w:val="-5"/>
              </w:rPr>
              <w:t>26.</w:t>
            </w:r>
          </w:p>
        </w:tc>
        <w:tc>
          <w:tcPr>
            <w:tcW w:w="1073" w:type="dxa"/>
          </w:tcPr>
          <w:p w14:paraId="6EE54555" w14:textId="77777777" w:rsidR="00264383" w:rsidRDefault="00000000">
            <w:pPr>
              <w:pStyle w:val="TableParagraph"/>
              <w:ind w:left="9"/>
              <w:jc w:val="center"/>
            </w:pPr>
            <w:r>
              <w:t>NPC</w:t>
            </w:r>
            <w:r>
              <w:rPr>
                <w:spacing w:val="-3"/>
              </w:rPr>
              <w:t xml:space="preserve"> </w:t>
            </w:r>
            <w:r>
              <w:rPr>
                <w:spacing w:val="-5"/>
              </w:rPr>
              <w:t>26</w:t>
            </w:r>
          </w:p>
        </w:tc>
        <w:tc>
          <w:tcPr>
            <w:tcW w:w="2410" w:type="dxa"/>
          </w:tcPr>
          <w:p w14:paraId="6CA1BB0C" w14:textId="77777777" w:rsidR="00264383" w:rsidRDefault="00000000">
            <w:pPr>
              <w:pStyle w:val="TableParagraph"/>
              <w:ind w:left="109"/>
            </w:pPr>
            <w:r>
              <w:rPr>
                <w:spacing w:val="-2"/>
              </w:rPr>
              <w:t>KRASTIĆI</w:t>
            </w:r>
          </w:p>
        </w:tc>
        <w:tc>
          <w:tcPr>
            <w:tcW w:w="1277" w:type="dxa"/>
          </w:tcPr>
          <w:p w14:paraId="1391AE3A" w14:textId="77777777" w:rsidR="00264383" w:rsidRDefault="00000000">
            <w:pPr>
              <w:pStyle w:val="TableParagraph"/>
              <w:spacing w:line="252" w:lineRule="exact"/>
              <w:ind w:left="107" w:right="417"/>
            </w:pPr>
            <w:r>
              <w:rPr>
                <w:spacing w:val="-4"/>
              </w:rPr>
              <w:t xml:space="preserve">Spoj </w:t>
            </w:r>
            <w:r>
              <w:rPr>
                <w:spacing w:val="-2"/>
              </w:rPr>
              <w:t>L50019</w:t>
            </w:r>
          </w:p>
        </w:tc>
        <w:tc>
          <w:tcPr>
            <w:tcW w:w="1418" w:type="dxa"/>
          </w:tcPr>
          <w:p w14:paraId="56D5AC14" w14:textId="77777777" w:rsidR="00264383" w:rsidRDefault="00000000">
            <w:pPr>
              <w:pStyle w:val="TableParagraph"/>
              <w:spacing w:line="252" w:lineRule="exact"/>
              <w:ind w:left="107" w:right="557"/>
            </w:pPr>
            <w:r>
              <w:rPr>
                <w:spacing w:val="-2"/>
              </w:rPr>
              <w:t xml:space="preserve">Polje </w:t>
            </w:r>
            <w:r>
              <w:rPr>
                <w:spacing w:val="-2"/>
                <w:w w:val="85"/>
              </w:rPr>
              <w:t>Krastići</w:t>
            </w:r>
          </w:p>
        </w:tc>
        <w:tc>
          <w:tcPr>
            <w:tcW w:w="1613" w:type="dxa"/>
          </w:tcPr>
          <w:p w14:paraId="5E376044" w14:textId="77777777" w:rsidR="00264383" w:rsidRDefault="00000000">
            <w:pPr>
              <w:pStyle w:val="TableParagraph"/>
            </w:pPr>
            <w:r>
              <w:rPr>
                <w:spacing w:val="-2"/>
              </w:rPr>
              <w:t>3771/2</w:t>
            </w:r>
          </w:p>
        </w:tc>
        <w:tc>
          <w:tcPr>
            <w:tcW w:w="1132" w:type="dxa"/>
          </w:tcPr>
          <w:p w14:paraId="0D750B37" w14:textId="77777777" w:rsidR="00264383" w:rsidRDefault="00000000">
            <w:pPr>
              <w:pStyle w:val="TableParagraph"/>
            </w:pPr>
            <w:r>
              <w:rPr>
                <w:spacing w:val="-2"/>
              </w:rPr>
              <w:t>Oprtalj</w:t>
            </w:r>
          </w:p>
        </w:tc>
        <w:tc>
          <w:tcPr>
            <w:tcW w:w="998" w:type="dxa"/>
          </w:tcPr>
          <w:p w14:paraId="5E3BEFC8" w14:textId="77777777" w:rsidR="00264383" w:rsidRDefault="00000000">
            <w:pPr>
              <w:pStyle w:val="TableParagraph"/>
              <w:ind w:left="0" w:right="93"/>
              <w:jc w:val="right"/>
            </w:pPr>
            <w:r>
              <w:rPr>
                <w:spacing w:val="-5"/>
              </w:rPr>
              <w:t>50</w:t>
            </w:r>
          </w:p>
        </w:tc>
      </w:tr>
      <w:tr w:rsidR="00264383" w14:paraId="7021D8C4" w14:textId="77777777">
        <w:trPr>
          <w:trHeight w:val="506"/>
        </w:trPr>
        <w:tc>
          <w:tcPr>
            <w:tcW w:w="711" w:type="dxa"/>
          </w:tcPr>
          <w:p w14:paraId="633C00B8" w14:textId="77777777" w:rsidR="00264383" w:rsidRDefault="00000000">
            <w:pPr>
              <w:pStyle w:val="TableParagraph"/>
              <w:ind w:left="10" w:right="3"/>
              <w:jc w:val="center"/>
            </w:pPr>
            <w:r>
              <w:rPr>
                <w:spacing w:val="-5"/>
              </w:rPr>
              <w:t>27.</w:t>
            </w:r>
          </w:p>
        </w:tc>
        <w:tc>
          <w:tcPr>
            <w:tcW w:w="1073" w:type="dxa"/>
          </w:tcPr>
          <w:p w14:paraId="0FF48410" w14:textId="77777777" w:rsidR="00264383" w:rsidRDefault="00000000">
            <w:pPr>
              <w:pStyle w:val="TableParagraph"/>
              <w:ind w:left="9"/>
              <w:jc w:val="center"/>
            </w:pPr>
            <w:r>
              <w:t>NPC</w:t>
            </w:r>
            <w:r>
              <w:rPr>
                <w:spacing w:val="-3"/>
              </w:rPr>
              <w:t xml:space="preserve"> </w:t>
            </w:r>
            <w:r>
              <w:rPr>
                <w:spacing w:val="-5"/>
              </w:rPr>
              <w:t>27</w:t>
            </w:r>
          </w:p>
        </w:tc>
        <w:tc>
          <w:tcPr>
            <w:tcW w:w="2410" w:type="dxa"/>
          </w:tcPr>
          <w:p w14:paraId="327B1EE6" w14:textId="77777777" w:rsidR="00264383" w:rsidRDefault="00000000">
            <w:pPr>
              <w:pStyle w:val="TableParagraph"/>
              <w:ind w:left="109"/>
            </w:pPr>
            <w:r>
              <w:rPr>
                <w:spacing w:val="-2"/>
              </w:rPr>
              <w:t>VIŽINTINI</w:t>
            </w:r>
          </w:p>
        </w:tc>
        <w:tc>
          <w:tcPr>
            <w:tcW w:w="1277" w:type="dxa"/>
          </w:tcPr>
          <w:p w14:paraId="385D232A"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17</w:t>
            </w:r>
          </w:p>
        </w:tc>
        <w:tc>
          <w:tcPr>
            <w:tcW w:w="1418" w:type="dxa"/>
          </w:tcPr>
          <w:p w14:paraId="681AD247" w14:textId="77777777" w:rsidR="00264383" w:rsidRDefault="00000000">
            <w:pPr>
              <w:pStyle w:val="TableParagraph"/>
              <w:spacing w:line="252" w:lineRule="exact"/>
              <w:ind w:left="107" w:right="557"/>
            </w:pPr>
            <w:r>
              <w:rPr>
                <w:spacing w:val="-2"/>
              </w:rPr>
              <w:t xml:space="preserve">Polje </w:t>
            </w:r>
            <w:r>
              <w:rPr>
                <w:spacing w:val="-2"/>
                <w:w w:val="85"/>
              </w:rPr>
              <w:t>Vižinini</w:t>
            </w:r>
          </w:p>
        </w:tc>
        <w:tc>
          <w:tcPr>
            <w:tcW w:w="1613" w:type="dxa"/>
          </w:tcPr>
          <w:p w14:paraId="6801EDB2" w14:textId="77777777" w:rsidR="00264383" w:rsidRDefault="00000000">
            <w:pPr>
              <w:pStyle w:val="TableParagraph"/>
            </w:pPr>
            <w:r>
              <w:rPr>
                <w:spacing w:val="-4"/>
              </w:rPr>
              <w:t>4864</w:t>
            </w:r>
          </w:p>
        </w:tc>
        <w:tc>
          <w:tcPr>
            <w:tcW w:w="1132" w:type="dxa"/>
          </w:tcPr>
          <w:p w14:paraId="2D08A1D4" w14:textId="77777777" w:rsidR="00264383" w:rsidRDefault="00000000">
            <w:pPr>
              <w:pStyle w:val="TableParagraph"/>
            </w:pPr>
            <w:r>
              <w:rPr>
                <w:spacing w:val="-2"/>
              </w:rPr>
              <w:t>Zrenj</w:t>
            </w:r>
          </w:p>
        </w:tc>
        <w:tc>
          <w:tcPr>
            <w:tcW w:w="998" w:type="dxa"/>
          </w:tcPr>
          <w:p w14:paraId="3F350587" w14:textId="77777777" w:rsidR="00264383" w:rsidRDefault="00000000">
            <w:pPr>
              <w:pStyle w:val="TableParagraph"/>
              <w:ind w:left="0" w:right="93"/>
              <w:jc w:val="right"/>
            </w:pPr>
            <w:r>
              <w:rPr>
                <w:spacing w:val="-5"/>
              </w:rPr>
              <w:t>43</w:t>
            </w:r>
          </w:p>
        </w:tc>
      </w:tr>
      <w:tr w:rsidR="00264383" w14:paraId="03FB2F92" w14:textId="77777777">
        <w:trPr>
          <w:trHeight w:val="505"/>
        </w:trPr>
        <w:tc>
          <w:tcPr>
            <w:tcW w:w="711" w:type="dxa"/>
          </w:tcPr>
          <w:p w14:paraId="5D85D767" w14:textId="77777777" w:rsidR="00264383" w:rsidRDefault="00000000">
            <w:pPr>
              <w:pStyle w:val="TableParagraph"/>
              <w:ind w:left="10" w:right="3"/>
              <w:jc w:val="center"/>
            </w:pPr>
            <w:r>
              <w:rPr>
                <w:spacing w:val="-5"/>
              </w:rPr>
              <w:t>28.</w:t>
            </w:r>
          </w:p>
        </w:tc>
        <w:tc>
          <w:tcPr>
            <w:tcW w:w="1073" w:type="dxa"/>
          </w:tcPr>
          <w:p w14:paraId="72A58286" w14:textId="77777777" w:rsidR="00264383" w:rsidRDefault="00000000">
            <w:pPr>
              <w:pStyle w:val="TableParagraph"/>
              <w:ind w:left="9"/>
              <w:jc w:val="center"/>
            </w:pPr>
            <w:r>
              <w:t>NPC</w:t>
            </w:r>
            <w:r>
              <w:rPr>
                <w:spacing w:val="-3"/>
              </w:rPr>
              <w:t xml:space="preserve"> </w:t>
            </w:r>
            <w:r>
              <w:rPr>
                <w:spacing w:val="-5"/>
              </w:rPr>
              <w:t>28</w:t>
            </w:r>
          </w:p>
        </w:tc>
        <w:tc>
          <w:tcPr>
            <w:tcW w:w="2410" w:type="dxa"/>
          </w:tcPr>
          <w:p w14:paraId="528D5566" w14:textId="77777777" w:rsidR="00264383" w:rsidRDefault="00000000">
            <w:pPr>
              <w:pStyle w:val="TableParagraph"/>
              <w:ind w:left="109"/>
            </w:pPr>
            <w:r>
              <w:rPr>
                <w:spacing w:val="-2"/>
              </w:rPr>
              <w:t>KRASTIĆI</w:t>
            </w:r>
          </w:p>
        </w:tc>
        <w:tc>
          <w:tcPr>
            <w:tcW w:w="1277" w:type="dxa"/>
          </w:tcPr>
          <w:p w14:paraId="13121AAD" w14:textId="77777777" w:rsidR="00264383" w:rsidRDefault="00000000">
            <w:pPr>
              <w:pStyle w:val="TableParagraph"/>
              <w:spacing w:line="252" w:lineRule="exact"/>
              <w:ind w:left="107" w:right="417"/>
            </w:pPr>
            <w:r>
              <w:rPr>
                <w:spacing w:val="-4"/>
              </w:rPr>
              <w:t xml:space="preserve">Spoj </w:t>
            </w:r>
            <w:r>
              <w:rPr>
                <w:spacing w:val="-2"/>
              </w:rPr>
              <w:t>L50019</w:t>
            </w:r>
          </w:p>
        </w:tc>
        <w:tc>
          <w:tcPr>
            <w:tcW w:w="1418" w:type="dxa"/>
          </w:tcPr>
          <w:p w14:paraId="3896128D" w14:textId="77777777" w:rsidR="00264383" w:rsidRDefault="00000000">
            <w:pPr>
              <w:pStyle w:val="TableParagraph"/>
              <w:spacing w:line="252" w:lineRule="exact"/>
              <w:ind w:left="107" w:right="557"/>
            </w:pPr>
            <w:r>
              <w:rPr>
                <w:spacing w:val="-2"/>
              </w:rPr>
              <w:t xml:space="preserve">Polje </w:t>
            </w:r>
            <w:r>
              <w:rPr>
                <w:spacing w:val="-2"/>
                <w:w w:val="85"/>
              </w:rPr>
              <w:t>Krastići</w:t>
            </w:r>
          </w:p>
        </w:tc>
        <w:tc>
          <w:tcPr>
            <w:tcW w:w="1613" w:type="dxa"/>
          </w:tcPr>
          <w:p w14:paraId="70526B6F" w14:textId="77777777" w:rsidR="00264383" w:rsidRDefault="00000000">
            <w:pPr>
              <w:pStyle w:val="TableParagraph"/>
            </w:pPr>
            <w:r>
              <w:rPr>
                <w:spacing w:val="-2"/>
              </w:rPr>
              <w:t>3771/4</w:t>
            </w:r>
          </w:p>
        </w:tc>
        <w:tc>
          <w:tcPr>
            <w:tcW w:w="1132" w:type="dxa"/>
          </w:tcPr>
          <w:p w14:paraId="24F074B7" w14:textId="77777777" w:rsidR="00264383" w:rsidRDefault="00000000">
            <w:pPr>
              <w:pStyle w:val="TableParagraph"/>
            </w:pPr>
            <w:r>
              <w:rPr>
                <w:spacing w:val="-2"/>
              </w:rPr>
              <w:t>Oprtalj</w:t>
            </w:r>
          </w:p>
        </w:tc>
        <w:tc>
          <w:tcPr>
            <w:tcW w:w="998" w:type="dxa"/>
          </w:tcPr>
          <w:p w14:paraId="37BA5FD5" w14:textId="77777777" w:rsidR="00264383" w:rsidRDefault="00000000">
            <w:pPr>
              <w:pStyle w:val="TableParagraph"/>
              <w:ind w:left="0" w:right="94"/>
              <w:jc w:val="right"/>
            </w:pPr>
            <w:r>
              <w:rPr>
                <w:spacing w:val="-4"/>
              </w:rPr>
              <w:t>1560</w:t>
            </w:r>
          </w:p>
        </w:tc>
      </w:tr>
      <w:tr w:rsidR="00264383" w14:paraId="79A00F9B" w14:textId="77777777">
        <w:trPr>
          <w:trHeight w:val="506"/>
        </w:trPr>
        <w:tc>
          <w:tcPr>
            <w:tcW w:w="711" w:type="dxa"/>
          </w:tcPr>
          <w:p w14:paraId="565CA890" w14:textId="77777777" w:rsidR="00264383" w:rsidRDefault="00000000">
            <w:pPr>
              <w:pStyle w:val="TableParagraph"/>
              <w:ind w:left="10" w:right="3"/>
              <w:jc w:val="center"/>
            </w:pPr>
            <w:r>
              <w:rPr>
                <w:spacing w:val="-5"/>
              </w:rPr>
              <w:t>29.</w:t>
            </w:r>
          </w:p>
        </w:tc>
        <w:tc>
          <w:tcPr>
            <w:tcW w:w="1073" w:type="dxa"/>
          </w:tcPr>
          <w:p w14:paraId="3BBB82D1" w14:textId="77777777" w:rsidR="00264383" w:rsidRDefault="00000000">
            <w:pPr>
              <w:pStyle w:val="TableParagraph"/>
              <w:ind w:left="9"/>
              <w:jc w:val="center"/>
            </w:pPr>
            <w:r>
              <w:t>NPC</w:t>
            </w:r>
            <w:r>
              <w:rPr>
                <w:spacing w:val="-3"/>
              </w:rPr>
              <w:t xml:space="preserve"> </w:t>
            </w:r>
            <w:r>
              <w:rPr>
                <w:spacing w:val="-5"/>
              </w:rPr>
              <w:t>29</w:t>
            </w:r>
          </w:p>
        </w:tc>
        <w:tc>
          <w:tcPr>
            <w:tcW w:w="2410" w:type="dxa"/>
          </w:tcPr>
          <w:p w14:paraId="239651FC" w14:textId="77777777" w:rsidR="00264383" w:rsidRDefault="00000000">
            <w:pPr>
              <w:pStyle w:val="TableParagraph"/>
              <w:ind w:left="109"/>
            </w:pPr>
            <w:r>
              <w:rPr>
                <w:spacing w:val="-2"/>
              </w:rPr>
              <w:t>PERŠIĆI</w:t>
            </w:r>
          </w:p>
        </w:tc>
        <w:tc>
          <w:tcPr>
            <w:tcW w:w="1277" w:type="dxa"/>
          </w:tcPr>
          <w:p w14:paraId="58D40404" w14:textId="77777777" w:rsidR="00264383" w:rsidRDefault="00000000">
            <w:pPr>
              <w:pStyle w:val="TableParagraph"/>
              <w:spacing w:line="252" w:lineRule="exact"/>
              <w:ind w:left="107" w:right="358"/>
            </w:pPr>
            <w:r>
              <w:rPr>
                <w:spacing w:val="-4"/>
              </w:rPr>
              <w:t xml:space="preserve">Spoj </w:t>
            </w:r>
            <w:r>
              <w:rPr>
                <w:spacing w:val="-2"/>
                <w:w w:val="85"/>
              </w:rPr>
              <w:t>Ž5007</w:t>
            </w:r>
          </w:p>
        </w:tc>
        <w:tc>
          <w:tcPr>
            <w:tcW w:w="1418" w:type="dxa"/>
          </w:tcPr>
          <w:p w14:paraId="58AAF4A1" w14:textId="77777777" w:rsidR="00264383" w:rsidRDefault="00000000">
            <w:pPr>
              <w:pStyle w:val="TableParagraph"/>
              <w:spacing w:line="252" w:lineRule="exact"/>
              <w:ind w:left="107" w:right="557"/>
            </w:pPr>
            <w:r>
              <w:rPr>
                <w:spacing w:val="-2"/>
              </w:rPr>
              <w:t xml:space="preserve">Polje </w:t>
            </w:r>
            <w:r>
              <w:rPr>
                <w:spacing w:val="-2"/>
                <w:w w:val="85"/>
              </w:rPr>
              <w:t>Peršići</w:t>
            </w:r>
          </w:p>
        </w:tc>
        <w:tc>
          <w:tcPr>
            <w:tcW w:w="1613" w:type="dxa"/>
          </w:tcPr>
          <w:p w14:paraId="3177A2E6" w14:textId="77777777" w:rsidR="00264383" w:rsidRDefault="00000000">
            <w:pPr>
              <w:pStyle w:val="TableParagraph"/>
            </w:pPr>
            <w:r>
              <w:rPr>
                <w:spacing w:val="-4"/>
              </w:rPr>
              <w:t>4590</w:t>
            </w:r>
          </w:p>
        </w:tc>
        <w:tc>
          <w:tcPr>
            <w:tcW w:w="1132" w:type="dxa"/>
          </w:tcPr>
          <w:p w14:paraId="55B1264C" w14:textId="77777777" w:rsidR="00264383" w:rsidRDefault="00000000">
            <w:pPr>
              <w:pStyle w:val="TableParagraph"/>
            </w:pPr>
            <w:r>
              <w:rPr>
                <w:spacing w:val="-2"/>
              </w:rPr>
              <w:t>Oprtalj</w:t>
            </w:r>
          </w:p>
        </w:tc>
        <w:tc>
          <w:tcPr>
            <w:tcW w:w="998" w:type="dxa"/>
          </w:tcPr>
          <w:p w14:paraId="08171C29" w14:textId="77777777" w:rsidR="00264383" w:rsidRDefault="00000000">
            <w:pPr>
              <w:pStyle w:val="TableParagraph"/>
              <w:ind w:left="0" w:right="94"/>
              <w:jc w:val="right"/>
            </w:pPr>
            <w:r>
              <w:rPr>
                <w:spacing w:val="-5"/>
              </w:rPr>
              <w:t>170</w:t>
            </w:r>
          </w:p>
        </w:tc>
      </w:tr>
      <w:tr w:rsidR="00264383" w14:paraId="233E1844" w14:textId="77777777">
        <w:trPr>
          <w:trHeight w:val="505"/>
        </w:trPr>
        <w:tc>
          <w:tcPr>
            <w:tcW w:w="711" w:type="dxa"/>
          </w:tcPr>
          <w:p w14:paraId="0C83AECA" w14:textId="77777777" w:rsidR="00264383" w:rsidRDefault="00000000">
            <w:pPr>
              <w:pStyle w:val="TableParagraph"/>
              <w:ind w:left="10" w:right="3"/>
              <w:jc w:val="center"/>
            </w:pPr>
            <w:r>
              <w:rPr>
                <w:spacing w:val="-5"/>
              </w:rPr>
              <w:t>30.</w:t>
            </w:r>
          </w:p>
        </w:tc>
        <w:tc>
          <w:tcPr>
            <w:tcW w:w="1073" w:type="dxa"/>
          </w:tcPr>
          <w:p w14:paraId="32D52A10" w14:textId="77777777" w:rsidR="00264383" w:rsidRDefault="00000000">
            <w:pPr>
              <w:pStyle w:val="TableParagraph"/>
              <w:ind w:left="9"/>
              <w:jc w:val="center"/>
            </w:pPr>
            <w:r>
              <w:t>NPC</w:t>
            </w:r>
            <w:r>
              <w:rPr>
                <w:spacing w:val="-3"/>
              </w:rPr>
              <w:t xml:space="preserve"> </w:t>
            </w:r>
            <w:r>
              <w:rPr>
                <w:spacing w:val="-5"/>
              </w:rPr>
              <w:t>30</w:t>
            </w:r>
          </w:p>
        </w:tc>
        <w:tc>
          <w:tcPr>
            <w:tcW w:w="2410" w:type="dxa"/>
          </w:tcPr>
          <w:p w14:paraId="36BB87DF" w14:textId="77777777" w:rsidR="00264383" w:rsidRDefault="00000000">
            <w:pPr>
              <w:pStyle w:val="TableParagraph"/>
              <w:ind w:left="109"/>
            </w:pPr>
            <w:r>
              <w:rPr>
                <w:spacing w:val="-2"/>
              </w:rPr>
              <w:t>PERŠIĆI</w:t>
            </w:r>
          </w:p>
        </w:tc>
        <w:tc>
          <w:tcPr>
            <w:tcW w:w="1277" w:type="dxa"/>
          </w:tcPr>
          <w:p w14:paraId="53584A9B" w14:textId="77777777" w:rsidR="00264383" w:rsidRDefault="00000000">
            <w:pPr>
              <w:pStyle w:val="TableParagraph"/>
              <w:spacing w:line="252" w:lineRule="exact"/>
              <w:ind w:left="107" w:right="358"/>
            </w:pPr>
            <w:r>
              <w:rPr>
                <w:spacing w:val="-4"/>
              </w:rPr>
              <w:t xml:space="preserve">Spoj </w:t>
            </w:r>
            <w:r>
              <w:rPr>
                <w:spacing w:val="-2"/>
                <w:w w:val="85"/>
              </w:rPr>
              <w:t>Ž5007</w:t>
            </w:r>
          </w:p>
        </w:tc>
        <w:tc>
          <w:tcPr>
            <w:tcW w:w="1418" w:type="dxa"/>
          </w:tcPr>
          <w:p w14:paraId="7D32F8EB" w14:textId="77777777" w:rsidR="00264383" w:rsidRDefault="00000000">
            <w:pPr>
              <w:pStyle w:val="TableParagraph"/>
              <w:spacing w:line="252" w:lineRule="exact"/>
              <w:ind w:left="107" w:right="557"/>
            </w:pPr>
            <w:r>
              <w:rPr>
                <w:spacing w:val="-2"/>
              </w:rPr>
              <w:t xml:space="preserve">Polje </w:t>
            </w:r>
            <w:r>
              <w:rPr>
                <w:spacing w:val="-2"/>
                <w:w w:val="85"/>
              </w:rPr>
              <w:t>Peršići</w:t>
            </w:r>
          </w:p>
        </w:tc>
        <w:tc>
          <w:tcPr>
            <w:tcW w:w="1613" w:type="dxa"/>
          </w:tcPr>
          <w:p w14:paraId="27843CB1" w14:textId="77777777" w:rsidR="00264383" w:rsidRDefault="00000000">
            <w:pPr>
              <w:pStyle w:val="TableParagraph"/>
            </w:pPr>
            <w:r>
              <w:rPr>
                <w:spacing w:val="-4"/>
              </w:rPr>
              <w:t>4818</w:t>
            </w:r>
          </w:p>
        </w:tc>
        <w:tc>
          <w:tcPr>
            <w:tcW w:w="1132" w:type="dxa"/>
          </w:tcPr>
          <w:p w14:paraId="17192CBE" w14:textId="77777777" w:rsidR="00264383" w:rsidRDefault="00000000">
            <w:pPr>
              <w:pStyle w:val="TableParagraph"/>
            </w:pPr>
            <w:r>
              <w:rPr>
                <w:spacing w:val="-2"/>
              </w:rPr>
              <w:t>Oprtalj</w:t>
            </w:r>
          </w:p>
        </w:tc>
        <w:tc>
          <w:tcPr>
            <w:tcW w:w="998" w:type="dxa"/>
          </w:tcPr>
          <w:p w14:paraId="3BD631B7" w14:textId="77777777" w:rsidR="00264383" w:rsidRDefault="00000000">
            <w:pPr>
              <w:pStyle w:val="TableParagraph"/>
              <w:ind w:left="0" w:right="94"/>
              <w:jc w:val="right"/>
            </w:pPr>
            <w:r>
              <w:rPr>
                <w:spacing w:val="-5"/>
              </w:rPr>
              <w:t>500</w:t>
            </w:r>
          </w:p>
        </w:tc>
      </w:tr>
      <w:tr w:rsidR="00264383" w14:paraId="11972B18" w14:textId="77777777">
        <w:trPr>
          <w:trHeight w:val="506"/>
        </w:trPr>
        <w:tc>
          <w:tcPr>
            <w:tcW w:w="711" w:type="dxa"/>
          </w:tcPr>
          <w:p w14:paraId="2035B9ED" w14:textId="77777777" w:rsidR="00264383" w:rsidRDefault="00000000">
            <w:pPr>
              <w:pStyle w:val="TableParagraph"/>
              <w:ind w:left="10" w:right="2"/>
              <w:jc w:val="center"/>
            </w:pPr>
            <w:r>
              <w:rPr>
                <w:spacing w:val="-5"/>
              </w:rPr>
              <w:t>31.</w:t>
            </w:r>
          </w:p>
        </w:tc>
        <w:tc>
          <w:tcPr>
            <w:tcW w:w="1073" w:type="dxa"/>
          </w:tcPr>
          <w:p w14:paraId="482A8F0A" w14:textId="77777777" w:rsidR="00264383" w:rsidRDefault="00000000">
            <w:pPr>
              <w:pStyle w:val="TableParagraph"/>
              <w:ind w:left="9"/>
              <w:jc w:val="center"/>
            </w:pPr>
            <w:r>
              <w:t>NPC</w:t>
            </w:r>
            <w:r>
              <w:rPr>
                <w:spacing w:val="-3"/>
              </w:rPr>
              <w:t xml:space="preserve"> </w:t>
            </w:r>
            <w:r>
              <w:rPr>
                <w:spacing w:val="-5"/>
              </w:rPr>
              <w:t>31</w:t>
            </w:r>
          </w:p>
        </w:tc>
        <w:tc>
          <w:tcPr>
            <w:tcW w:w="2410" w:type="dxa"/>
          </w:tcPr>
          <w:p w14:paraId="23BE5996" w14:textId="77777777" w:rsidR="00264383" w:rsidRDefault="00000000">
            <w:pPr>
              <w:pStyle w:val="TableParagraph"/>
              <w:ind w:left="109"/>
            </w:pPr>
            <w:r>
              <w:rPr>
                <w:spacing w:val="-2"/>
              </w:rPr>
              <w:t>ORŠIĆI</w:t>
            </w:r>
          </w:p>
        </w:tc>
        <w:tc>
          <w:tcPr>
            <w:tcW w:w="1277" w:type="dxa"/>
          </w:tcPr>
          <w:p w14:paraId="587F98FF" w14:textId="77777777" w:rsidR="00264383" w:rsidRDefault="00000000">
            <w:pPr>
              <w:pStyle w:val="TableParagraph"/>
              <w:spacing w:line="252" w:lineRule="exact"/>
              <w:ind w:left="107" w:right="358"/>
            </w:pPr>
            <w:r>
              <w:rPr>
                <w:spacing w:val="-4"/>
              </w:rPr>
              <w:t xml:space="preserve">Spoj </w:t>
            </w:r>
            <w:r>
              <w:rPr>
                <w:spacing w:val="-2"/>
                <w:w w:val="85"/>
              </w:rPr>
              <w:t>Ž5007</w:t>
            </w:r>
          </w:p>
        </w:tc>
        <w:tc>
          <w:tcPr>
            <w:tcW w:w="1418" w:type="dxa"/>
          </w:tcPr>
          <w:p w14:paraId="321D4FBF" w14:textId="77777777" w:rsidR="00264383" w:rsidRDefault="00000000">
            <w:pPr>
              <w:pStyle w:val="TableParagraph"/>
              <w:ind w:left="107"/>
            </w:pPr>
            <w:r>
              <w:t>Polje</w:t>
            </w:r>
            <w:r>
              <w:rPr>
                <w:spacing w:val="-5"/>
              </w:rPr>
              <w:t xml:space="preserve"> </w:t>
            </w:r>
            <w:r>
              <w:rPr>
                <w:spacing w:val="-2"/>
              </w:rPr>
              <w:t>Oršići</w:t>
            </w:r>
          </w:p>
        </w:tc>
        <w:tc>
          <w:tcPr>
            <w:tcW w:w="1613" w:type="dxa"/>
          </w:tcPr>
          <w:p w14:paraId="29891573" w14:textId="77777777" w:rsidR="00264383" w:rsidRDefault="00000000">
            <w:pPr>
              <w:pStyle w:val="TableParagraph"/>
            </w:pPr>
            <w:r>
              <w:rPr>
                <w:spacing w:val="-4"/>
              </w:rPr>
              <w:t>4649</w:t>
            </w:r>
          </w:p>
        </w:tc>
        <w:tc>
          <w:tcPr>
            <w:tcW w:w="1132" w:type="dxa"/>
          </w:tcPr>
          <w:p w14:paraId="0B08A610" w14:textId="77777777" w:rsidR="00264383" w:rsidRDefault="00000000">
            <w:pPr>
              <w:pStyle w:val="TableParagraph"/>
            </w:pPr>
            <w:r>
              <w:rPr>
                <w:spacing w:val="-2"/>
              </w:rPr>
              <w:t>Oprtalj</w:t>
            </w:r>
          </w:p>
        </w:tc>
        <w:tc>
          <w:tcPr>
            <w:tcW w:w="998" w:type="dxa"/>
          </w:tcPr>
          <w:p w14:paraId="65D759A6" w14:textId="77777777" w:rsidR="00264383" w:rsidRDefault="00000000">
            <w:pPr>
              <w:pStyle w:val="TableParagraph"/>
              <w:ind w:left="0" w:right="94"/>
              <w:jc w:val="right"/>
            </w:pPr>
            <w:r>
              <w:rPr>
                <w:spacing w:val="-5"/>
              </w:rPr>
              <w:t>100</w:t>
            </w:r>
          </w:p>
        </w:tc>
      </w:tr>
      <w:tr w:rsidR="00264383" w14:paraId="1BE0A927" w14:textId="77777777">
        <w:trPr>
          <w:trHeight w:val="503"/>
        </w:trPr>
        <w:tc>
          <w:tcPr>
            <w:tcW w:w="711" w:type="dxa"/>
          </w:tcPr>
          <w:p w14:paraId="6F5CFFDF" w14:textId="77777777" w:rsidR="00264383" w:rsidRDefault="00000000">
            <w:pPr>
              <w:pStyle w:val="TableParagraph"/>
              <w:ind w:left="10" w:right="3"/>
              <w:jc w:val="center"/>
            </w:pPr>
            <w:r>
              <w:rPr>
                <w:spacing w:val="-5"/>
              </w:rPr>
              <w:t>32.</w:t>
            </w:r>
          </w:p>
        </w:tc>
        <w:tc>
          <w:tcPr>
            <w:tcW w:w="1073" w:type="dxa"/>
          </w:tcPr>
          <w:p w14:paraId="5DD10B24" w14:textId="77777777" w:rsidR="00264383" w:rsidRDefault="00000000">
            <w:pPr>
              <w:pStyle w:val="TableParagraph"/>
              <w:ind w:left="9"/>
              <w:jc w:val="center"/>
            </w:pPr>
            <w:r>
              <w:t>NPC</w:t>
            </w:r>
            <w:r>
              <w:rPr>
                <w:spacing w:val="-3"/>
              </w:rPr>
              <w:t xml:space="preserve"> </w:t>
            </w:r>
            <w:r>
              <w:rPr>
                <w:spacing w:val="-5"/>
              </w:rPr>
              <w:t>32</w:t>
            </w:r>
          </w:p>
        </w:tc>
        <w:tc>
          <w:tcPr>
            <w:tcW w:w="2410" w:type="dxa"/>
          </w:tcPr>
          <w:p w14:paraId="37A54B1B" w14:textId="77777777" w:rsidR="00264383" w:rsidRDefault="00000000">
            <w:pPr>
              <w:pStyle w:val="TableParagraph"/>
              <w:ind w:left="109"/>
            </w:pPr>
            <w:r>
              <w:rPr>
                <w:spacing w:val="-8"/>
              </w:rPr>
              <w:t>ORLIĆI</w:t>
            </w:r>
            <w:r>
              <w:rPr>
                <w:spacing w:val="-5"/>
              </w:rPr>
              <w:t xml:space="preserve"> </w:t>
            </w:r>
            <w:r>
              <w:rPr>
                <w:spacing w:val="-8"/>
              </w:rPr>
              <w:t>-</w:t>
            </w:r>
            <w:r>
              <w:rPr>
                <w:spacing w:val="-4"/>
              </w:rPr>
              <w:t xml:space="preserve"> </w:t>
            </w:r>
            <w:r>
              <w:rPr>
                <w:spacing w:val="-8"/>
              </w:rPr>
              <w:t>VRANCI</w:t>
            </w:r>
          </w:p>
        </w:tc>
        <w:tc>
          <w:tcPr>
            <w:tcW w:w="1277" w:type="dxa"/>
          </w:tcPr>
          <w:p w14:paraId="5B3F1B48"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06</w:t>
            </w:r>
          </w:p>
        </w:tc>
        <w:tc>
          <w:tcPr>
            <w:tcW w:w="1418" w:type="dxa"/>
          </w:tcPr>
          <w:p w14:paraId="1F067625" w14:textId="77777777" w:rsidR="00264383" w:rsidRDefault="00000000">
            <w:pPr>
              <w:pStyle w:val="TableParagraph"/>
              <w:ind w:left="107"/>
            </w:pPr>
            <w:r>
              <w:rPr>
                <w:spacing w:val="-2"/>
              </w:rPr>
              <w:t>Vranci</w:t>
            </w:r>
          </w:p>
        </w:tc>
        <w:tc>
          <w:tcPr>
            <w:tcW w:w="1613" w:type="dxa"/>
          </w:tcPr>
          <w:p w14:paraId="55EF2CE0" w14:textId="77777777" w:rsidR="00264383" w:rsidRDefault="00000000">
            <w:pPr>
              <w:pStyle w:val="TableParagraph"/>
              <w:spacing w:line="252" w:lineRule="exact"/>
            </w:pPr>
            <w:r>
              <w:rPr>
                <w:spacing w:val="-2"/>
              </w:rPr>
              <w:t>4863/104,</w:t>
            </w:r>
          </w:p>
          <w:p w14:paraId="5399797F" w14:textId="77777777" w:rsidR="00264383" w:rsidRDefault="00000000">
            <w:pPr>
              <w:pStyle w:val="TableParagraph"/>
              <w:spacing w:line="232" w:lineRule="exact"/>
            </w:pPr>
            <w:r>
              <w:rPr>
                <w:spacing w:val="-4"/>
              </w:rPr>
              <w:t>5494</w:t>
            </w:r>
          </w:p>
        </w:tc>
        <w:tc>
          <w:tcPr>
            <w:tcW w:w="1132" w:type="dxa"/>
          </w:tcPr>
          <w:p w14:paraId="41D6DB19" w14:textId="77777777" w:rsidR="00264383" w:rsidRDefault="00000000">
            <w:pPr>
              <w:pStyle w:val="TableParagraph"/>
            </w:pPr>
            <w:r>
              <w:rPr>
                <w:spacing w:val="-2"/>
              </w:rPr>
              <w:t>Oprtalj</w:t>
            </w:r>
          </w:p>
        </w:tc>
        <w:tc>
          <w:tcPr>
            <w:tcW w:w="998" w:type="dxa"/>
          </w:tcPr>
          <w:p w14:paraId="6AA01F60" w14:textId="77777777" w:rsidR="00264383" w:rsidRDefault="00000000">
            <w:pPr>
              <w:pStyle w:val="TableParagraph"/>
              <w:ind w:left="0" w:right="91"/>
              <w:jc w:val="right"/>
            </w:pPr>
            <w:r>
              <w:rPr>
                <w:spacing w:val="-2"/>
              </w:rPr>
              <w:t>1.250</w:t>
            </w:r>
          </w:p>
        </w:tc>
      </w:tr>
      <w:tr w:rsidR="00264383" w14:paraId="4FEC085E" w14:textId="77777777">
        <w:trPr>
          <w:trHeight w:val="760"/>
        </w:trPr>
        <w:tc>
          <w:tcPr>
            <w:tcW w:w="711" w:type="dxa"/>
          </w:tcPr>
          <w:p w14:paraId="14C5F9A3" w14:textId="77777777" w:rsidR="00264383" w:rsidRDefault="00000000">
            <w:pPr>
              <w:pStyle w:val="TableParagraph"/>
              <w:spacing w:before="2"/>
              <w:ind w:left="10" w:right="3"/>
              <w:jc w:val="center"/>
            </w:pPr>
            <w:r>
              <w:rPr>
                <w:spacing w:val="-5"/>
              </w:rPr>
              <w:t>33.</w:t>
            </w:r>
          </w:p>
        </w:tc>
        <w:tc>
          <w:tcPr>
            <w:tcW w:w="1073" w:type="dxa"/>
          </w:tcPr>
          <w:p w14:paraId="0A06AC19" w14:textId="77777777" w:rsidR="00264383" w:rsidRDefault="00000000">
            <w:pPr>
              <w:pStyle w:val="TableParagraph"/>
              <w:spacing w:before="2"/>
              <w:ind w:left="9"/>
              <w:jc w:val="center"/>
            </w:pPr>
            <w:r>
              <w:t>NPC</w:t>
            </w:r>
            <w:r>
              <w:rPr>
                <w:spacing w:val="-3"/>
              </w:rPr>
              <w:t xml:space="preserve"> </w:t>
            </w:r>
            <w:r>
              <w:rPr>
                <w:spacing w:val="-5"/>
              </w:rPr>
              <w:t>33</w:t>
            </w:r>
          </w:p>
        </w:tc>
        <w:tc>
          <w:tcPr>
            <w:tcW w:w="2410" w:type="dxa"/>
          </w:tcPr>
          <w:p w14:paraId="3D04F24E" w14:textId="77777777" w:rsidR="00264383" w:rsidRDefault="00000000">
            <w:pPr>
              <w:pStyle w:val="TableParagraph"/>
              <w:spacing w:before="2"/>
              <w:ind w:left="109"/>
            </w:pPr>
            <w:r>
              <w:rPr>
                <w:w w:val="90"/>
              </w:rPr>
              <w:t>VIŽINITNI</w:t>
            </w:r>
            <w:r>
              <w:rPr>
                <w:spacing w:val="10"/>
              </w:rPr>
              <w:t xml:space="preserve"> </w:t>
            </w:r>
            <w:r>
              <w:rPr>
                <w:spacing w:val="-4"/>
              </w:rPr>
              <w:t>VRHI</w:t>
            </w:r>
          </w:p>
        </w:tc>
        <w:tc>
          <w:tcPr>
            <w:tcW w:w="1277" w:type="dxa"/>
          </w:tcPr>
          <w:p w14:paraId="01D06F29" w14:textId="77777777" w:rsidR="00264383" w:rsidRDefault="00000000">
            <w:pPr>
              <w:pStyle w:val="TableParagraph"/>
              <w:spacing w:before="2"/>
              <w:ind w:left="107" w:right="417"/>
            </w:pPr>
            <w:r>
              <w:rPr>
                <w:spacing w:val="-4"/>
              </w:rPr>
              <w:t xml:space="preserve">Spoj </w:t>
            </w:r>
            <w:r>
              <w:rPr>
                <w:spacing w:val="-2"/>
              </w:rPr>
              <w:t>L50020</w:t>
            </w:r>
          </w:p>
        </w:tc>
        <w:tc>
          <w:tcPr>
            <w:tcW w:w="1418" w:type="dxa"/>
          </w:tcPr>
          <w:p w14:paraId="34451CAF" w14:textId="77777777" w:rsidR="00264383" w:rsidRDefault="00000000">
            <w:pPr>
              <w:pStyle w:val="TableParagraph"/>
              <w:spacing w:line="252" w:lineRule="exact"/>
              <w:ind w:left="107" w:right="406"/>
            </w:pPr>
            <w:r>
              <w:rPr>
                <w:spacing w:val="-2"/>
              </w:rPr>
              <w:t xml:space="preserve">Polje </w:t>
            </w:r>
            <w:r>
              <w:rPr>
                <w:spacing w:val="-2"/>
                <w:w w:val="85"/>
              </w:rPr>
              <w:t xml:space="preserve">Vižintini </w:t>
            </w:r>
            <w:r>
              <w:rPr>
                <w:spacing w:val="-4"/>
              </w:rPr>
              <w:t>Vrhi</w:t>
            </w:r>
          </w:p>
        </w:tc>
        <w:tc>
          <w:tcPr>
            <w:tcW w:w="1613" w:type="dxa"/>
          </w:tcPr>
          <w:p w14:paraId="5A6A4688" w14:textId="77777777" w:rsidR="00264383" w:rsidRDefault="00000000">
            <w:pPr>
              <w:pStyle w:val="TableParagraph"/>
              <w:spacing w:before="2"/>
            </w:pPr>
            <w:r>
              <w:t>5595,</w:t>
            </w:r>
            <w:r>
              <w:rPr>
                <w:spacing w:val="-2"/>
              </w:rPr>
              <w:t xml:space="preserve"> </w:t>
            </w:r>
            <w:r>
              <w:rPr>
                <w:spacing w:val="-4"/>
              </w:rPr>
              <w:t>4929</w:t>
            </w:r>
          </w:p>
        </w:tc>
        <w:tc>
          <w:tcPr>
            <w:tcW w:w="1132" w:type="dxa"/>
          </w:tcPr>
          <w:p w14:paraId="3A20C1E6" w14:textId="77777777" w:rsidR="00264383" w:rsidRDefault="00000000">
            <w:pPr>
              <w:pStyle w:val="TableParagraph"/>
              <w:spacing w:before="2"/>
            </w:pPr>
            <w:r>
              <w:rPr>
                <w:spacing w:val="-2"/>
              </w:rPr>
              <w:t>Oprtalj</w:t>
            </w:r>
          </w:p>
        </w:tc>
        <w:tc>
          <w:tcPr>
            <w:tcW w:w="998" w:type="dxa"/>
          </w:tcPr>
          <w:p w14:paraId="15BB5D03" w14:textId="77777777" w:rsidR="00264383" w:rsidRDefault="00000000">
            <w:pPr>
              <w:pStyle w:val="TableParagraph"/>
              <w:spacing w:before="2"/>
              <w:ind w:left="0" w:right="94"/>
              <w:jc w:val="right"/>
            </w:pPr>
            <w:r>
              <w:rPr>
                <w:spacing w:val="-5"/>
              </w:rPr>
              <w:t>480</w:t>
            </w:r>
          </w:p>
        </w:tc>
      </w:tr>
      <w:tr w:rsidR="00264383" w14:paraId="31230ABF" w14:textId="77777777">
        <w:trPr>
          <w:trHeight w:val="505"/>
        </w:trPr>
        <w:tc>
          <w:tcPr>
            <w:tcW w:w="711" w:type="dxa"/>
          </w:tcPr>
          <w:p w14:paraId="2D09D48B" w14:textId="77777777" w:rsidR="00264383" w:rsidRDefault="00000000">
            <w:pPr>
              <w:pStyle w:val="TableParagraph"/>
              <w:ind w:left="10" w:right="3"/>
              <w:jc w:val="center"/>
            </w:pPr>
            <w:r>
              <w:rPr>
                <w:spacing w:val="-5"/>
              </w:rPr>
              <w:t>34.</w:t>
            </w:r>
          </w:p>
        </w:tc>
        <w:tc>
          <w:tcPr>
            <w:tcW w:w="1073" w:type="dxa"/>
          </w:tcPr>
          <w:p w14:paraId="6D2B9C87" w14:textId="77777777" w:rsidR="00264383" w:rsidRDefault="00000000">
            <w:pPr>
              <w:pStyle w:val="TableParagraph"/>
              <w:ind w:left="9"/>
              <w:jc w:val="center"/>
            </w:pPr>
            <w:r>
              <w:t>NPC</w:t>
            </w:r>
            <w:r>
              <w:rPr>
                <w:spacing w:val="-3"/>
              </w:rPr>
              <w:t xml:space="preserve"> </w:t>
            </w:r>
            <w:r>
              <w:rPr>
                <w:spacing w:val="-5"/>
              </w:rPr>
              <w:t>34</w:t>
            </w:r>
          </w:p>
        </w:tc>
        <w:tc>
          <w:tcPr>
            <w:tcW w:w="2410" w:type="dxa"/>
          </w:tcPr>
          <w:p w14:paraId="3D20E48C" w14:textId="77777777" w:rsidR="00264383" w:rsidRDefault="00000000">
            <w:pPr>
              <w:pStyle w:val="TableParagraph"/>
              <w:ind w:left="109"/>
            </w:pPr>
            <w:r>
              <w:t>KAVI -</w:t>
            </w:r>
            <w:r>
              <w:rPr>
                <w:spacing w:val="-2"/>
              </w:rPr>
              <w:t xml:space="preserve"> ORLIĆI</w:t>
            </w:r>
          </w:p>
        </w:tc>
        <w:tc>
          <w:tcPr>
            <w:tcW w:w="1277" w:type="dxa"/>
          </w:tcPr>
          <w:p w14:paraId="31ECB24A" w14:textId="77777777" w:rsidR="00264383" w:rsidRDefault="00000000">
            <w:pPr>
              <w:pStyle w:val="TableParagraph"/>
              <w:spacing w:line="252" w:lineRule="exact"/>
              <w:ind w:left="107" w:right="358"/>
            </w:pPr>
            <w:r>
              <w:rPr>
                <w:spacing w:val="-4"/>
              </w:rPr>
              <w:t xml:space="preserve">Spoj </w:t>
            </w:r>
            <w:r>
              <w:rPr>
                <w:spacing w:val="-2"/>
                <w:w w:val="85"/>
              </w:rPr>
              <w:t>Ž5007</w:t>
            </w:r>
          </w:p>
        </w:tc>
        <w:tc>
          <w:tcPr>
            <w:tcW w:w="1418" w:type="dxa"/>
          </w:tcPr>
          <w:p w14:paraId="60809C25" w14:textId="77777777" w:rsidR="00264383" w:rsidRDefault="00000000">
            <w:pPr>
              <w:pStyle w:val="TableParagraph"/>
              <w:ind w:left="107"/>
            </w:pPr>
            <w:r>
              <w:t>Spoj</w:t>
            </w:r>
            <w:r>
              <w:rPr>
                <w:spacing w:val="-1"/>
              </w:rPr>
              <w:t xml:space="preserve"> </w:t>
            </w:r>
            <w:r>
              <w:t>NC</w:t>
            </w:r>
            <w:r>
              <w:rPr>
                <w:spacing w:val="-2"/>
              </w:rPr>
              <w:t xml:space="preserve"> </w:t>
            </w:r>
            <w:r>
              <w:rPr>
                <w:spacing w:val="-5"/>
              </w:rPr>
              <w:t>06</w:t>
            </w:r>
          </w:p>
        </w:tc>
        <w:tc>
          <w:tcPr>
            <w:tcW w:w="1613" w:type="dxa"/>
          </w:tcPr>
          <w:p w14:paraId="40F31A6C" w14:textId="77777777" w:rsidR="00264383" w:rsidRDefault="00000000">
            <w:pPr>
              <w:pStyle w:val="TableParagraph"/>
            </w:pPr>
            <w:r>
              <w:rPr>
                <w:spacing w:val="-4"/>
              </w:rPr>
              <w:t>5401</w:t>
            </w:r>
          </w:p>
        </w:tc>
        <w:tc>
          <w:tcPr>
            <w:tcW w:w="1132" w:type="dxa"/>
          </w:tcPr>
          <w:p w14:paraId="4949790D" w14:textId="77777777" w:rsidR="00264383" w:rsidRDefault="00000000">
            <w:pPr>
              <w:pStyle w:val="TableParagraph"/>
            </w:pPr>
            <w:r>
              <w:rPr>
                <w:spacing w:val="-2"/>
              </w:rPr>
              <w:t>Oprtalj</w:t>
            </w:r>
          </w:p>
        </w:tc>
        <w:tc>
          <w:tcPr>
            <w:tcW w:w="998" w:type="dxa"/>
          </w:tcPr>
          <w:p w14:paraId="22B5BD11" w14:textId="77777777" w:rsidR="00264383" w:rsidRDefault="00000000">
            <w:pPr>
              <w:pStyle w:val="TableParagraph"/>
              <w:ind w:left="0" w:right="94"/>
              <w:jc w:val="right"/>
            </w:pPr>
            <w:r>
              <w:rPr>
                <w:spacing w:val="-5"/>
              </w:rPr>
              <w:t>220</w:t>
            </w:r>
          </w:p>
        </w:tc>
      </w:tr>
      <w:tr w:rsidR="00264383" w14:paraId="4D628288" w14:textId="77777777">
        <w:trPr>
          <w:trHeight w:val="506"/>
        </w:trPr>
        <w:tc>
          <w:tcPr>
            <w:tcW w:w="711" w:type="dxa"/>
          </w:tcPr>
          <w:p w14:paraId="28600580" w14:textId="77777777" w:rsidR="00264383" w:rsidRDefault="00000000">
            <w:pPr>
              <w:pStyle w:val="TableParagraph"/>
              <w:ind w:left="10" w:right="3"/>
              <w:jc w:val="center"/>
            </w:pPr>
            <w:r>
              <w:rPr>
                <w:spacing w:val="-5"/>
              </w:rPr>
              <w:t>35.</w:t>
            </w:r>
          </w:p>
        </w:tc>
        <w:tc>
          <w:tcPr>
            <w:tcW w:w="1073" w:type="dxa"/>
          </w:tcPr>
          <w:p w14:paraId="06BFB740" w14:textId="77777777" w:rsidR="00264383" w:rsidRDefault="00000000">
            <w:pPr>
              <w:pStyle w:val="TableParagraph"/>
              <w:ind w:left="9"/>
              <w:jc w:val="center"/>
            </w:pPr>
            <w:r>
              <w:t>NPC</w:t>
            </w:r>
            <w:r>
              <w:rPr>
                <w:spacing w:val="-3"/>
              </w:rPr>
              <w:t xml:space="preserve"> </w:t>
            </w:r>
            <w:r>
              <w:rPr>
                <w:spacing w:val="-5"/>
              </w:rPr>
              <w:t>35</w:t>
            </w:r>
          </w:p>
        </w:tc>
        <w:tc>
          <w:tcPr>
            <w:tcW w:w="2410" w:type="dxa"/>
          </w:tcPr>
          <w:p w14:paraId="03E5CB20" w14:textId="77777777" w:rsidR="00264383" w:rsidRDefault="00000000">
            <w:pPr>
              <w:pStyle w:val="TableParagraph"/>
              <w:ind w:left="109"/>
            </w:pPr>
            <w:r>
              <w:rPr>
                <w:spacing w:val="-2"/>
              </w:rPr>
              <w:t>SV.IVAN</w:t>
            </w:r>
          </w:p>
        </w:tc>
        <w:tc>
          <w:tcPr>
            <w:tcW w:w="1277" w:type="dxa"/>
          </w:tcPr>
          <w:p w14:paraId="21AE38EF"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06</w:t>
            </w:r>
          </w:p>
        </w:tc>
        <w:tc>
          <w:tcPr>
            <w:tcW w:w="1418" w:type="dxa"/>
          </w:tcPr>
          <w:p w14:paraId="33CAE60B" w14:textId="77777777" w:rsidR="00264383" w:rsidRDefault="00000000">
            <w:pPr>
              <w:pStyle w:val="TableParagraph"/>
              <w:spacing w:line="252" w:lineRule="exact"/>
              <w:ind w:left="107" w:right="557"/>
            </w:pPr>
            <w:r>
              <w:rPr>
                <w:spacing w:val="-2"/>
              </w:rPr>
              <w:t>Polje Sv.Ivan</w:t>
            </w:r>
          </w:p>
        </w:tc>
        <w:tc>
          <w:tcPr>
            <w:tcW w:w="1613" w:type="dxa"/>
          </w:tcPr>
          <w:p w14:paraId="09E7F6D6" w14:textId="77777777" w:rsidR="00264383" w:rsidRDefault="00000000">
            <w:pPr>
              <w:pStyle w:val="TableParagraph"/>
            </w:pPr>
            <w:r>
              <w:rPr>
                <w:spacing w:val="-2"/>
              </w:rPr>
              <w:t>5540/1</w:t>
            </w:r>
          </w:p>
        </w:tc>
        <w:tc>
          <w:tcPr>
            <w:tcW w:w="1132" w:type="dxa"/>
          </w:tcPr>
          <w:p w14:paraId="22F5241F" w14:textId="77777777" w:rsidR="00264383" w:rsidRDefault="00000000">
            <w:pPr>
              <w:pStyle w:val="TableParagraph"/>
            </w:pPr>
            <w:r>
              <w:rPr>
                <w:spacing w:val="-2"/>
              </w:rPr>
              <w:t>Oprtalj</w:t>
            </w:r>
          </w:p>
        </w:tc>
        <w:tc>
          <w:tcPr>
            <w:tcW w:w="998" w:type="dxa"/>
          </w:tcPr>
          <w:p w14:paraId="31776B77" w14:textId="77777777" w:rsidR="00264383" w:rsidRDefault="00000000">
            <w:pPr>
              <w:pStyle w:val="TableParagraph"/>
              <w:ind w:left="0" w:right="94"/>
              <w:jc w:val="right"/>
            </w:pPr>
            <w:r>
              <w:rPr>
                <w:spacing w:val="-5"/>
              </w:rPr>
              <w:t>700</w:t>
            </w:r>
          </w:p>
        </w:tc>
      </w:tr>
      <w:tr w:rsidR="00264383" w14:paraId="01EBCC25" w14:textId="77777777">
        <w:trPr>
          <w:trHeight w:val="506"/>
        </w:trPr>
        <w:tc>
          <w:tcPr>
            <w:tcW w:w="711" w:type="dxa"/>
          </w:tcPr>
          <w:p w14:paraId="57366E20" w14:textId="77777777" w:rsidR="00264383" w:rsidRDefault="00000000">
            <w:pPr>
              <w:pStyle w:val="TableParagraph"/>
              <w:ind w:left="10" w:right="3"/>
              <w:jc w:val="center"/>
            </w:pPr>
            <w:r>
              <w:rPr>
                <w:spacing w:val="-5"/>
              </w:rPr>
              <w:t>36.</w:t>
            </w:r>
          </w:p>
        </w:tc>
        <w:tc>
          <w:tcPr>
            <w:tcW w:w="1073" w:type="dxa"/>
          </w:tcPr>
          <w:p w14:paraId="5E2BAFD8" w14:textId="77777777" w:rsidR="00264383" w:rsidRDefault="00000000">
            <w:pPr>
              <w:pStyle w:val="TableParagraph"/>
              <w:ind w:left="9"/>
              <w:jc w:val="center"/>
            </w:pPr>
            <w:r>
              <w:t>NPC</w:t>
            </w:r>
            <w:r>
              <w:rPr>
                <w:spacing w:val="-3"/>
              </w:rPr>
              <w:t xml:space="preserve"> </w:t>
            </w:r>
            <w:r>
              <w:rPr>
                <w:spacing w:val="-5"/>
              </w:rPr>
              <w:t>36</w:t>
            </w:r>
          </w:p>
        </w:tc>
        <w:tc>
          <w:tcPr>
            <w:tcW w:w="2410" w:type="dxa"/>
          </w:tcPr>
          <w:p w14:paraId="4D05D2BA" w14:textId="77777777" w:rsidR="00264383" w:rsidRDefault="00000000">
            <w:pPr>
              <w:pStyle w:val="TableParagraph"/>
              <w:ind w:left="109"/>
            </w:pPr>
            <w:r>
              <w:rPr>
                <w:spacing w:val="-2"/>
              </w:rPr>
              <w:t>JADRONI</w:t>
            </w:r>
          </w:p>
        </w:tc>
        <w:tc>
          <w:tcPr>
            <w:tcW w:w="1277" w:type="dxa"/>
          </w:tcPr>
          <w:p w14:paraId="7371FA91"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32</w:t>
            </w:r>
          </w:p>
        </w:tc>
        <w:tc>
          <w:tcPr>
            <w:tcW w:w="1418" w:type="dxa"/>
          </w:tcPr>
          <w:p w14:paraId="76A67413" w14:textId="77777777" w:rsidR="00264383" w:rsidRDefault="00000000">
            <w:pPr>
              <w:pStyle w:val="TableParagraph"/>
              <w:spacing w:line="252" w:lineRule="exact"/>
              <w:ind w:left="107" w:right="573"/>
            </w:pPr>
            <w:r>
              <w:rPr>
                <w:spacing w:val="-2"/>
              </w:rPr>
              <w:t>Polje Jadroni</w:t>
            </w:r>
          </w:p>
        </w:tc>
        <w:tc>
          <w:tcPr>
            <w:tcW w:w="1613" w:type="dxa"/>
          </w:tcPr>
          <w:p w14:paraId="6ABFF037" w14:textId="77777777" w:rsidR="00264383" w:rsidRDefault="00000000">
            <w:pPr>
              <w:pStyle w:val="TableParagraph"/>
            </w:pPr>
            <w:r>
              <w:rPr>
                <w:spacing w:val="-4"/>
              </w:rPr>
              <w:t>6223</w:t>
            </w:r>
          </w:p>
        </w:tc>
        <w:tc>
          <w:tcPr>
            <w:tcW w:w="1132" w:type="dxa"/>
          </w:tcPr>
          <w:p w14:paraId="606F5CCC" w14:textId="77777777" w:rsidR="00264383" w:rsidRDefault="00000000">
            <w:pPr>
              <w:pStyle w:val="TableParagraph"/>
            </w:pPr>
            <w:r>
              <w:rPr>
                <w:spacing w:val="-2"/>
              </w:rPr>
              <w:t>Oprtalj</w:t>
            </w:r>
          </w:p>
        </w:tc>
        <w:tc>
          <w:tcPr>
            <w:tcW w:w="998" w:type="dxa"/>
          </w:tcPr>
          <w:p w14:paraId="2B47F0C0" w14:textId="77777777" w:rsidR="00264383" w:rsidRDefault="00000000">
            <w:pPr>
              <w:pStyle w:val="TableParagraph"/>
              <w:ind w:left="0" w:right="94"/>
              <w:jc w:val="right"/>
            </w:pPr>
            <w:r>
              <w:rPr>
                <w:spacing w:val="-5"/>
              </w:rPr>
              <w:t>350</w:t>
            </w:r>
          </w:p>
        </w:tc>
      </w:tr>
      <w:tr w:rsidR="00264383" w14:paraId="3C51B7C1" w14:textId="77777777">
        <w:trPr>
          <w:trHeight w:val="505"/>
        </w:trPr>
        <w:tc>
          <w:tcPr>
            <w:tcW w:w="711" w:type="dxa"/>
          </w:tcPr>
          <w:p w14:paraId="4E036B7A" w14:textId="77777777" w:rsidR="00264383" w:rsidRDefault="00000000">
            <w:pPr>
              <w:pStyle w:val="TableParagraph"/>
              <w:ind w:left="10" w:right="3"/>
              <w:jc w:val="center"/>
            </w:pPr>
            <w:r>
              <w:rPr>
                <w:spacing w:val="-5"/>
              </w:rPr>
              <w:t>37.</w:t>
            </w:r>
          </w:p>
        </w:tc>
        <w:tc>
          <w:tcPr>
            <w:tcW w:w="1073" w:type="dxa"/>
          </w:tcPr>
          <w:p w14:paraId="743EFE76" w14:textId="77777777" w:rsidR="00264383" w:rsidRDefault="00000000">
            <w:pPr>
              <w:pStyle w:val="TableParagraph"/>
              <w:ind w:left="9"/>
              <w:jc w:val="center"/>
            </w:pPr>
            <w:r>
              <w:t>NPC</w:t>
            </w:r>
            <w:r>
              <w:rPr>
                <w:spacing w:val="-3"/>
              </w:rPr>
              <w:t xml:space="preserve"> </w:t>
            </w:r>
            <w:r>
              <w:rPr>
                <w:spacing w:val="-5"/>
              </w:rPr>
              <w:t>37</w:t>
            </w:r>
          </w:p>
        </w:tc>
        <w:tc>
          <w:tcPr>
            <w:tcW w:w="2410" w:type="dxa"/>
          </w:tcPr>
          <w:p w14:paraId="2FB4EF3A" w14:textId="77777777" w:rsidR="00264383" w:rsidRDefault="00000000">
            <w:pPr>
              <w:pStyle w:val="TableParagraph"/>
              <w:ind w:left="109"/>
            </w:pPr>
            <w:r>
              <w:rPr>
                <w:spacing w:val="-2"/>
              </w:rPr>
              <w:t>SV.LUCIJA-OPRTALJ</w:t>
            </w:r>
          </w:p>
        </w:tc>
        <w:tc>
          <w:tcPr>
            <w:tcW w:w="1277" w:type="dxa"/>
          </w:tcPr>
          <w:p w14:paraId="4B4A4F5F" w14:textId="77777777" w:rsidR="00264383" w:rsidRDefault="00000000">
            <w:pPr>
              <w:pStyle w:val="TableParagraph"/>
              <w:spacing w:line="252" w:lineRule="exact"/>
              <w:ind w:left="107" w:right="358"/>
            </w:pPr>
            <w:r>
              <w:rPr>
                <w:spacing w:val="-4"/>
              </w:rPr>
              <w:t xml:space="preserve">Spoj </w:t>
            </w:r>
            <w:r>
              <w:rPr>
                <w:spacing w:val="-2"/>
                <w:w w:val="85"/>
              </w:rPr>
              <w:t>Ž5007</w:t>
            </w:r>
          </w:p>
        </w:tc>
        <w:tc>
          <w:tcPr>
            <w:tcW w:w="1418" w:type="dxa"/>
          </w:tcPr>
          <w:p w14:paraId="7CD3DE67" w14:textId="77777777" w:rsidR="00264383" w:rsidRDefault="00000000">
            <w:pPr>
              <w:pStyle w:val="TableParagraph"/>
              <w:spacing w:line="252" w:lineRule="exact"/>
              <w:ind w:left="107" w:right="138"/>
            </w:pPr>
            <w:r>
              <w:t>Spoj</w:t>
            </w:r>
            <w:r>
              <w:rPr>
                <w:spacing w:val="-16"/>
              </w:rPr>
              <w:t xml:space="preserve"> </w:t>
            </w:r>
            <w:r>
              <w:t xml:space="preserve">NPC </w:t>
            </w:r>
            <w:r>
              <w:rPr>
                <w:spacing w:val="-6"/>
              </w:rPr>
              <w:t>06</w:t>
            </w:r>
          </w:p>
        </w:tc>
        <w:tc>
          <w:tcPr>
            <w:tcW w:w="1613" w:type="dxa"/>
          </w:tcPr>
          <w:p w14:paraId="67080F06" w14:textId="77777777" w:rsidR="00264383" w:rsidRDefault="00000000">
            <w:pPr>
              <w:pStyle w:val="TableParagraph"/>
            </w:pPr>
            <w:r>
              <w:rPr>
                <w:spacing w:val="-2"/>
              </w:rPr>
              <w:t>6444/1</w:t>
            </w:r>
          </w:p>
        </w:tc>
        <w:tc>
          <w:tcPr>
            <w:tcW w:w="1132" w:type="dxa"/>
          </w:tcPr>
          <w:p w14:paraId="3B3551E4" w14:textId="77777777" w:rsidR="00264383" w:rsidRDefault="00000000">
            <w:pPr>
              <w:pStyle w:val="TableParagraph"/>
            </w:pPr>
            <w:r>
              <w:rPr>
                <w:spacing w:val="-2"/>
              </w:rPr>
              <w:t>Oprtalj</w:t>
            </w:r>
          </w:p>
        </w:tc>
        <w:tc>
          <w:tcPr>
            <w:tcW w:w="998" w:type="dxa"/>
          </w:tcPr>
          <w:p w14:paraId="07936336" w14:textId="77777777" w:rsidR="00264383" w:rsidRDefault="00000000">
            <w:pPr>
              <w:pStyle w:val="TableParagraph"/>
              <w:ind w:left="0" w:right="94"/>
              <w:jc w:val="right"/>
            </w:pPr>
            <w:r>
              <w:rPr>
                <w:spacing w:val="-5"/>
              </w:rPr>
              <w:t>480</w:t>
            </w:r>
          </w:p>
        </w:tc>
      </w:tr>
      <w:tr w:rsidR="00264383" w14:paraId="79FD93B3" w14:textId="77777777">
        <w:trPr>
          <w:trHeight w:val="758"/>
        </w:trPr>
        <w:tc>
          <w:tcPr>
            <w:tcW w:w="711" w:type="dxa"/>
          </w:tcPr>
          <w:p w14:paraId="2603363D" w14:textId="77777777" w:rsidR="00264383" w:rsidRDefault="00000000">
            <w:pPr>
              <w:pStyle w:val="TableParagraph"/>
              <w:ind w:left="10" w:right="3"/>
              <w:jc w:val="center"/>
            </w:pPr>
            <w:r>
              <w:rPr>
                <w:spacing w:val="-5"/>
              </w:rPr>
              <w:t>38.</w:t>
            </w:r>
          </w:p>
        </w:tc>
        <w:tc>
          <w:tcPr>
            <w:tcW w:w="1073" w:type="dxa"/>
          </w:tcPr>
          <w:p w14:paraId="644494CE" w14:textId="77777777" w:rsidR="00264383" w:rsidRDefault="00000000">
            <w:pPr>
              <w:pStyle w:val="TableParagraph"/>
              <w:ind w:left="9"/>
              <w:jc w:val="center"/>
            </w:pPr>
            <w:r>
              <w:t>NPC</w:t>
            </w:r>
            <w:r>
              <w:rPr>
                <w:spacing w:val="-3"/>
              </w:rPr>
              <w:t xml:space="preserve"> </w:t>
            </w:r>
            <w:r>
              <w:rPr>
                <w:spacing w:val="-5"/>
              </w:rPr>
              <w:t>38</w:t>
            </w:r>
          </w:p>
        </w:tc>
        <w:tc>
          <w:tcPr>
            <w:tcW w:w="2410" w:type="dxa"/>
          </w:tcPr>
          <w:p w14:paraId="360D8A17" w14:textId="77777777" w:rsidR="00264383" w:rsidRDefault="00000000">
            <w:pPr>
              <w:pStyle w:val="TableParagraph"/>
              <w:ind w:left="109" w:right="228"/>
            </w:pPr>
            <w:r>
              <w:rPr>
                <w:spacing w:val="-2"/>
              </w:rPr>
              <w:t>OPRTALJ- NOGOMETNO</w:t>
            </w:r>
          </w:p>
          <w:p w14:paraId="4077535F" w14:textId="77777777" w:rsidR="00264383" w:rsidRDefault="00000000">
            <w:pPr>
              <w:pStyle w:val="TableParagraph"/>
              <w:spacing w:before="1" w:line="232" w:lineRule="exact"/>
              <w:ind w:left="109"/>
            </w:pPr>
            <w:r>
              <w:rPr>
                <w:spacing w:val="-2"/>
              </w:rPr>
              <w:t>IGRALIŠTE</w:t>
            </w:r>
          </w:p>
        </w:tc>
        <w:tc>
          <w:tcPr>
            <w:tcW w:w="1277" w:type="dxa"/>
          </w:tcPr>
          <w:p w14:paraId="3CC63423" w14:textId="77777777" w:rsidR="00264383" w:rsidRDefault="00000000">
            <w:pPr>
              <w:pStyle w:val="TableParagraph"/>
              <w:ind w:left="107" w:right="358"/>
            </w:pPr>
            <w:r>
              <w:rPr>
                <w:spacing w:val="-4"/>
              </w:rPr>
              <w:t xml:space="preserve">Spoj </w:t>
            </w:r>
            <w:r>
              <w:rPr>
                <w:spacing w:val="-2"/>
                <w:w w:val="85"/>
              </w:rPr>
              <w:t>Ž5007</w:t>
            </w:r>
          </w:p>
        </w:tc>
        <w:tc>
          <w:tcPr>
            <w:tcW w:w="1418" w:type="dxa"/>
          </w:tcPr>
          <w:p w14:paraId="1ACAE747" w14:textId="77777777" w:rsidR="00264383" w:rsidRDefault="00000000">
            <w:pPr>
              <w:pStyle w:val="TableParagraph"/>
              <w:ind w:left="585" w:right="138" w:hanging="360"/>
            </w:pPr>
            <w:r>
              <w:t>Spoj</w:t>
            </w:r>
            <w:r>
              <w:rPr>
                <w:spacing w:val="-16"/>
              </w:rPr>
              <w:t xml:space="preserve"> </w:t>
            </w:r>
            <w:r>
              <w:t xml:space="preserve">NPC </w:t>
            </w:r>
            <w:r>
              <w:rPr>
                <w:spacing w:val="-6"/>
              </w:rPr>
              <w:t>05</w:t>
            </w:r>
          </w:p>
        </w:tc>
        <w:tc>
          <w:tcPr>
            <w:tcW w:w="1613" w:type="dxa"/>
          </w:tcPr>
          <w:p w14:paraId="751749FC" w14:textId="77777777" w:rsidR="00264383" w:rsidRDefault="00000000">
            <w:pPr>
              <w:pStyle w:val="TableParagraph"/>
            </w:pPr>
            <w:r>
              <w:rPr>
                <w:spacing w:val="-4"/>
              </w:rPr>
              <w:t>6486</w:t>
            </w:r>
          </w:p>
        </w:tc>
        <w:tc>
          <w:tcPr>
            <w:tcW w:w="1132" w:type="dxa"/>
          </w:tcPr>
          <w:p w14:paraId="197E356C" w14:textId="77777777" w:rsidR="00264383" w:rsidRDefault="00000000">
            <w:pPr>
              <w:pStyle w:val="TableParagraph"/>
            </w:pPr>
            <w:r>
              <w:rPr>
                <w:spacing w:val="-2"/>
              </w:rPr>
              <w:t>Oprtalj</w:t>
            </w:r>
          </w:p>
        </w:tc>
        <w:tc>
          <w:tcPr>
            <w:tcW w:w="998" w:type="dxa"/>
          </w:tcPr>
          <w:p w14:paraId="19D420DE" w14:textId="77777777" w:rsidR="00264383" w:rsidRDefault="00000000">
            <w:pPr>
              <w:pStyle w:val="TableParagraph"/>
              <w:ind w:left="0" w:right="94"/>
              <w:jc w:val="right"/>
            </w:pPr>
            <w:r>
              <w:rPr>
                <w:spacing w:val="-5"/>
              </w:rPr>
              <w:t>190</w:t>
            </w:r>
          </w:p>
        </w:tc>
      </w:tr>
      <w:tr w:rsidR="00264383" w14:paraId="20AD008C" w14:textId="77777777">
        <w:trPr>
          <w:trHeight w:val="506"/>
        </w:trPr>
        <w:tc>
          <w:tcPr>
            <w:tcW w:w="711" w:type="dxa"/>
          </w:tcPr>
          <w:p w14:paraId="10183CEE" w14:textId="77777777" w:rsidR="00264383" w:rsidRDefault="00000000">
            <w:pPr>
              <w:pStyle w:val="TableParagraph"/>
              <w:ind w:left="10" w:right="2"/>
              <w:jc w:val="center"/>
            </w:pPr>
            <w:r>
              <w:rPr>
                <w:spacing w:val="-5"/>
              </w:rPr>
              <w:t>39.</w:t>
            </w:r>
          </w:p>
        </w:tc>
        <w:tc>
          <w:tcPr>
            <w:tcW w:w="1073" w:type="dxa"/>
          </w:tcPr>
          <w:p w14:paraId="0CE63687" w14:textId="77777777" w:rsidR="00264383" w:rsidRDefault="00000000">
            <w:pPr>
              <w:pStyle w:val="TableParagraph"/>
              <w:ind w:left="9"/>
              <w:jc w:val="center"/>
            </w:pPr>
            <w:r>
              <w:t>NPC</w:t>
            </w:r>
            <w:r>
              <w:rPr>
                <w:spacing w:val="-3"/>
              </w:rPr>
              <w:t xml:space="preserve"> </w:t>
            </w:r>
            <w:r>
              <w:rPr>
                <w:spacing w:val="-5"/>
              </w:rPr>
              <w:t>39</w:t>
            </w:r>
          </w:p>
        </w:tc>
        <w:tc>
          <w:tcPr>
            <w:tcW w:w="2410" w:type="dxa"/>
          </w:tcPr>
          <w:p w14:paraId="76C69821" w14:textId="77777777" w:rsidR="00264383" w:rsidRDefault="00000000">
            <w:pPr>
              <w:pStyle w:val="TableParagraph"/>
              <w:ind w:left="109"/>
            </w:pPr>
            <w:r>
              <w:t>SUHI</w:t>
            </w:r>
            <w:r>
              <w:rPr>
                <w:spacing w:val="-3"/>
              </w:rPr>
              <w:t xml:space="preserve"> </w:t>
            </w:r>
            <w:r>
              <w:rPr>
                <w:spacing w:val="-5"/>
              </w:rPr>
              <w:t>LUG</w:t>
            </w:r>
          </w:p>
        </w:tc>
        <w:tc>
          <w:tcPr>
            <w:tcW w:w="1277" w:type="dxa"/>
          </w:tcPr>
          <w:p w14:paraId="3BC727F1" w14:textId="77777777" w:rsidR="00264383" w:rsidRDefault="00000000">
            <w:pPr>
              <w:pStyle w:val="TableParagraph"/>
              <w:spacing w:line="254" w:lineRule="exact"/>
              <w:ind w:left="107" w:right="417"/>
            </w:pPr>
            <w:r>
              <w:rPr>
                <w:spacing w:val="-4"/>
              </w:rPr>
              <w:t xml:space="preserve">Spoj </w:t>
            </w:r>
            <w:r>
              <w:rPr>
                <w:spacing w:val="-2"/>
              </w:rPr>
              <w:t>L50051</w:t>
            </w:r>
          </w:p>
        </w:tc>
        <w:tc>
          <w:tcPr>
            <w:tcW w:w="1418" w:type="dxa"/>
          </w:tcPr>
          <w:p w14:paraId="62542F6D" w14:textId="77777777" w:rsidR="00264383" w:rsidRDefault="00000000">
            <w:pPr>
              <w:pStyle w:val="TableParagraph"/>
              <w:spacing w:line="254" w:lineRule="exact"/>
              <w:ind w:left="107"/>
            </w:pPr>
            <w:r>
              <w:t>Polje</w:t>
            </w:r>
            <w:r>
              <w:rPr>
                <w:spacing w:val="-16"/>
              </w:rPr>
              <w:t xml:space="preserve"> </w:t>
            </w:r>
            <w:r>
              <w:t xml:space="preserve">Suhi </w:t>
            </w:r>
            <w:r>
              <w:rPr>
                <w:spacing w:val="-4"/>
              </w:rPr>
              <w:t>Lug</w:t>
            </w:r>
          </w:p>
        </w:tc>
        <w:tc>
          <w:tcPr>
            <w:tcW w:w="1613" w:type="dxa"/>
          </w:tcPr>
          <w:p w14:paraId="52AC517F" w14:textId="77777777" w:rsidR="00264383" w:rsidRDefault="00000000">
            <w:pPr>
              <w:pStyle w:val="TableParagraph"/>
            </w:pPr>
            <w:r>
              <w:rPr>
                <w:spacing w:val="-4"/>
              </w:rPr>
              <w:t>7885</w:t>
            </w:r>
          </w:p>
        </w:tc>
        <w:tc>
          <w:tcPr>
            <w:tcW w:w="1132" w:type="dxa"/>
          </w:tcPr>
          <w:p w14:paraId="37BF5A5E" w14:textId="77777777" w:rsidR="00264383" w:rsidRDefault="00000000">
            <w:pPr>
              <w:pStyle w:val="TableParagraph"/>
            </w:pPr>
            <w:r>
              <w:rPr>
                <w:spacing w:val="-2"/>
              </w:rPr>
              <w:t>Oprtalj</w:t>
            </w:r>
          </w:p>
        </w:tc>
        <w:tc>
          <w:tcPr>
            <w:tcW w:w="998" w:type="dxa"/>
          </w:tcPr>
          <w:p w14:paraId="42FA8AD6" w14:textId="77777777" w:rsidR="00264383" w:rsidRDefault="00000000">
            <w:pPr>
              <w:pStyle w:val="TableParagraph"/>
              <w:ind w:left="0" w:right="94"/>
              <w:jc w:val="right"/>
            </w:pPr>
            <w:r>
              <w:rPr>
                <w:spacing w:val="-5"/>
              </w:rPr>
              <w:t>200</w:t>
            </w:r>
          </w:p>
        </w:tc>
      </w:tr>
      <w:tr w:rsidR="00264383" w14:paraId="757073B5" w14:textId="77777777">
        <w:trPr>
          <w:trHeight w:val="503"/>
        </w:trPr>
        <w:tc>
          <w:tcPr>
            <w:tcW w:w="711" w:type="dxa"/>
          </w:tcPr>
          <w:p w14:paraId="27FAB54E" w14:textId="77777777" w:rsidR="00264383" w:rsidRDefault="00000000">
            <w:pPr>
              <w:pStyle w:val="TableParagraph"/>
              <w:spacing w:line="251" w:lineRule="exact"/>
              <w:ind w:left="10" w:right="3"/>
              <w:jc w:val="center"/>
            </w:pPr>
            <w:r>
              <w:rPr>
                <w:spacing w:val="-5"/>
              </w:rPr>
              <w:t>40.</w:t>
            </w:r>
          </w:p>
        </w:tc>
        <w:tc>
          <w:tcPr>
            <w:tcW w:w="1073" w:type="dxa"/>
          </w:tcPr>
          <w:p w14:paraId="580A3EE3" w14:textId="77777777" w:rsidR="00264383" w:rsidRDefault="00000000">
            <w:pPr>
              <w:pStyle w:val="TableParagraph"/>
              <w:spacing w:line="251" w:lineRule="exact"/>
              <w:ind w:left="9"/>
              <w:jc w:val="center"/>
            </w:pPr>
            <w:r>
              <w:t>NPC</w:t>
            </w:r>
            <w:r>
              <w:rPr>
                <w:spacing w:val="-3"/>
              </w:rPr>
              <w:t xml:space="preserve"> </w:t>
            </w:r>
            <w:r>
              <w:rPr>
                <w:spacing w:val="-5"/>
              </w:rPr>
              <w:t>40</w:t>
            </w:r>
          </w:p>
        </w:tc>
        <w:tc>
          <w:tcPr>
            <w:tcW w:w="2410" w:type="dxa"/>
          </w:tcPr>
          <w:p w14:paraId="1C1B643B" w14:textId="77777777" w:rsidR="00264383" w:rsidRDefault="00000000">
            <w:pPr>
              <w:pStyle w:val="TableParagraph"/>
              <w:spacing w:line="251" w:lineRule="exact"/>
              <w:ind w:left="109"/>
            </w:pPr>
            <w:r>
              <w:rPr>
                <w:spacing w:val="-2"/>
              </w:rPr>
              <w:t>PIŠMANJAK</w:t>
            </w:r>
          </w:p>
        </w:tc>
        <w:tc>
          <w:tcPr>
            <w:tcW w:w="1277" w:type="dxa"/>
          </w:tcPr>
          <w:p w14:paraId="61E0F623" w14:textId="77777777" w:rsidR="00264383" w:rsidRDefault="00000000">
            <w:pPr>
              <w:pStyle w:val="TableParagraph"/>
              <w:spacing w:line="254" w:lineRule="exact"/>
              <w:ind w:left="107" w:right="417"/>
            </w:pPr>
            <w:r>
              <w:rPr>
                <w:spacing w:val="-4"/>
              </w:rPr>
              <w:t xml:space="preserve">Spoj </w:t>
            </w:r>
            <w:r>
              <w:rPr>
                <w:spacing w:val="-2"/>
              </w:rPr>
              <w:t>L50051</w:t>
            </w:r>
          </w:p>
        </w:tc>
        <w:tc>
          <w:tcPr>
            <w:tcW w:w="1418" w:type="dxa"/>
          </w:tcPr>
          <w:p w14:paraId="0E4F7A3B" w14:textId="77777777" w:rsidR="00264383" w:rsidRDefault="00000000">
            <w:pPr>
              <w:pStyle w:val="TableParagraph"/>
              <w:spacing w:line="251" w:lineRule="exact"/>
              <w:ind w:left="107"/>
            </w:pPr>
            <w:r>
              <w:rPr>
                <w:spacing w:val="-2"/>
              </w:rPr>
              <w:t>Pišmanjak</w:t>
            </w:r>
          </w:p>
        </w:tc>
        <w:tc>
          <w:tcPr>
            <w:tcW w:w="1613" w:type="dxa"/>
          </w:tcPr>
          <w:p w14:paraId="1A10D0EC" w14:textId="77777777" w:rsidR="00264383" w:rsidRDefault="00000000">
            <w:pPr>
              <w:pStyle w:val="TableParagraph"/>
              <w:spacing w:line="251" w:lineRule="exact"/>
            </w:pPr>
            <w:r>
              <w:rPr>
                <w:spacing w:val="-2"/>
              </w:rPr>
              <w:t>8756/1</w:t>
            </w:r>
          </w:p>
        </w:tc>
        <w:tc>
          <w:tcPr>
            <w:tcW w:w="1132" w:type="dxa"/>
          </w:tcPr>
          <w:p w14:paraId="122BBD03" w14:textId="77777777" w:rsidR="00264383" w:rsidRDefault="00000000">
            <w:pPr>
              <w:pStyle w:val="TableParagraph"/>
              <w:spacing w:line="251" w:lineRule="exact"/>
            </w:pPr>
            <w:r>
              <w:rPr>
                <w:spacing w:val="-2"/>
              </w:rPr>
              <w:t>Oprtalj</w:t>
            </w:r>
          </w:p>
        </w:tc>
        <w:tc>
          <w:tcPr>
            <w:tcW w:w="998" w:type="dxa"/>
          </w:tcPr>
          <w:p w14:paraId="32FED64F" w14:textId="77777777" w:rsidR="00264383" w:rsidRDefault="00000000">
            <w:pPr>
              <w:pStyle w:val="TableParagraph"/>
              <w:spacing w:line="251" w:lineRule="exact"/>
              <w:ind w:left="0" w:right="93"/>
              <w:jc w:val="right"/>
            </w:pPr>
            <w:r>
              <w:rPr>
                <w:spacing w:val="-5"/>
              </w:rPr>
              <w:t>50</w:t>
            </w:r>
          </w:p>
        </w:tc>
      </w:tr>
      <w:tr w:rsidR="00264383" w14:paraId="46FD0A03" w14:textId="77777777">
        <w:trPr>
          <w:trHeight w:val="502"/>
        </w:trPr>
        <w:tc>
          <w:tcPr>
            <w:tcW w:w="711" w:type="dxa"/>
          </w:tcPr>
          <w:p w14:paraId="7613CCE1" w14:textId="77777777" w:rsidR="00264383" w:rsidRDefault="00000000">
            <w:pPr>
              <w:pStyle w:val="TableParagraph"/>
              <w:spacing w:line="249" w:lineRule="exact"/>
              <w:ind w:left="10" w:right="3"/>
              <w:jc w:val="center"/>
            </w:pPr>
            <w:r>
              <w:rPr>
                <w:spacing w:val="-5"/>
              </w:rPr>
              <w:t>41.</w:t>
            </w:r>
          </w:p>
        </w:tc>
        <w:tc>
          <w:tcPr>
            <w:tcW w:w="1073" w:type="dxa"/>
          </w:tcPr>
          <w:p w14:paraId="70A7C3C1" w14:textId="77777777" w:rsidR="00264383" w:rsidRDefault="00000000">
            <w:pPr>
              <w:pStyle w:val="TableParagraph"/>
              <w:spacing w:line="249" w:lineRule="exact"/>
              <w:ind w:left="9"/>
              <w:jc w:val="center"/>
            </w:pPr>
            <w:r>
              <w:t>NPC</w:t>
            </w:r>
            <w:r>
              <w:rPr>
                <w:spacing w:val="-3"/>
              </w:rPr>
              <w:t xml:space="preserve"> </w:t>
            </w:r>
            <w:r>
              <w:rPr>
                <w:spacing w:val="-5"/>
              </w:rPr>
              <w:t>41</w:t>
            </w:r>
          </w:p>
        </w:tc>
        <w:tc>
          <w:tcPr>
            <w:tcW w:w="2410" w:type="dxa"/>
          </w:tcPr>
          <w:p w14:paraId="6F0DB23B" w14:textId="77777777" w:rsidR="00264383" w:rsidRDefault="00000000">
            <w:pPr>
              <w:pStyle w:val="TableParagraph"/>
              <w:spacing w:line="249" w:lineRule="exact"/>
              <w:ind w:left="109"/>
            </w:pPr>
            <w:r>
              <w:rPr>
                <w:spacing w:val="-2"/>
              </w:rPr>
              <w:t>ZUBINI</w:t>
            </w:r>
          </w:p>
        </w:tc>
        <w:tc>
          <w:tcPr>
            <w:tcW w:w="1277" w:type="dxa"/>
          </w:tcPr>
          <w:p w14:paraId="7B7B69A8" w14:textId="77777777" w:rsidR="00264383" w:rsidRDefault="00000000">
            <w:pPr>
              <w:pStyle w:val="TableParagraph"/>
              <w:spacing w:line="249" w:lineRule="exact"/>
              <w:ind w:left="107"/>
            </w:pPr>
            <w:r>
              <w:t>Spoj</w:t>
            </w:r>
            <w:r>
              <w:rPr>
                <w:spacing w:val="-1"/>
              </w:rPr>
              <w:t xml:space="preserve"> </w:t>
            </w:r>
            <w:r>
              <w:rPr>
                <w:spacing w:val="-5"/>
              </w:rPr>
              <w:t>NC</w:t>
            </w:r>
          </w:p>
          <w:p w14:paraId="48914558" w14:textId="77777777" w:rsidR="00264383" w:rsidRDefault="00000000">
            <w:pPr>
              <w:pStyle w:val="TableParagraph"/>
              <w:spacing w:before="1" w:line="232" w:lineRule="exact"/>
              <w:ind w:left="107"/>
            </w:pPr>
            <w:r>
              <w:rPr>
                <w:spacing w:val="-5"/>
              </w:rPr>
              <w:t>47</w:t>
            </w:r>
          </w:p>
        </w:tc>
        <w:tc>
          <w:tcPr>
            <w:tcW w:w="1418" w:type="dxa"/>
          </w:tcPr>
          <w:p w14:paraId="081E2FCB" w14:textId="77777777" w:rsidR="00264383" w:rsidRDefault="00000000">
            <w:pPr>
              <w:pStyle w:val="TableParagraph"/>
              <w:spacing w:line="249" w:lineRule="exact"/>
              <w:ind w:left="107"/>
            </w:pPr>
            <w:r>
              <w:t>Polje</w:t>
            </w:r>
            <w:r>
              <w:rPr>
                <w:spacing w:val="-3"/>
              </w:rPr>
              <w:t xml:space="preserve"> </w:t>
            </w:r>
            <w:r>
              <w:rPr>
                <w:spacing w:val="-2"/>
              </w:rPr>
              <w:t>Zubini</w:t>
            </w:r>
          </w:p>
        </w:tc>
        <w:tc>
          <w:tcPr>
            <w:tcW w:w="1613" w:type="dxa"/>
          </w:tcPr>
          <w:p w14:paraId="091C24AA" w14:textId="77777777" w:rsidR="00264383" w:rsidRDefault="00000000">
            <w:pPr>
              <w:pStyle w:val="TableParagraph"/>
              <w:spacing w:line="249" w:lineRule="exact"/>
            </w:pPr>
            <w:r>
              <w:rPr>
                <w:spacing w:val="-2"/>
              </w:rPr>
              <w:t>9047,9387</w:t>
            </w:r>
          </w:p>
        </w:tc>
        <w:tc>
          <w:tcPr>
            <w:tcW w:w="1132" w:type="dxa"/>
          </w:tcPr>
          <w:p w14:paraId="17B73DCA" w14:textId="77777777" w:rsidR="00264383" w:rsidRDefault="00000000">
            <w:pPr>
              <w:pStyle w:val="TableParagraph"/>
              <w:spacing w:line="249" w:lineRule="exact"/>
            </w:pPr>
            <w:r>
              <w:rPr>
                <w:spacing w:val="-2"/>
              </w:rPr>
              <w:t>Oprtalj</w:t>
            </w:r>
          </w:p>
        </w:tc>
        <w:tc>
          <w:tcPr>
            <w:tcW w:w="998" w:type="dxa"/>
          </w:tcPr>
          <w:p w14:paraId="6BCA326A" w14:textId="77777777" w:rsidR="00264383" w:rsidRDefault="00000000">
            <w:pPr>
              <w:pStyle w:val="TableParagraph"/>
              <w:spacing w:line="249" w:lineRule="exact"/>
              <w:ind w:left="0" w:right="94"/>
              <w:jc w:val="right"/>
            </w:pPr>
            <w:r>
              <w:rPr>
                <w:spacing w:val="-5"/>
              </w:rPr>
              <w:t>460</w:t>
            </w:r>
          </w:p>
        </w:tc>
      </w:tr>
      <w:tr w:rsidR="00264383" w14:paraId="726E8BBC" w14:textId="77777777">
        <w:trPr>
          <w:trHeight w:val="506"/>
        </w:trPr>
        <w:tc>
          <w:tcPr>
            <w:tcW w:w="711" w:type="dxa"/>
          </w:tcPr>
          <w:p w14:paraId="7475F884" w14:textId="77777777" w:rsidR="00264383" w:rsidRDefault="00000000">
            <w:pPr>
              <w:pStyle w:val="TableParagraph"/>
              <w:ind w:left="10" w:right="2"/>
              <w:jc w:val="center"/>
            </w:pPr>
            <w:r>
              <w:rPr>
                <w:spacing w:val="-5"/>
              </w:rPr>
              <w:t>42.</w:t>
            </w:r>
          </w:p>
        </w:tc>
        <w:tc>
          <w:tcPr>
            <w:tcW w:w="1073" w:type="dxa"/>
          </w:tcPr>
          <w:p w14:paraId="6CCBE194" w14:textId="77777777" w:rsidR="00264383" w:rsidRDefault="00000000">
            <w:pPr>
              <w:pStyle w:val="TableParagraph"/>
              <w:ind w:left="9"/>
              <w:jc w:val="center"/>
            </w:pPr>
            <w:r>
              <w:t>NPC</w:t>
            </w:r>
            <w:r>
              <w:rPr>
                <w:spacing w:val="-3"/>
              </w:rPr>
              <w:t xml:space="preserve"> </w:t>
            </w:r>
            <w:r>
              <w:rPr>
                <w:spacing w:val="-5"/>
              </w:rPr>
              <w:t>42</w:t>
            </w:r>
          </w:p>
        </w:tc>
        <w:tc>
          <w:tcPr>
            <w:tcW w:w="2410" w:type="dxa"/>
          </w:tcPr>
          <w:p w14:paraId="6499CDE5" w14:textId="77777777" w:rsidR="00264383" w:rsidRDefault="00000000">
            <w:pPr>
              <w:pStyle w:val="TableParagraph"/>
              <w:ind w:left="109"/>
            </w:pPr>
            <w:r>
              <w:rPr>
                <w:spacing w:val="-8"/>
              </w:rPr>
              <w:t>MAVRETIĆI-</w:t>
            </w:r>
            <w:r>
              <w:rPr>
                <w:spacing w:val="-2"/>
              </w:rPr>
              <w:t>LIVADE</w:t>
            </w:r>
          </w:p>
        </w:tc>
        <w:tc>
          <w:tcPr>
            <w:tcW w:w="1277" w:type="dxa"/>
          </w:tcPr>
          <w:p w14:paraId="7B7CB004" w14:textId="77777777" w:rsidR="00264383" w:rsidRDefault="00000000">
            <w:pPr>
              <w:pStyle w:val="TableParagraph"/>
              <w:spacing w:line="254" w:lineRule="exact"/>
              <w:ind w:left="107" w:right="358"/>
            </w:pPr>
            <w:r>
              <w:rPr>
                <w:spacing w:val="-4"/>
              </w:rPr>
              <w:t xml:space="preserve">Spoj </w:t>
            </w:r>
            <w:r>
              <w:rPr>
                <w:spacing w:val="-2"/>
                <w:w w:val="85"/>
              </w:rPr>
              <w:t>Ž5007</w:t>
            </w:r>
          </w:p>
        </w:tc>
        <w:tc>
          <w:tcPr>
            <w:tcW w:w="1418" w:type="dxa"/>
          </w:tcPr>
          <w:p w14:paraId="797983E2" w14:textId="77777777" w:rsidR="00264383" w:rsidRDefault="00000000">
            <w:pPr>
              <w:pStyle w:val="TableParagraph"/>
              <w:spacing w:line="254" w:lineRule="exact"/>
              <w:ind w:left="107" w:right="558"/>
            </w:pPr>
            <w:r>
              <w:rPr>
                <w:spacing w:val="-4"/>
              </w:rPr>
              <w:t xml:space="preserve">Spoj </w:t>
            </w:r>
            <w:r>
              <w:rPr>
                <w:spacing w:val="-2"/>
              </w:rPr>
              <w:t>L50051</w:t>
            </w:r>
          </w:p>
        </w:tc>
        <w:tc>
          <w:tcPr>
            <w:tcW w:w="1613" w:type="dxa"/>
          </w:tcPr>
          <w:p w14:paraId="45C56DD0" w14:textId="77777777" w:rsidR="00264383" w:rsidRDefault="00000000">
            <w:pPr>
              <w:pStyle w:val="TableParagraph"/>
            </w:pPr>
            <w:r>
              <w:t>9239,</w:t>
            </w:r>
            <w:r>
              <w:rPr>
                <w:spacing w:val="-2"/>
              </w:rPr>
              <w:t xml:space="preserve"> </w:t>
            </w:r>
            <w:r>
              <w:rPr>
                <w:spacing w:val="-4"/>
              </w:rPr>
              <w:t>9241</w:t>
            </w:r>
          </w:p>
        </w:tc>
        <w:tc>
          <w:tcPr>
            <w:tcW w:w="1132" w:type="dxa"/>
          </w:tcPr>
          <w:p w14:paraId="42129004" w14:textId="77777777" w:rsidR="00264383" w:rsidRDefault="00000000">
            <w:pPr>
              <w:pStyle w:val="TableParagraph"/>
            </w:pPr>
            <w:r>
              <w:rPr>
                <w:spacing w:val="-2"/>
              </w:rPr>
              <w:t>Oprtalj</w:t>
            </w:r>
          </w:p>
        </w:tc>
        <w:tc>
          <w:tcPr>
            <w:tcW w:w="998" w:type="dxa"/>
          </w:tcPr>
          <w:p w14:paraId="5D2BBFEB" w14:textId="77777777" w:rsidR="00264383" w:rsidRDefault="00000000">
            <w:pPr>
              <w:pStyle w:val="TableParagraph"/>
              <w:ind w:left="0" w:right="94"/>
              <w:jc w:val="right"/>
            </w:pPr>
            <w:r>
              <w:rPr>
                <w:spacing w:val="-5"/>
              </w:rPr>
              <w:t>700</w:t>
            </w:r>
          </w:p>
        </w:tc>
      </w:tr>
      <w:tr w:rsidR="00264383" w14:paraId="39C13A15" w14:textId="77777777">
        <w:trPr>
          <w:trHeight w:val="251"/>
        </w:trPr>
        <w:tc>
          <w:tcPr>
            <w:tcW w:w="711" w:type="dxa"/>
          </w:tcPr>
          <w:p w14:paraId="15F3A4AF" w14:textId="77777777" w:rsidR="00264383" w:rsidRDefault="00000000">
            <w:pPr>
              <w:pStyle w:val="TableParagraph"/>
              <w:spacing w:line="232" w:lineRule="exact"/>
              <w:ind w:left="10" w:right="3"/>
              <w:jc w:val="center"/>
            </w:pPr>
            <w:r>
              <w:rPr>
                <w:spacing w:val="-5"/>
              </w:rPr>
              <w:t>43.</w:t>
            </w:r>
          </w:p>
        </w:tc>
        <w:tc>
          <w:tcPr>
            <w:tcW w:w="1073" w:type="dxa"/>
          </w:tcPr>
          <w:p w14:paraId="3F018AF1" w14:textId="77777777" w:rsidR="00264383" w:rsidRDefault="00000000">
            <w:pPr>
              <w:pStyle w:val="TableParagraph"/>
              <w:spacing w:line="232" w:lineRule="exact"/>
              <w:ind w:left="9"/>
              <w:jc w:val="center"/>
            </w:pPr>
            <w:r>
              <w:t>NPC</w:t>
            </w:r>
            <w:r>
              <w:rPr>
                <w:spacing w:val="-3"/>
              </w:rPr>
              <w:t xml:space="preserve"> </w:t>
            </w:r>
            <w:r>
              <w:rPr>
                <w:spacing w:val="-5"/>
              </w:rPr>
              <w:t>43</w:t>
            </w:r>
          </w:p>
        </w:tc>
        <w:tc>
          <w:tcPr>
            <w:tcW w:w="2410" w:type="dxa"/>
          </w:tcPr>
          <w:p w14:paraId="393C1053" w14:textId="77777777" w:rsidR="00264383" w:rsidRDefault="00000000">
            <w:pPr>
              <w:pStyle w:val="TableParagraph"/>
              <w:spacing w:line="232" w:lineRule="exact"/>
              <w:ind w:left="109"/>
            </w:pPr>
            <w:r>
              <w:rPr>
                <w:spacing w:val="-2"/>
              </w:rPr>
              <w:t>LIVADE</w:t>
            </w:r>
          </w:p>
        </w:tc>
        <w:tc>
          <w:tcPr>
            <w:tcW w:w="1277" w:type="dxa"/>
          </w:tcPr>
          <w:p w14:paraId="504B12A6" w14:textId="77777777" w:rsidR="00264383" w:rsidRDefault="00000000">
            <w:pPr>
              <w:pStyle w:val="TableParagraph"/>
              <w:spacing w:line="232" w:lineRule="exact"/>
              <w:ind w:left="107"/>
            </w:pPr>
            <w:r>
              <w:rPr>
                <w:spacing w:val="-2"/>
              </w:rPr>
              <w:t>Livade</w:t>
            </w:r>
          </w:p>
        </w:tc>
        <w:tc>
          <w:tcPr>
            <w:tcW w:w="1418" w:type="dxa"/>
          </w:tcPr>
          <w:p w14:paraId="6B17439E" w14:textId="77777777" w:rsidR="00264383" w:rsidRDefault="00000000">
            <w:pPr>
              <w:pStyle w:val="TableParagraph"/>
              <w:spacing w:line="232" w:lineRule="exact"/>
              <w:ind w:left="107"/>
            </w:pPr>
            <w:r>
              <w:rPr>
                <w:spacing w:val="-2"/>
              </w:rPr>
              <w:t>Livade</w:t>
            </w:r>
          </w:p>
        </w:tc>
        <w:tc>
          <w:tcPr>
            <w:tcW w:w="1613" w:type="dxa"/>
          </w:tcPr>
          <w:p w14:paraId="7689F204" w14:textId="77777777" w:rsidR="00264383" w:rsidRDefault="00000000">
            <w:pPr>
              <w:pStyle w:val="TableParagraph"/>
              <w:spacing w:line="232" w:lineRule="exact"/>
            </w:pPr>
            <w:r>
              <w:rPr>
                <w:spacing w:val="-4"/>
              </w:rPr>
              <w:t>9288</w:t>
            </w:r>
          </w:p>
        </w:tc>
        <w:tc>
          <w:tcPr>
            <w:tcW w:w="1132" w:type="dxa"/>
          </w:tcPr>
          <w:p w14:paraId="251679C4" w14:textId="77777777" w:rsidR="00264383" w:rsidRDefault="00000000">
            <w:pPr>
              <w:pStyle w:val="TableParagraph"/>
              <w:spacing w:line="232" w:lineRule="exact"/>
            </w:pPr>
            <w:r>
              <w:rPr>
                <w:spacing w:val="-2"/>
              </w:rPr>
              <w:t>Oprtalj</w:t>
            </w:r>
          </w:p>
        </w:tc>
        <w:tc>
          <w:tcPr>
            <w:tcW w:w="998" w:type="dxa"/>
          </w:tcPr>
          <w:p w14:paraId="6A4A26D9" w14:textId="77777777" w:rsidR="00264383" w:rsidRDefault="00000000">
            <w:pPr>
              <w:pStyle w:val="TableParagraph"/>
              <w:spacing w:line="232" w:lineRule="exact"/>
              <w:ind w:left="0" w:right="94"/>
              <w:jc w:val="right"/>
            </w:pPr>
            <w:r>
              <w:rPr>
                <w:spacing w:val="-5"/>
              </w:rPr>
              <w:t>120</w:t>
            </w:r>
          </w:p>
        </w:tc>
      </w:tr>
      <w:tr w:rsidR="00264383" w14:paraId="5F0B3DC2" w14:textId="77777777">
        <w:trPr>
          <w:trHeight w:val="506"/>
        </w:trPr>
        <w:tc>
          <w:tcPr>
            <w:tcW w:w="711" w:type="dxa"/>
          </w:tcPr>
          <w:p w14:paraId="44DE1D02" w14:textId="77777777" w:rsidR="00264383" w:rsidRDefault="00000000">
            <w:pPr>
              <w:pStyle w:val="TableParagraph"/>
              <w:ind w:left="10" w:right="3"/>
              <w:jc w:val="center"/>
            </w:pPr>
            <w:r>
              <w:rPr>
                <w:spacing w:val="-5"/>
              </w:rPr>
              <w:t>44.</w:t>
            </w:r>
          </w:p>
        </w:tc>
        <w:tc>
          <w:tcPr>
            <w:tcW w:w="1073" w:type="dxa"/>
          </w:tcPr>
          <w:p w14:paraId="180BA65A" w14:textId="77777777" w:rsidR="00264383" w:rsidRDefault="00000000">
            <w:pPr>
              <w:pStyle w:val="TableParagraph"/>
              <w:ind w:left="9"/>
              <w:jc w:val="center"/>
            </w:pPr>
            <w:r>
              <w:t>NPC</w:t>
            </w:r>
            <w:r>
              <w:rPr>
                <w:spacing w:val="-3"/>
              </w:rPr>
              <w:t xml:space="preserve"> </w:t>
            </w:r>
            <w:r>
              <w:rPr>
                <w:spacing w:val="-5"/>
              </w:rPr>
              <w:t>44</w:t>
            </w:r>
          </w:p>
        </w:tc>
        <w:tc>
          <w:tcPr>
            <w:tcW w:w="2410" w:type="dxa"/>
          </w:tcPr>
          <w:p w14:paraId="11F98F42" w14:textId="77777777" w:rsidR="00264383" w:rsidRDefault="00000000">
            <w:pPr>
              <w:pStyle w:val="TableParagraph"/>
              <w:ind w:left="109"/>
            </w:pPr>
            <w:r>
              <w:rPr>
                <w:spacing w:val="-2"/>
              </w:rPr>
              <w:t>PIGINI</w:t>
            </w:r>
          </w:p>
        </w:tc>
        <w:tc>
          <w:tcPr>
            <w:tcW w:w="1277" w:type="dxa"/>
          </w:tcPr>
          <w:p w14:paraId="2DF9922C"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55</w:t>
            </w:r>
          </w:p>
        </w:tc>
        <w:tc>
          <w:tcPr>
            <w:tcW w:w="1418" w:type="dxa"/>
          </w:tcPr>
          <w:p w14:paraId="5A69687E" w14:textId="77777777" w:rsidR="00264383" w:rsidRDefault="00000000">
            <w:pPr>
              <w:pStyle w:val="TableParagraph"/>
              <w:ind w:left="107"/>
            </w:pPr>
            <w:r>
              <w:t>Polje</w:t>
            </w:r>
            <w:r>
              <w:rPr>
                <w:spacing w:val="-5"/>
              </w:rPr>
              <w:t xml:space="preserve"> </w:t>
            </w:r>
            <w:r>
              <w:rPr>
                <w:spacing w:val="-2"/>
              </w:rPr>
              <w:t>Pigini</w:t>
            </w:r>
          </w:p>
        </w:tc>
        <w:tc>
          <w:tcPr>
            <w:tcW w:w="1613" w:type="dxa"/>
          </w:tcPr>
          <w:p w14:paraId="18DA80B1" w14:textId="77777777" w:rsidR="00264383" w:rsidRDefault="00000000">
            <w:pPr>
              <w:pStyle w:val="TableParagraph"/>
            </w:pPr>
            <w:r>
              <w:rPr>
                <w:spacing w:val="-2"/>
              </w:rPr>
              <w:t>9725/1</w:t>
            </w:r>
          </w:p>
        </w:tc>
        <w:tc>
          <w:tcPr>
            <w:tcW w:w="1132" w:type="dxa"/>
          </w:tcPr>
          <w:p w14:paraId="1187D4C1" w14:textId="77777777" w:rsidR="00264383" w:rsidRDefault="00000000">
            <w:pPr>
              <w:pStyle w:val="TableParagraph"/>
            </w:pPr>
            <w:r>
              <w:rPr>
                <w:spacing w:val="-2"/>
              </w:rPr>
              <w:t>Oprtalj</w:t>
            </w:r>
          </w:p>
        </w:tc>
        <w:tc>
          <w:tcPr>
            <w:tcW w:w="998" w:type="dxa"/>
          </w:tcPr>
          <w:p w14:paraId="22F9AA69" w14:textId="77777777" w:rsidR="00264383" w:rsidRDefault="00000000">
            <w:pPr>
              <w:pStyle w:val="TableParagraph"/>
              <w:ind w:left="0" w:right="94"/>
              <w:jc w:val="right"/>
            </w:pPr>
            <w:r>
              <w:rPr>
                <w:spacing w:val="-5"/>
              </w:rPr>
              <w:t>150</w:t>
            </w:r>
          </w:p>
        </w:tc>
      </w:tr>
      <w:tr w:rsidR="00264383" w14:paraId="1B81A618" w14:textId="77777777">
        <w:trPr>
          <w:trHeight w:val="506"/>
        </w:trPr>
        <w:tc>
          <w:tcPr>
            <w:tcW w:w="711" w:type="dxa"/>
          </w:tcPr>
          <w:p w14:paraId="4D4D1D7B" w14:textId="77777777" w:rsidR="00264383" w:rsidRDefault="00000000">
            <w:pPr>
              <w:pStyle w:val="TableParagraph"/>
              <w:ind w:left="10" w:right="3"/>
              <w:jc w:val="center"/>
            </w:pPr>
            <w:r>
              <w:rPr>
                <w:spacing w:val="-5"/>
              </w:rPr>
              <w:t>45.</w:t>
            </w:r>
          </w:p>
        </w:tc>
        <w:tc>
          <w:tcPr>
            <w:tcW w:w="1073" w:type="dxa"/>
          </w:tcPr>
          <w:p w14:paraId="2270E801" w14:textId="77777777" w:rsidR="00264383" w:rsidRDefault="00000000">
            <w:pPr>
              <w:pStyle w:val="TableParagraph"/>
              <w:ind w:left="9"/>
              <w:jc w:val="center"/>
            </w:pPr>
            <w:r>
              <w:t>NPC</w:t>
            </w:r>
            <w:r>
              <w:rPr>
                <w:spacing w:val="-3"/>
              </w:rPr>
              <w:t xml:space="preserve"> </w:t>
            </w:r>
            <w:r>
              <w:rPr>
                <w:spacing w:val="-5"/>
              </w:rPr>
              <w:t>45</w:t>
            </w:r>
          </w:p>
        </w:tc>
        <w:tc>
          <w:tcPr>
            <w:tcW w:w="2410" w:type="dxa"/>
          </w:tcPr>
          <w:p w14:paraId="60812C8D" w14:textId="77777777" w:rsidR="00264383" w:rsidRDefault="00000000">
            <w:pPr>
              <w:pStyle w:val="TableParagraph"/>
              <w:ind w:left="109"/>
            </w:pPr>
            <w:r>
              <w:rPr>
                <w:spacing w:val="-2"/>
              </w:rPr>
              <w:t>PAŠINI-RESPILI</w:t>
            </w:r>
          </w:p>
        </w:tc>
        <w:tc>
          <w:tcPr>
            <w:tcW w:w="1277" w:type="dxa"/>
          </w:tcPr>
          <w:p w14:paraId="56971448"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46</w:t>
            </w:r>
          </w:p>
        </w:tc>
        <w:tc>
          <w:tcPr>
            <w:tcW w:w="1418" w:type="dxa"/>
          </w:tcPr>
          <w:p w14:paraId="7CF2000B" w14:textId="77777777" w:rsidR="00264383" w:rsidRDefault="00000000">
            <w:pPr>
              <w:pStyle w:val="TableParagraph"/>
              <w:ind w:left="146"/>
            </w:pPr>
            <w:r>
              <w:t>Spoj</w:t>
            </w:r>
            <w:r>
              <w:rPr>
                <w:spacing w:val="-1"/>
              </w:rPr>
              <w:t xml:space="preserve"> </w:t>
            </w:r>
            <w:r>
              <w:t>NC</w:t>
            </w:r>
            <w:r>
              <w:rPr>
                <w:spacing w:val="-2"/>
              </w:rPr>
              <w:t xml:space="preserve"> </w:t>
            </w:r>
            <w:r>
              <w:rPr>
                <w:spacing w:val="-5"/>
              </w:rPr>
              <w:t>46</w:t>
            </w:r>
          </w:p>
        </w:tc>
        <w:tc>
          <w:tcPr>
            <w:tcW w:w="1613" w:type="dxa"/>
          </w:tcPr>
          <w:p w14:paraId="6AF8A9CB" w14:textId="77777777" w:rsidR="00264383" w:rsidRDefault="00000000">
            <w:pPr>
              <w:pStyle w:val="TableParagraph"/>
            </w:pPr>
            <w:r>
              <w:rPr>
                <w:spacing w:val="-2"/>
              </w:rPr>
              <w:t>10048</w:t>
            </w:r>
          </w:p>
        </w:tc>
        <w:tc>
          <w:tcPr>
            <w:tcW w:w="1132" w:type="dxa"/>
          </w:tcPr>
          <w:p w14:paraId="6096BE11" w14:textId="77777777" w:rsidR="00264383" w:rsidRDefault="00000000">
            <w:pPr>
              <w:pStyle w:val="TableParagraph"/>
            </w:pPr>
            <w:r>
              <w:rPr>
                <w:spacing w:val="-2"/>
              </w:rPr>
              <w:t>Oprtalj</w:t>
            </w:r>
          </w:p>
        </w:tc>
        <w:tc>
          <w:tcPr>
            <w:tcW w:w="998" w:type="dxa"/>
          </w:tcPr>
          <w:p w14:paraId="12066C9E" w14:textId="77777777" w:rsidR="00264383" w:rsidRDefault="00000000">
            <w:pPr>
              <w:pStyle w:val="TableParagraph"/>
              <w:ind w:left="0" w:right="94"/>
              <w:jc w:val="right"/>
            </w:pPr>
            <w:r>
              <w:rPr>
                <w:spacing w:val="-5"/>
              </w:rPr>
              <w:t>650</w:t>
            </w:r>
          </w:p>
        </w:tc>
      </w:tr>
    </w:tbl>
    <w:p w14:paraId="57CD9F23" w14:textId="77777777" w:rsidR="00264383" w:rsidRDefault="00264383">
      <w:pPr>
        <w:pStyle w:val="TableParagraph"/>
        <w:jc w:val="right"/>
        <w:sectPr w:rsidR="00264383">
          <w:type w:val="continuous"/>
          <w:pgSz w:w="11910" w:h="16840"/>
          <w:pgMar w:top="960" w:right="708" w:bottom="1444" w:left="425" w:header="720" w:footer="720" w:gutter="0"/>
          <w:cols w:space="720"/>
        </w:sect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073"/>
        <w:gridCol w:w="2410"/>
        <w:gridCol w:w="1277"/>
        <w:gridCol w:w="1418"/>
        <w:gridCol w:w="1613"/>
        <w:gridCol w:w="1132"/>
        <w:gridCol w:w="998"/>
      </w:tblGrid>
      <w:tr w:rsidR="00264383" w14:paraId="4E04BDB5" w14:textId="77777777">
        <w:trPr>
          <w:trHeight w:val="505"/>
        </w:trPr>
        <w:tc>
          <w:tcPr>
            <w:tcW w:w="711" w:type="dxa"/>
          </w:tcPr>
          <w:p w14:paraId="065EF94E" w14:textId="77777777" w:rsidR="00264383" w:rsidRDefault="00000000">
            <w:pPr>
              <w:pStyle w:val="TableParagraph"/>
              <w:ind w:left="10" w:right="3"/>
              <w:jc w:val="center"/>
            </w:pPr>
            <w:r>
              <w:rPr>
                <w:spacing w:val="-5"/>
              </w:rPr>
              <w:lastRenderedPageBreak/>
              <w:t>46.</w:t>
            </w:r>
          </w:p>
        </w:tc>
        <w:tc>
          <w:tcPr>
            <w:tcW w:w="1073" w:type="dxa"/>
          </w:tcPr>
          <w:p w14:paraId="048ED4EB" w14:textId="77777777" w:rsidR="00264383" w:rsidRDefault="00000000">
            <w:pPr>
              <w:pStyle w:val="TableParagraph"/>
              <w:ind w:left="9"/>
              <w:jc w:val="center"/>
            </w:pPr>
            <w:r>
              <w:t>NPC</w:t>
            </w:r>
            <w:r>
              <w:rPr>
                <w:spacing w:val="-3"/>
              </w:rPr>
              <w:t xml:space="preserve"> </w:t>
            </w:r>
            <w:r>
              <w:rPr>
                <w:spacing w:val="-5"/>
              </w:rPr>
              <w:t>46</w:t>
            </w:r>
          </w:p>
        </w:tc>
        <w:tc>
          <w:tcPr>
            <w:tcW w:w="2410" w:type="dxa"/>
          </w:tcPr>
          <w:p w14:paraId="768AFBF5" w14:textId="77777777" w:rsidR="00264383" w:rsidRDefault="00000000">
            <w:pPr>
              <w:pStyle w:val="TableParagraph"/>
              <w:ind w:left="109"/>
            </w:pPr>
            <w:r>
              <w:rPr>
                <w:spacing w:val="-2"/>
              </w:rPr>
              <w:t>TAŠIĆI</w:t>
            </w:r>
          </w:p>
        </w:tc>
        <w:tc>
          <w:tcPr>
            <w:tcW w:w="1277" w:type="dxa"/>
          </w:tcPr>
          <w:p w14:paraId="4CF0D5DF" w14:textId="77777777" w:rsidR="00264383" w:rsidRDefault="00000000">
            <w:pPr>
              <w:pStyle w:val="TableParagraph"/>
              <w:spacing w:line="252" w:lineRule="exact"/>
              <w:ind w:left="107" w:right="417"/>
            </w:pPr>
            <w:r>
              <w:rPr>
                <w:spacing w:val="-4"/>
              </w:rPr>
              <w:t xml:space="preserve">Spoj </w:t>
            </w:r>
            <w:r>
              <w:rPr>
                <w:spacing w:val="-2"/>
              </w:rPr>
              <w:t>L50051</w:t>
            </w:r>
          </w:p>
        </w:tc>
        <w:tc>
          <w:tcPr>
            <w:tcW w:w="1418" w:type="dxa"/>
          </w:tcPr>
          <w:p w14:paraId="4E49AD31" w14:textId="77777777" w:rsidR="00264383" w:rsidRDefault="00000000">
            <w:pPr>
              <w:pStyle w:val="TableParagraph"/>
              <w:ind w:left="107"/>
            </w:pPr>
            <w:r>
              <w:rPr>
                <w:spacing w:val="-2"/>
                <w:w w:val="95"/>
              </w:rPr>
              <w:t>Tašići</w:t>
            </w:r>
          </w:p>
        </w:tc>
        <w:tc>
          <w:tcPr>
            <w:tcW w:w="1613" w:type="dxa"/>
          </w:tcPr>
          <w:p w14:paraId="7B862131" w14:textId="77777777" w:rsidR="00264383" w:rsidRDefault="00000000">
            <w:pPr>
              <w:pStyle w:val="TableParagraph"/>
            </w:pPr>
            <w:r>
              <w:rPr>
                <w:spacing w:val="-2"/>
              </w:rPr>
              <w:t>10769/2</w:t>
            </w:r>
          </w:p>
        </w:tc>
        <w:tc>
          <w:tcPr>
            <w:tcW w:w="1132" w:type="dxa"/>
          </w:tcPr>
          <w:p w14:paraId="63B44052" w14:textId="77777777" w:rsidR="00264383" w:rsidRDefault="00000000">
            <w:pPr>
              <w:pStyle w:val="TableParagraph"/>
            </w:pPr>
            <w:r>
              <w:rPr>
                <w:spacing w:val="-2"/>
              </w:rPr>
              <w:t>Oprtalj</w:t>
            </w:r>
          </w:p>
        </w:tc>
        <w:tc>
          <w:tcPr>
            <w:tcW w:w="998" w:type="dxa"/>
          </w:tcPr>
          <w:p w14:paraId="15147CCF" w14:textId="77777777" w:rsidR="00264383" w:rsidRDefault="00000000">
            <w:pPr>
              <w:pStyle w:val="TableParagraph"/>
              <w:ind w:left="0" w:right="94"/>
              <w:jc w:val="right"/>
            </w:pPr>
            <w:r>
              <w:rPr>
                <w:spacing w:val="-5"/>
              </w:rPr>
              <w:t>550</w:t>
            </w:r>
          </w:p>
        </w:tc>
      </w:tr>
      <w:tr w:rsidR="00264383" w14:paraId="11DB1D37" w14:textId="77777777">
        <w:trPr>
          <w:trHeight w:val="506"/>
        </w:trPr>
        <w:tc>
          <w:tcPr>
            <w:tcW w:w="711" w:type="dxa"/>
          </w:tcPr>
          <w:p w14:paraId="26EE9E8C" w14:textId="77777777" w:rsidR="00264383" w:rsidRDefault="00000000">
            <w:pPr>
              <w:pStyle w:val="TableParagraph"/>
              <w:ind w:left="10" w:right="3"/>
              <w:jc w:val="center"/>
            </w:pPr>
            <w:r>
              <w:rPr>
                <w:spacing w:val="-5"/>
              </w:rPr>
              <w:t>47.</w:t>
            </w:r>
          </w:p>
        </w:tc>
        <w:tc>
          <w:tcPr>
            <w:tcW w:w="1073" w:type="dxa"/>
          </w:tcPr>
          <w:p w14:paraId="2B4539E0" w14:textId="77777777" w:rsidR="00264383" w:rsidRDefault="00000000">
            <w:pPr>
              <w:pStyle w:val="TableParagraph"/>
              <w:ind w:left="9"/>
              <w:jc w:val="center"/>
            </w:pPr>
            <w:r>
              <w:t>NPC</w:t>
            </w:r>
            <w:r>
              <w:rPr>
                <w:spacing w:val="-3"/>
              </w:rPr>
              <w:t xml:space="preserve"> </w:t>
            </w:r>
            <w:r>
              <w:rPr>
                <w:spacing w:val="-5"/>
              </w:rPr>
              <w:t>47</w:t>
            </w:r>
          </w:p>
        </w:tc>
        <w:tc>
          <w:tcPr>
            <w:tcW w:w="2410" w:type="dxa"/>
          </w:tcPr>
          <w:p w14:paraId="19CA1820" w14:textId="77777777" w:rsidR="00264383" w:rsidRDefault="00000000">
            <w:pPr>
              <w:pStyle w:val="TableParagraph"/>
              <w:ind w:left="109"/>
            </w:pPr>
            <w:r>
              <w:rPr>
                <w:spacing w:val="-2"/>
              </w:rPr>
              <w:t>IPŠI-MAŽAN</w:t>
            </w:r>
          </w:p>
        </w:tc>
        <w:tc>
          <w:tcPr>
            <w:tcW w:w="1277" w:type="dxa"/>
          </w:tcPr>
          <w:p w14:paraId="790C3D9E"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57</w:t>
            </w:r>
          </w:p>
        </w:tc>
        <w:tc>
          <w:tcPr>
            <w:tcW w:w="1418" w:type="dxa"/>
          </w:tcPr>
          <w:p w14:paraId="65A4C6DD" w14:textId="77777777" w:rsidR="00264383" w:rsidRDefault="00000000">
            <w:pPr>
              <w:pStyle w:val="TableParagraph"/>
              <w:ind w:left="107"/>
            </w:pPr>
            <w:r>
              <w:rPr>
                <w:spacing w:val="-2"/>
                <w:w w:val="95"/>
              </w:rPr>
              <w:t>Mažan</w:t>
            </w:r>
          </w:p>
        </w:tc>
        <w:tc>
          <w:tcPr>
            <w:tcW w:w="1613" w:type="dxa"/>
          </w:tcPr>
          <w:p w14:paraId="7D6DFED9" w14:textId="77777777" w:rsidR="00264383" w:rsidRDefault="00000000">
            <w:pPr>
              <w:pStyle w:val="TableParagraph"/>
            </w:pPr>
            <w:r>
              <w:rPr>
                <w:spacing w:val="-2"/>
              </w:rPr>
              <w:t>10769/4</w:t>
            </w:r>
          </w:p>
        </w:tc>
        <w:tc>
          <w:tcPr>
            <w:tcW w:w="1132" w:type="dxa"/>
          </w:tcPr>
          <w:p w14:paraId="7FD6C09E" w14:textId="77777777" w:rsidR="00264383" w:rsidRDefault="00000000">
            <w:pPr>
              <w:pStyle w:val="TableParagraph"/>
            </w:pPr>
            <w:r>
              <w:rPr>
                <w:spacing w:val="-2"/>
              </w:rPr>
              <w:t>Oprtalj</w:t>
            </w:r>
          </w:p>
        </w:tc>
        <w:tc>
          <w:tcPr>
            <w:tcW w:w="998" w:type="dxa"/>
          </w:tcPr>
          <w:p w14:paraId="6CA85BEA" w14:textId="77777777" w:rsidR="00264383" w:rsidRDefault="00000000">
            <w:pPr>
              <w:pStyle w:val="TableParagraph"/>
              <w:ind w:left="0" w:right="94"/>
              <w:jc w:val="right"/>
            </w:pPr>
            <w:r>
              <w:rPr>
                <w:spacing w:val="-5"/>
              </w:rPr>
              <w:t>650</w:t>
            </w:r>
          </w:p>
        </w:tc>
      </w:tr>
      <w:tr w:rsidR="00264383" w14:paraId="587A54CE" w14:textId="77777777">
        <w:trPr>
          <w:trHeight w:val="505"/>
        </w:trPr>
        <w:tc>
          <w:tcPr>
            <w:tcW w:w="711" w:type="dxa"/>
          </w:tcPr>
          <w:p w14:paraId="1DFC8E8A" w14:textId="77777777" w:rsidR="00264383" w:rsidRDefault="00000000">
            <w:pPr>
              <w:pStyle w:val="TableParagraph"/>
              <w:ind w:left="10" w:right="3"/>
              <w:jc w:val="center"/>
            </w:pPr>
            <w:r>
              <w:rPr>
                <w:spacing w:val="-5"/>
              </w:rPr>
              <w:t>48.</w:t>
            </w:r>
          </w:p>
        </w:tc>
        <w:tc>
          <w:tcPr>
            <w:tcW w:w="1073" w:type="dxa"/>
          </w:tcPr>
          <w:p w14:paraId="7CF50983" w14:textId="77777777" w:rsidR="00264383" w:rsidRDefault="00000000">
            <w:pPr>
              <w:pStyle w:val="TableParagraph"/>
              <w:ind w:left="9"/>
              <w:jc w:val="center"/>
            </w:pPr>
            <w:r>
              <w:t>NPC</w:t>
            </w:r>
            <w:r>
              <w:rPr>
                <w:spacing w:val="-3"/>
              </w:rPr>
              <w:t xml:space="preserve"> </w:t>
            </w:r>
            <w:r>
              <w:rPr>
                <w:spacing w:val="-5"/>
              </w:rPr>
              <w:t>48</w:t>
            </w:r>
          </w:p>
        </w:tc>
        <w:tc>
          <w:tcPr>
            <w:tcW w:w="2410" w:type="dxa"/>
          </w:tcPr>
          <w:p w14:paraId="5F7AEE6F" w14:textId="77777777" w:rsidR="00264383" w:rsidRDefault="00000000">
            <w:pPr>
              <w:pStyle w:val="TableParagraph"/>
              <w:ind w:left="109"/>
            </w:pPr>
            <w:r>
              <w:rPr>
                <w:spacing w:val="-2"/>
              </w:rPr>
              <w:t>PETEŠIĆI</w:t>
            </w:r>
          </w:p>
        </w:tc>
        <w:tc>
          <w:tcPr>
            <w:tcW w:w="1277" w:type="dxa"/>
          </w:tcPr>
          <w:p w14:paraId="0A19FE4E" w14:textId="77777777" w:rsidR="00264383" w:rsidRDefault="00000000">
            <w:pPr>
              <w:pStyle w:val="TableParagraph"/>
              <w:spacing w:line="252" w:lineRule="exact"/>
              <w:ind w:left="107" w:right="417"/>
            </w:pPr>
            <w:r>
              <w:rPr>
                <w:spacing w:val="-4"/>
              </w:rPr>
              <w:t xml:space="preserve">Spoj </w:t>
            </w:r>
            <w:r>
              <w:rPr>
                <w:spacing w:val="-2"/>
              </w:rPr>
              <w:t>L50051</w:t>
            </w:r>
          </w:p>
        </w:tc>
        <w:tc>
          <w:tcPr>
            <w:tcW w:w="1418" w:type="dxa"/>
          </w:tcPr>
          <w:p w14:paraId="223DB1FB" w14:textId="77777777" w:rsidR="00264383" w:rsidRDefault="00000000">
            <w:pPr>
              <w:pStyle w:val="TableParagraph"/>
              <w:ind w:left="107"/>
            </w:pPr>
            <w:r>
              <w:rPr>
                <w:spacing w:val="-2"/>
              </w:rPr>
              <w:t>Petešići</w:t>
            </w:r>
          </w:p>
        </w:tc>
        <w:tc>
          <w:tcPr>
            <w:tcW w:w="1613" w:type="dxa"/>
          </w:tcPr>
          <w:p w14:paraId="33E1B424" w14:textId="77777777" w:rsidR="00264383" w:rsidRDefault="00000000">
            <w:pPr>
              <w:pStyle w:val="TableParagraph"/>
            </w:pPr>
            <w:r>
              <w:rPr>
                <w:spacing w:val="-2"/>
              </w:rPr>
              <w:t>10769/5</w:t>
            </w:r>
          </w:p>
        </w:tc>
        <w:tc>
          <w:tcPr>
            <w:tcW w:w="1132" w:type="dxa"/>
          </w:tcPr>
          <w:p w14:paraId="74C88744" w14:textId="77777777" w:rsidR="00264383" w:rsidRDefault="00000000">
            <w:pPr>
              <w:pStyle w:val="TableParagraph"/>
            </w:pPr>
            <w:r>
              <w:rPr>
                <w:spacing w:val="-2"/>
              </w:rPr>
              <w:t>Oprtalj</w:t>
            </w:r>
          </w:p>
        </w:tc>
        <w:tc>
          <w:tcPr>
            <w:tcW w:w="998" w:type="dxa"/>
          </w:tcPr>
          <w:p w14:paraId="4BFA32C4" w14:textId="77777777" w:rsidR="00264383" w:rsidRDefault="00000000">
            <w:pPr>
              <w:pStyle w:val="TableParagraph"/>
              <w:ind w:left="0" w:right="91"/>
              <w:jc w:val="right"/>
            </w:pPr>
            <w:r>
              <w:rPr>
                <w:spacing w:val="-2"/>
              </w:rPr>
              <w:t>1.300</w:t>
            </w:r>
          </w:p>
        </w:tc>
      </w:tr>
      <w:tr w:rsidR="00264383" w14:paraId="7D12FC9A" w14:textId="77777777">
        <w:trPr>
          <w:trHeight w:val="506"/>
        </w:trPr>
        <w:tc>
          <w:tcPr>
            <w:tcW w:w="711" w:type="dxa"/>
          </w:tcPr>
          <w:p w14:paraId="6814473D" w14:textId="77777777" w:rsidR="00264383" w:rsidRDefault="00000000">
            <w:pPr>
              <w:pStyle w:val="TableParagraph"/>
              <w:ind w:left="10" w:right="3"/>
              <w:jc w:val="center"/>
            </w:pPr>
            <w:r>
              <w:rPr>
                <w:spacing w:val="-5"/>
              </w:rPr>
              <w:t>49.</w:t>
            </w:r>
          </w:p>
        </w:tc>
        <w:tc>
          <w:tcPr>
            <w:tcW w:w="1073" w:type="dxa"/>
          </w:tcPr>
          <w:p w14:paraId="6CFDD848" w14:textId="77777777" w:rsidR="00264383" w:rsidRDefault="00000000">
            <w:pPr>
              <w:pStyle w:val="TableParagraph"/>
              <w:ind w:left="9"/>
              <w:jc w:val="center"/>
            </w:pPr>
            <w:r>
              <w:t>NPC</w:t>
            </w:r>
            <w:r>
              <w:rPr>
                <w:spacing w:val="-3"/>
              </w:rPr>
              <w:t xml:space="preserve"> </w:t>
            </w:r>
            <w:r>
              <w:rPr>
                <w:spacing w:val="-5"/>
              </w:rPr>
              <w:t>49</w:t>
            </w:r>
          </w:p>
        </w:tc>
        <w:tc>
          <w:tcPr>
            <w:tcW w:w="2410" w:type="dxa"/>
          </w:tcPr>
          <w:p w14:paraId="615F3C4A" w14:textId="77777777" w:rsidR="00264383" w:rsidRDefault="00000000">
            <w:pPr>
              <w:pStyle w:val="TableParagraph"/>
              <w:ind w:left="109"/>
            </w:pPr>
            <w:r>
              <w:rPr>
                <w:spacing w:val="-2"/>
              </w:rPr>
              <w:t>SV.IVAN</w:t>
            </w:r>
          </w:p>
        </w:tc>
        <w:tc>
          <w:tcPr>
            <w:tcW w:w="1277" w:type="dxa"/>
          </w:tcPr>
          <w:p w14:paraId="1D98BFB9"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06</w:t>
            </w:r>
          </w:p>
        </w:tc>
        <w:tc>
          <w:tcPr>
            <w:tcW w:w="1418" w:type="dxa"/>
          </w:tcPr>
          <w:p w14:paraId="07FFD1B6" w14:textId="77777777" w:rsidR="00264383" w:rsidRDefault="00000000">
            <w:pPr>
              <w:pStyle w:val="TableParagraph"/>
              <w:spacing w:line="252" w:lineRule="exact"/>
              <w:ind w:left="107" w:right="557"/>
            </w:pPr>
            <w:r>
              <w:rPr>
                <w:spacing w:val="-2"/>
              </w:rPr>
              <w:t>Polje Sv.Ivan</w:t>
            </w:r>
          </w:p>
        </w:tc>
        <w:tc>
          <w:tcPr>
            <w:tcW w:w="1613" w:type="dxa"/>
          </w:tcPr>
          <w:p w14:paraId="7C1CDAC0" w14:textId="77777777" w:rsidR="00264383" w:rsidRDefault="00000000">
            <w:pPr>
              <w:pStyle w:val="TableParagraph"/>
            </w:pPr>
            <w:r>
              <w:rPr>
                <w:spacing w:val="-2"/>
              </w:rPr>
              <w:t>10777</w:t>
            </w:r>
          </w:p>
        </w:tc>
        <w:tc>
          <w:tcPr>
            <w:tcW w:w="1132" w:type="dxa"/>
          </w:tcPr>
          <w:p w14:paraId="7A00FB52" w14:textId="77777777" w:rsidR="00264383" w:rsidRDefault="00000000">
            <w:pPr>
              <w:pStyle w:val="TableParagraph"/>
            </w:pPr>
            <w:r>
              <w:rPr>
                <w:spacing w:val="-2"/>
              </w:rPr>
              <w:t>Oprtalj</w:t>
            </w:r>
          </w:p>
        </w:tc>
        <w:tc>
          <w:tcPr>
            <w:tcW w:w="998" w:type="dxa"/>
          </w:tcPr>
          <w:p w14:paraId="12B6777F" w14:textId="77777777" w:rsidR="00264383" w:rsidRDefault="00000000">
            <w:pPr>
              <w:pStyle w:val="TableParagraph"/>
              <w:ind w:left="0" w:right="94"/>
              <w:jc w:val="right"/>
            </w:pPr>
            <w:r>
              <w:rPr>
                <w:spacing w:val="-5"/>
              </w:rPr>
              <w:t>850</w:t>
            </w:r>
          </w:p>
        </w:tc>
      </w:tr>
      <w:tr w:rsidR="00264383" w14:paraId="511C374A" w14:textId="77777777">
        <w:trPr>
          <w:trHeight w:val="505"/>
        </w:trPr>
        <w:tc>
          <w:tcPr>
            <w:tcW w:w="711" w:type="dxa"/>
          </w:tcPr>
          <w:p w14:paraId="5C71AC5C" w14:textId="77777777" w:rsidR="00264383" w:rsidRDefault="00000000">
            <w:pPr>
              <w:pStyle w:val="TableParagraph"/>
              <w:ind w:left="10" w:right="3"/>
              <w:jc w:val="center"/>
            </w:pPr>
            <w:r>
              <w:rPr>
                <w:spacing w:val="-5"/>
              </w:rPr>
              <w:t>50.</w:t>
            </w:r>
          </w:p>
        </w:tc>
        <w:tc>
          <w:tcPr>
            <w:tcW w:w="1073" w:type="dxa"/>
          </w:tcPr>
          <w:p w14:paraId="0FEE2E8D" w14:textId="77777777" w:rsidR="00264383" w:rsidRDefault="00000000">
            <w:pPr>
              <w:pStyle w:val="TableParagraph"/>
              <w:ind w:left="9"/>
              <w:jc w:val="center"/>
            </w:pPr>
            <w:r>
              <w:t>NPC</w:t>
            </w:r>
            <w:r>
              <w:rPr>
                <w:spacing w:val="-3"/>
              </w:rPr>
              <w:t xml:space="preserve"> </w:t>
            </w:r>
            <w:r>
              <w:rPr>
                <w:spacing w:val="-5"/>
              </w:rPr>
              <w:t>50</w:t>
            </w:r>
          </w:p>
        </w:tc>
        <w:tc>
          <w:tcPr>
            <w:tcW w:w="2410" w:type="dxa"/>
          </w:tcPr>
          <w:p w14:paraId="3F7C84A1" w14:textId="77777777" w:rsidR="00264383" w:rsidRDefault="00000000">
            <w:pPr>
              <w:pStyle w:val="TableParagraph"/>
              <w:ind w:left="109"/>
            </w:pPr>
            <w:r>
              <w:rPr>
                <w:spacing w:val="-2"/>
              </w:rPr>
              <w:t>ŠALIĆI</w:t>
            </w:r>
          </w:p>
        </w:tc>
        <w:tc>
          <w:tcPr>
            <w:tcW w:w="1277" w:type="dxa"/>
          </w:tcPr>
          <w:p w14:paraId="26F8F12D" w14:textId="77777777" w:rsidR="00264383" w:rsidRDefault="00000000">
            <w:pPr>
              <w:pStyle w:val="TableParagraph"/>
              <w:spacing w:line="252" w:lineRule="exact"/>
              <w:ind w:left="107" w:right="144"/>
            </w:pPr>
            <w:r>
              <w:t>Spoj</w:t>
            </w:r>
            <w:r>
              <w:rPr>
                <w:spacing w:val="-16"/>
              </w:rPr>
              <w:t xml:space="preserve"> </w:t>
            </w:r>
            <w:r>
              <w:t xml:space="preserve">NC </w:t>
            </w:r>
            <w:r>
              <w:rPr>
                <w:spacing w:val="-6"/>
              </w:rPr>
              <w:t>47</w:t>
            </w:r>
          </w:p>
        </w:tc>
        <w:tc>
          <w:tcPr>
            <w:tcW w:w="1418" w:type="dxa"/>
          </w:tcPr>
          <w:p w14:paraId="37491946" w14:textId="77777777" w:rsidR="00264383" w:rsidRDefault="00000000">
            <w:pPr>
              <w:pStyle w:val="TableParagraph"/>
              <w:ind w:left="107"/>
            </w:pPr>
            <w:r>
              <w:t>Polje</w:t>
            </w:r>
            <w:r>
              <w:rPr>
                <w:spacing w:val="-5"/>
              </w:rPr>
              <w:t xml:space="preserve"> </w:t>
            </w:r>
            <w:r>
              <w:rPr>
                <w:spacing w:val="-2"/>
              </w:rPr>
              <w:t>Šalići</w:t>
            </w:r>
          </w:p>
        </w:tc>
        <w:tc>
          <w:tcPr>
            <w:tcW w:w="1613" w:type="dxa"/>
          </w:tcPr>
          <w:p w14:paraId="0A5B68AD" w14:textId="77777777" w:rsidR="00264383" w:rsidRDefault="00000000">
            <w:pPr>
              <w:pStyle w:val="TableParagraph"/>
            </w:pPr>
            <w:r>
              <w:rPr>
                <w:spacing w:val="-2"/>
              </w:rPr>
              <w:t>10781/7</w:t>
            </w:r>
          </w:p>
        </w:tc>
        <w:tc>
          <w:tcPr>
            <w:tcW w:w="1132" w:type="dxa"/>
          </w:tcPr>
          <w:p w14:paraId="6FCB6AF1" w14:textId="77777777" w:rsidR="00264383" w:rsidRDefault="00000000">
            <w:pPr>
              <w:pStyle w:val="TableParagraph"/>
            </w:pPr>
            <w:r>
              <w:rPr>
                <w:spacing w:val="-2"/>
              </w:rPr>
              <w:t>Oprtalj</w:t>
            </w:r>
          </w:p>
        </w:tc>
        <w:tc>
          <w:tcPr>
            <w:tcW w:w="998" w:type="dxa"/>
          </w:tcPr>
          <w:p w14:paraId="69D2A54C" w14:textId="77777777" w:rsidR="00264383" w:rsidRDefault="00000000">
            <w:pPr>
              <w:pStyle w:val="TableParagraph"/>
              <w:ind w:left="0" w:right="94"/>
              <w:jc w:val="right"/>
            </w:pPr>
            <w:r>
              <w:rPr>
                <w:spacing w:val="-5"/>
              </w:rPr>
              <w:t>400</w:t>
            </w:r>
          </w:p>
        </w:tc>
      </w:tr>
      <w:tr w:rsidR="00264383" w14:paraId="7BFC4ABD" w14:textId="77777777">
        <w:trPr>
          <w:trHeight w:val="505"/>
        </w:trPr>
        <w:tc>
          <w:tcPr>
            <w:tcW w:w="711" w:type="dxa"/>
          </w:tcPr>
          <w:p w14:paraId="4281F430" w14:textId="77777777" w:rsidR="00264383" w:rsidRDefault="00000000">
            <w:pPr>
              <w:pStyle w:val="TableParagraph"/>
              <w:ind w:left="10" w:right="3"/>
              <w:jc w:val="center"/>
            </w:pPr>
            <w:r>
              <w:rPr>
                <w:spacing w:val="-5"/>
              </w:rPr>
              <w:t>51.</w:t>
            </w:r>
          </w:p>
        </w:tc>
        <w:tc>
          <w:tcPr>
            <w:tcW w:w="1073" w:type="dxa"/>
          </w:tcPr>
          <w:p w14:paraId="0E81BB45" w14:textId="77777777" w:rsidR="00264383" w:rsidRDefault="00000000">
            <w:pPr>
              <w:pStyle w:val="TableParagraph"/>
              <w:ind w:left="9"/>
              <w:jc w:val="center"/>
            </w:pPr>
            <w:r>
              <w:t>NPC</w:t>
            </w:r>
            <w:r>
              <w:rPr>
                <w:spacing w:val="-3"/>
              </w:rPr>
              <w:t xml:space="preserve"> </w:t>
            </w:r>
            <w:r>
              <w:rPr>
                <w:spacing w:val="-5"/>
              </w:rPr>
              <w:t>51</w:t>
            </w:r>
          </w:p>
        </w:tc>
        <w:tc>
          <w:tcPr>
            <w:tcW w:w="2410" w:type="dxa"/>
          </w:tcPr>
          <w:p w14:paraId="21F9F3C6" w14:textId="77777777" w:rsidR="00264383" w:rsidRDefault="00000000">
            <w:pPr>
              <w:pStyle w:val="TableParagraph"/>
              <w:ind w:left="109"/>
            </w:pPr>
            <w:r>
              <w:rPr>
                <w:spacing w:val="-2"/>
              </w:rPr>
              <w:t>ŠKOFI-ŠORGI</w:t>
            </w:r>
          </w:p>
        </w:tc>
        <w:tc>
          <w:tcPr>
            <w:tcW w:w="1277" w:type="dxa"/>
          </w:tcPr>
          <w:p w14:paraId="0D09C521"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14</w:t>
            </w:r>
          </w:p>
        </w:tc>
        <w:tc>
          <w:tcPr>
            <w:tcW w:w="1418" w:type="dxa"/>
          </w:tcPr>
          <w:p w14:paraId="4ADC406E" w14:textId="77777777" w:rsidR="00264383" w:rsidRDefault="00000000">
            <w:pPr>
              <w:pStyle w:val="TableParagraph"/>
              <w:spacing w:line="252" w:lineRule="exact"/>
              <w:ind w:left="107" w:right="558"/>
            </w:pPr>
            <w:r>
              <w:rPr>
                <w:spacing w:val="-4"/>
              </w:rPr>
              <w:t xml:space="preserve">Spoj </w:t>
            </w:r>
            <w:r>
              <w:rPr>
                <w:spacing w:val="-2"/>
              </w:rPr>
              <w:t>L50018</w:t>
            </w:r>
          </w:p>
        </w:tc>
        <w:tc>
          <w:tcPr>
            <w:tcW w:w="1613" w:type="dxa"/>
          </w:tcPr>
          <w:p w14:paraId="7EA093B3" w14:textId="77777777" w:rsidR="00264383" w:rsidRDefault="00000000">
            <w:pPr>
              <w:pStyle w:val="TableParagraph"/>
            </w:pPr>
            <w:r>
              <w:rPr>
                <w:spacing w:val="-2"/>
              </w:rPr>
              <w:t>10786/7</w:t>
            </w:r>
          </w:p>
        </w:tc>
        <w:tc>
          <w:tcPr>
            <w:tcW w:w="1132" w:type="dxa"/>
          </w:tcPr>
          <w:p w14:paraId="714F2EC3" w14:textId="77777777" w:rsidR="00264383" w:rsidRDefault="00000000">
            <w:pPr>
              <w:pStyle w:val="TableParagraph"/>
            </w:pPr>
            <w:r>
              <w:rPr>
                <w:spacing w:val="-2"/>
              </w:rPr>
              <w:t>Oprtalj</w:t>
            </w:r>
          </w:p>
        </w:tc>
        <w:tc>
          <w:tcPr>
            <w:tcW w:w="998" w:type="dxa"/>
          </w:tcPr>
          <w:p w14:paraId="05C1EF0C" w14:textId="77777777" w:rsidR="00264383" w:rsidRDefault="00000000">
            <w:pPr>
              <w:pStyle w:val="TableParagraph"/>
              <w:ind w:left="0" w:right="94"/>
              <w:jc w:val="right"/>
            </w:pPr>
            <w:r>
              <w:rPr>
                <w:spacing w:val="-5"/>
              </w:rPr>
              <w:t>250</w:t>
            </w:r>
          </w:p>
        </w:tc>
      </w:tr>
      <w:tr w:rsidR="00264383" w14:paraId="6565737B" w14:textId="77777777">
        <w:trPr>
          <w:trHeight w:val="506"/>
        </w:trPr>
        <w:tc>
          <w:tcPr>
            <w:tcW w:w="711" w:type="dxa"/>
          </w:tcPr>
          <w:p w14:paraId="18CC3B62" w14:textId="77777777" w:rsidR="00264383" w:rsidRDefault="00000000">
            <w:pPr>
              <w:pStyle w:val="TableParagraph"/>
              <w:ind w:left="10" w:right="3"/>
              <w:jc w:val="center"/>
            </w:pPr>
            <w:r>
              <w:rPr>
                <w:spacing w:val="-5"/>
              </w:rPr>
              <w:t>52.</w:t>
            </w:r>
          </w:p>
        </w:tc>
        <w:tc>
          <w:tcPr>
            <w:tcW w:w="1073" w:type="dxa"/>
          </w:tcPr>
          <w:p w14:paraId="6E0EE8DA" w14:textId="77777777" w:rsidR="00264383" w:rsidRDefault="00000000">
            <w:pPr>
              <w:pStyle w:val="TableParagraph"/>
              <w:ind w:left="9"/>
              <w:jc w:val="center"/>
            </w:pPr>
            <w:r>
              <w:t>NPC</w:t>
            </w:r>
            <w:r>
              <w:rPr>
                <w:spacing w:val="-3"/>
              </w:rPr>
              <w:t xml:space="preserve"> </w:t>
            </w:r>
            <w:r>
              <w:rPr>
                <w:spacing w:val="-5"/>
              </w:rPr>
              <w:t>52</w:t>
            </w:r>
          </w:p>
        </w:tc>
        <w:tc>
          <w:tcPr>
            <w:tcW w:w="2410" w:type="dxa"/>
          </w:tcPr>
          <w:p w14:paraId="4D07F39F" w14:textId="77777777" w:rsidR="00264383" w:rsidRDefault="00000000">
            <w:pPr>
              <w:pStyle w:val="TableParagraph"/>
              <w:ind w:left="109"/>
            </w:pPr>
            <w:r>
              <w:rPr>
                <w:spacing w:val="-2"/>
              </w:rPr>
              <w:t>KONČARI</w:t>
            </w:r>
          </w:p>
        </w:tc>
        <w:tc>
          <w:tcPr>
            <w:tcW w:w="1277" w:type="dxa"/>
          </w:tcPr>
          <w:p w14:paraId="451A017D"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13</w:t>
            </w:r>
          </w:p>
        </w:tc>
        <w:tc>
          <w:tcPr>
            <w:tcW w:w="1418" w:type="dxa"/>
          </w:tcPr>
          <w:p w14:paraId="11B7F360" w14:textId="77777777" w:rsidR="00264383" w:rsidRDefault="00000000">
            <w:pPr>
              <w:pStyle w:val="TableParagraph"/>
              <w:spacing w:line="252" w:lineRule="exact"/>
              <w:ind w:left="107" w:right="138"/>
            </w:pPr>
            <w:r>
              <w:rPr>
                <w:spacing w:val="-2"/>
              </w:rPr>
              <w:t xml:space="preserve">Polje </w:t>
            </w:r>
            <w:r>
              <w:rPr>
                <w:spacing w:val="-2"/>
                <w:w w:val="85"/>
              </w:rPr>
              <w:t>Končari</w:t>
            </w:r>
          </w:p>
        </w:tc>
        <w:tc>
          <w:tcPr>
            <w:tcW w:w="1613" w:type="dxa"/>
          </w:tcPr>
          <w:p w14:paraId="590070FB" w14:textId="77777777" w:rsidR="00264383" w:rsidRDefault="00000000">
            <w:pPr>
              <w:pStyle w:val="TableParagraph"/>
            </w:pPr>
            <w:r>
              <w:rPr>
                <w:spacing w:val="-2"/>
              </w:rPr>
              <w:t>10789</w:t>
            </w:r>
          </w:p>
        </w:tc>
        <w:tc>
          <w:tcPr>
            <w:tcW w:w="1132" w:type="dxa"/>
          </w:tcPr>
          <w:p w14:paraId="00FB357D" w14:textId="77777777" w:rsidR="00264383" w:rsidRDefault="00000000">
            <w:pPr>
              <w:pStyle w:val="TableParagraph"/>
            </w:pPr>
            <w:r>
              <w:rPr>
                <w:spacing w:val="-2"/>
              </w:rPr>
              <w:t>Oprtalj</w:t>
            </w:r>
          </w:p>
        </w:tc>
        <w:tc>
          <w:tcPr>
            <w:tcW w:w="998" w:type="dxa"/>
          </w:tcPr>
          <w:p w14:paraId="403FA9E4" w14:textId="77777777" w:rsidR="00264383" w:rsidRDefault="00000000">
            <w:pPr>
              <w:pStyle w:val="TableParagraph"/>
              <w:ind w:left="0" w:right="94"/>
              <w:jc w:val="right"/>
            </w:pPr>
            <w:r>
              <w:rPr>
                <w:spacing w:val="-5"/>
              </w:rPr>
              <w:t>500</w:t>
            </w:r>
          </w:p>
        </w:tc>
      </w:tr>
      <w:tr w:rsidR="00264383" w14:paraId="25BEEF32" w14:textId="77777777">
        <w:trPr>
          <w:trHeight w:val="506"/>
        </w:trPr>
        <w:tc>
          <w:tcPr>
            <w:tcW w:w="711" w:type="dxa"/>
          </w:tcPr>
          <w:p w14:paraId="000C3152" w14:textId="77777777" w:rsidR="00264383" w:rsidRDefault="00000000">
            <w:pPr>
              <w:pStyle w:val="TableParagraph"/>
              <w:ind w:left="10" w:right="3"/>
              <w:jc w:val="center"/>
            </w:pPr>
            <w:r>
              <w:rPr>
                <w:spacing w:val="-5"/>
              </w:rPr>
              <w:t>53.</w:t>
            </w:r>
          </w:p>
        </w:tc>
        <w:tc>
          <w:tcPr>
            <w:tcW w:w="1073" w:type="dxa"/>
          </w:tcPr>
          <w:p w14:paraId="6ECCBF06" w14:textId="77777777" w:rsidR="00264383" w:rsidRDefault="00000000">
            <w:pPr>
              <w:pStyle w:val="TableParagraph"/>
              <w:ind w:left="9"/>
              <w:jc w:val="center"/>
            </w:pPr>
            <w:r>
              <w:t>NPC</w:t>
            </w:r>
            <w:r>
              <w:rPr>
                <w:spacing w:val="-3"/>
              </w:rPr>
              <w:t xml:space="preserve"> </w:t>
            </w:r>
            <w:r>
              <w:rPr>
                <w:spacing w:val="-5"/>
              </w:rPr>
              <w:t>53</w:t>
            </w:r>
          </w:p>
        </w:tc>
        <w:tc>
          <w:tcPr>
            <w:tcW w:w="2410" w:type="dxa"/>
          </w:tcPr>
          <w:p w14:paraId="3FC937C7" w14:textId="77777777" w:rsidR="00264383" w:rsidRDefault="00000000">
            <w:pPr>
              <w:pStyle w:val="TableParagraph"/>
              <w:ind w:left="109"/>
            </w:pPr>
            <w:r>
              <w:rPr>
                <w:spacing w:val="-2"/>
              </w:rPr>
              <w:t>ŠKOFI</w:t>
            </w:r>
          </w:p>
        </w:tc>
        <w:tc>
          <w:tcPr>
            <w:tcW w:w="1277" w:type="dxa"/>
          </w:tcPr>
          <w:p w14:paraId="256D9274"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12</w:t>
            </w:r>
          </w:p>
        </w:tc>
        <w:tc>
          <w:tcPr>
            <w:tcW w:w="1418" w:type="dxa"/>
          </w:tcPr>
          <w:p w14:paraId="779838B7" w14:textId="77777777" w:rsidR="00264383" w:rsidRDefault="00000000">
            <w:pPr>
              <w:pStyle w:val="TableParagraph"/>
              <w:ind w:left="107"/>
            </w:pPr>
            <w:r>
              <w:t>Polje</w:t>
            </w:r>
            <w:r>
              <w:rPr>
                <w:spacing w:val="-3"/>
              </w:rPr>
              <w:t xml:space="preserve"> </w:t>
            </w:r>
            <w:r>
              <w:rPr>
                <w:spacing w:val="-2"/>
              </w:rPr>
              <w:t>Škofi</w:t>
            </w:r>
          </w:p>
        </w:tc>
        <w:tc>
          <w:tcPr>
            <w:tcW w:w="1613" w:type="dxa"/>
          </w:tcPr>
          <w:p w14:paraId="25C4B6BF" w14:textId="77777777" w:rsidR="00264383" w:rsidRDefault="00000000">
            <w:pPr>
              <w:pStyle w:val="TableParagraph"/>
            </w:pPr>
            <w:r>
              <w:rPr>
                <w:spacing w:val="-2"/>
              </w:rPr>
              <w:t>10791/2</w:t>
            </w:r>
          </w:p>
        </w:tc>
        <w:tc>
          <w:tcPr>
            <w:tcW w:w="1132" w:type="dxa"/>
          </w:tcPr>
          <w:p w14:paraId="06A39761" w14:textId="77777777" w:rsidR="00264383" w:rsidRDefault="00000000">
            <w:pPr>
              <w:pStyle w:val="TableParagraph"/>
            </w:pPr>
            <w:r>
              <w:rPr>
                <w:spacing w:val="-2"/>
              </w:rPr>
              <w:t>Oprtalj</w:t>
            </w:r>
          </w:p>
        </w:tc>
        <w:tc>
          <w:tcPr>
            <w:tcW w:w="998" w:type="dxa"/>
          </w:tcPr>
          <w:p w14:paraId="4CF31D7C" w14:textId="77777777" w:rsidR="00264383" w:rsidRDefault="00000000">
            <w:pPr>
              <w:pStyle w:val="TableParagraph"/>
              <w:ind w:left="0" w:right="93"/>
              <w:jc w:val="right"/>
            </w:pPr>
            <w:r>
              <w:rPr>
                <w:spacing w:val="-5"/>
              </w:rPr>
              <w:t>70</w:t>
            </w:r>
          </w:p>
        </w:tc>
      </w:tr>
      <w:tr w:rsidR="00264383" w14:paraId="6292DF83" w14:textId="77777777">
        <w:trPr>
          <w:trHeight w:val="506"/>
        </w:trPr>
        <w:tc>
          <w:tcPr>
            <w:tcW w:w="711" w:type="dxa"/>
          </w:tcPr>
          <w:p w14:paraId="28EB2024" w14:textId="77777777" w:rsidR="00264383" w:rsidRDefault="00000000">
            <w:pPr>
              <w:pStyle w:val="TableParagraph"/>
              <w:ind w:left="10" w:right="3"/>
              <w:jc w:val="center"/>
            </w:pPr>
            <w:r>
              <w:rPr>
                <w:spacing w:val="-5"/>
              </w:rPr>
              <w:t>54.</w:t>
            </w:r>
          </w:p>
        </w:tc>
        <w:tc>
          <w:tcPr>
            <w:tcW w:w="1073" w:type="dxa"/>
          </w:tcPr>
          <w:p w14:paraId="5F3CC9C9" w14:textId="77777777" w:rsidR="00264383" w:rsidRDefault="00000000">
            <w:pPr>
              <w:pStyle w:val="TableParagraph"/>
              <w:ind w:left="9"/>
              <w:jc w:val="center"/>
            </w:pPr>
            <w:r>
              <w:t>NPC</w:t>
            </w:r>
            <w:r>
              <w:rPr>
                <w:spacing w:val="-3"/>
              </w:rPr>
              <w:t xml:space="preserve"> </w:t>
            </w:r>
            <w:r>
              <w:rPr>
                <w:spacing w:val="-5"/>
              </w:rPr>
              <w:t>54</w:t>
            </w:r>
          </w:p>
        </w:tc>
        <w:tc>
          <w:tcPr>
            <w:tcW w:w="2410" w:type="dxa"/>
          </w:tcPr>
          <w:p w14:paraId="3A161383" w14:textId="77777777" w:rsidR="00264383" w:rsidRDefault="00000000">
            <w:pPr>
              <w:pStyle w:val="TableParagraph"/>
              <w:ind w:left="109"/>
            </w:pPr>
            <w:r>
              <w:rPr>
                <w:spacing w:val="-2"/>
              </w:rPr>
              <w:t>MARKOVIĆI</w:t>
            </w:r>
          </w:p>
        </w:tc>
        <w:tc>
          <w:tcPr>
            <w:tcW w:w="1277" w:type="dxa"/>
          </w:tcPr>
          <w:p w14:paraId="7BF76D37"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12</w:t>
            </w:r>
          </w:p>
        </w:tc>
        <w:tc>
          <w:tcPr>
            <w:tcW w:w="1418" w:type="dxa"/>
          </w:tcPr>
          <w:p w14:paraId="5E25D502" w14:textId="77777777" w:rsidR="00264383" w:rsidRDefault="00000000">
            <w:pPr>
              <w:pStyle w:val="TableParagraph"/>
              <w:spacing w:line="252" w:lineRule="exact"/>
              <w:ind w:left="107" w:right="363"/>
            </w:pPr>
            <w:r>
              <w:rPr>
                <w:spacing w:val="-2"/>
              </w:rPr>
              <w:t xml:space="preserve">Polje </w:t>
            </w:r>
            <w:r>
              <w:rPr>
                <w:spacing w:val="-2"/>
                <w:w w:val="90"/>
              </w:rPr>
              <w:t>Markovići</w:t>
            </w:r>
          </w:p>
        </w:tc>
        <w:tc>
          <w:tcPr>
            <w:tcW w:w="1613" w:type="dxa"/>
          </w:tcPr>
          <w:p w14:paraId="6C699BA5" w14:textId="77777777" w:rsidR="00264383" w:rsidRDefault="00000000">
            <w:pPr>
              <w:pStyle w:val="TableParagraph"/>
            </w:pPr>
            <w:r>
              <w:rPr>
                <w:spacing w:val="-2"/>
              </w:rPr>
              <w:t>10797</w:t>
            </w:r>
          </w:p>
        </w:tc>
        <w:tc>
          <w:tcPr>
            <w:tcW w:w="1132" w:type="dxa"/>
          </w:tcPr>
          <w:p w14:paraId="2A84F4B1" w14:textId="77777777" w:rsidR="00264383" w:rsidRDefault="00000000">
            <w:pPr>
              <w:pStyle w:val="TableParagraph"/>
            </w:pPr>
            <w:r>
              <w:rPr>
                <w:spacing w:val="-2"/>
              </w:rPr>
              <w:t>Oprtalj</w:t>
            </w:r>
          </w:p>
        </w:tc>
        <w:tc>
          <w:tcPr>
            <w:tcW w:w="998" w:type="dxa"/>
          </w:tcPr>
          <w:p w14:paraId="49ABE592" w14:textId="77777777" w:rsidR="00264383" w:rsidRDefault="00000000">
            <w:pPr>
              <w:pStyle w:val="TableParagraph"/>
              <w:ind w:left="0" w:right="91"/>
              <w:jc w:val="right"/>
            </w:pPr>
            <w:r>
              <w:rPr>
                <w:spacing w:val="-2"/>
              </w:rPr>
              <w:t>1.100</w:t>
            </w:r>
          </w:p>
        </w:tc>
      </w:tr>
      <w:tr w:rsidR="00264383" w14:paraId="068B9562" w14:textId="77777777">
        <w:trPr>
          <w:trHeight w:val="505"/>
        </w:trPr>
        <w:tc>
          <w:tcPr>
            <w:tcW w:w="711" w:type="dxa"/>
          </w:tcPr>
          <w:p w14:paraId="37959DC0" w14:textId="77777777" w:rsidR="00264383" w:rsidRDefault="00000000">
            <w:pPr>
              <w:pStyle w:val="TableParagraph"/>
              <w:ind w:left="10" w:right="3"/>
              <w:jc w:val="center"/>
            </w:pPr>
            <w:r>
              <w:rPr>
                <w:spacing w:val="-5"/>
              </w:rPr>
              <w:t>55.</w:t>
            </w:r>
          </w:p>
        </w:tc>
        <w:tc>
          <w:tcPr>
            <w:tcW w:w="1073" w:type="dxa"/>
          </w:tcPr>
          <w:p w14:paraId="01D19D94" w14:textId="77777777" w:rsidR="00264383" w:rsidRDefault="00000000">
            <w:pPr>
              <w:pStyle w:val="TableParagraph"/>
              <w:ind w:left="9"/>
              <w:jc w:val="center"/>
            </w:pPr>
            <w:r>
              <w:t>NPC</w:t>
            </w:r>
            <w:r>
              <w:rPr>
                <w:spacing w:val="-3"/>
              </w:rPr>
              <w:t xml:space="preserve"> </w:t>
            </w:r>
            <w:r>
              <w:rPr>
                <w:spacing w:val="-5"/>
              </w:rPr>
              <w:t>55</w:t>
            </w:r>
          </w:p>
        </w:tc>
        <w:tc>
          <w:tcPr>
            <w:tcW w:w="2410" w:type="dxa"/>
          </w:tcPr>
          <w:p w14:paraId="6196ED89" w14:textId="77777777" w:rsidR="00264383" w:rsidRDefault="00000000">
            <w:pPr>
              <w:pStyle w:val="TableParagraph"/>
              <w:ind w:left="109"/>
            </w:pPr>
            <w:r>
              <w:rPr>
                <w:spacing w:val="-2"/>
              </w:rPr>
              <w:t>VIŽINTINI</w:t>
            </w:r>
          </w:p>
        </w:tc>
        <w:tc>
          <w:tcPr>
            <w:tcW w:w="1277" w:type="dxa"/>
          </w:tcPr>
          <w:p w14:paraId="76239881" w14:textId="77777777" w:rsidR="00264383" w:rsidRDefault="00000000">
            <w:pPr>
              <w:pStyle w:val="TableParagraph"/>
              <w:spacing w:line="252" w:lineRule="exact"/>
              <w:ind w:left="107" w:right="417"/>
            </w:pPr>
            <w:r>
              <w:rPr>
                <w:spacing w:val="-4"/>
              </w:rPr>
              <w:t xml:space="preserve">Spoj </w:t>
            </w:r>
            <w:r>
              <w:rPr>
                <w:spacing w:val="-2"/>
              </w:rPr>
              <w:t>L50019</w:t>
            </w:r>
          </w:p>
        </w:tc>
        <w:tc>
          <w:tcPr>
            <w:tcW w:w="1418" w:type="dxa"/>
          </w:tcPr>
          <w:p w14:paraId="4E9E87BF" w14:textId="77777777" w:rsidR="00264383" w:rsidRDefault="00000000">
            <w:pPr>
              <w:pStyle w:val="TableParagraph"/>
              <w:ind w:left="107"/>
            </w:pPr>
            <w:r>
              <w:t>Spoj</w:t>
            </w:r>
            <w:r>
              <w:rPr>
                <w:spacing w:val="-1"/>
              </w:rPr>
              <w:t xml:space="preserve"> </w:t>
            </w:r>
            <w:r>
              <w:t>NC</w:t>
            </w:r>
            <w:r>
              <w:rPr>
                <w:spacing w:val="-2"/>
              </w:rPr>
              <w:t xml:space="preserve"> </w:t>
            </w:r>
            <w:r>
              <w:rPr>
                <w:spacing w:val="-5"/>
              </w:rPr>
              <w:t>17</w:t>
            </w:r>
          </w:p>
        </w:tc>
        <w:tc>
          <w:tcPr>
            <w:tcW w:w="1613" w:type="dxa"/>
          </w:tcPr>
          <w:p w14:paraId="32CA8008" w14:textId="77777777" w:rsidR="00264383" w:rsidRDefault="00000000">
            <w:pPr>
              <w:pStyle w:val="TableParagraph"/>
            </w:pPr>
            <w:r>
              <w:rPr>
                <w:spacing w:val="-2"/>
              </w:rPr>
              <w:t>10800</w:t>
            </w:r>
          </w:p>
        </w:tc>
        <w:tc>
          <w:tcPr>
            <w:tcW w:w="1132" w:type="dxa"/>
          </w:tcPr>
          <w:p w14:paraId="1D9E7DFD" w14:textId="77777777" w:rsidR="00264383" w:rsidRDefault="00000000">
            <w:pPr>
              <w:pStyle w:val="TableParagraph"/>
            </w:pPr>
            <w:r>
              <w:rPr>
                <w:spacing w:val="-2"/>
              </w:rPr>
              <w:t>Oprtalj</w:t>
            </w:r>
          </w:p>
        </w:tc>
        <w:tc>
          <w:tcPr>
            <w:tcW w:w="998" w:type="dxa"/>
          </w:tcPr>
          <w:p w14:paraId="64540689" w14:textId="77777777" w:rsidR="00264383" w:rsidRDefault="00000000">
            <w:pPr>
              <w:pStyle w:val="TableParagraph"/>
              <w:ind w:left="0" w:right="94"/>
              <w:jc w:val="right"/>
            </w:pPr>
            <w:r>
              <w:rPr>
                <w:spacing w:val="-5"/>
              </w:rPr>
              <w:t>300</w:t>
            </w:r>
          </w:p>
        </w:tc>
      </w:tr>
      <w:tr w:rsidR="00264383" w14:paraId="26A4E4A9" w14:textId="77777777">
        <w:trPr>
          <w:trHeight w:val="506"/>
        </w:trPr>
        <w:tc>
          <w:tcPr>
            <w:tcW w:w="711" w:type="dxa"/>
          </w:tcPr>
          <w:p w14:paraId="33EE7B63" w14:textId="77777777" w:rsidR="00264383" w:rsidRDefault="00000000">
            <w:pPr>
              <w:pStyle w:val="TableParagraph"/>
              <w:ind w:left="10" w:right="3"/>
              <w:jc w:val="center"/>
            </w:pPr>
            <w:r>
              <w:rPr>
                <w:spacing w:val="-5"/>
              </w:rPr>
              <w:t>56.</w:t>
            </w:r>
          </w:p>
        </w:tc>
        <w:tc>
          <w:tcPr>
            <w:tcW w:w="1073" w:type="dxa"/>
          </w:tcPr>
          <w:p w14:paraId="5F0053F0" w14:textId="77777777" w:rsidR="00264383" w:rsidRDefault="00000000">
            <w:pPr>
              <w:pStyle w:val="TableParagraph"/>
              <w:ind w:left="9"/>
              <w:jc w:val="center"/>
            </w:pPr>
            <w:r>
              <w:t>NPC</w:t>
            </w:r>
            <w:r>
              <w:rPr>
                <w:spacing w:val="-3"/>
              </w:rPr>
              <w:t xml:space="preserve"> </w:t>
            </w:r>
            <w:r>
              <w:rPr>
                <w:spacing w:val="-5"/>
              </w:rPr>
              <w:t>56</w:t>
            </w:r>
          </w:p>
        </w:tc>
        <w:tc>
          <w:tcPr>
            <w:tcW w:w="2410" w:type="dxa"/>
          </w:tcPr>
          <w:p w14:paraId="2AA10943" w14:textId="77777777" w:rsidR="00264383" w:rsidRDefault="00000000">
            <w:pPr>
              <w:pStyle w:val="TableParagraph"/>
              <w:ind w:left="109"/>
            </w:pPr>
            <w:r>
              <w:rPr>
                <w:spacing w:val="-2"/>
              </w:rPr>
              <w:t>ČABARNICA</w:t>
            </w:r>
          </w:p>
        </w:tc>
        <w:tc>
          <w:tcPr>
            <w:tcW w:w="1277" w:type="dxa"/>
          </w:tcPr>
          <w:p w14:paraId="7EED1877"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27</w:t>
            </w:r>
          </w:p>
        </w:tc>
        <w:tc>
          <w:tcPr>
            <w:tcW w:w="1418" w:type="dxa"/>
          </w:tcPr>
          <w:p w14:paraId="68D09838" w14:textId="77777777" w:rsidR="00264383" w:rsidRDefault="00000000">
            <w:pPr>
              <w:pStyle w:val="TableParagraph"/>
              <w:spacing w:line="252" w:lineRule="exact"/>
              <w:ind w:left="107" w:right="289"/>
            </w:pPr>
            <w:r>
              <w:rPr>
                <w:spacing w:val="-2"/>
              </w:rPr>
              <w:t xml:space="preserve">Polje </w:t>
            </w:r>
            <w:r>
              <w:rPr>
                <w:spacing w:val="-8"/>
              </w:rPr>
              <w:t>Čabarnica</w:t>
            </w:r>
          </w:p>
        </w:tc>
        <w:tc>
          <w:tcPr>
            <w:tcW w:w="1613" w:type="dxa"/>
          </w:tcPr>
          <w:p w14:paraId="256C9A73" w14:textId="77777777" w:rsidR="00264383" w:rsidRDefault="00000000">
            <w:pPr>
              <w:pStyle w:val="TableParagraph"/>
            </w:pPr>
            <w:r>
              <w:rPr>
                <w:spacing w:val="-2"/>
              </w:rPr>
              <w:t>4744/7</w:t>
            </w:r>
          </w:p>
        </w:tc>
        <w:tc>
          <w:tcPr>
            <w:tcW w:w="1132" w:type="dxa"/>
          </w:tcPr>
          <w:p w14:paraId="526DFC27" w14:textId="77777777" w:rsidR="00264383" w:rsidRDefault="00000000">
            <w:pPr>
              <w:pStyle w:val="TableParagraph"/>
            </w:pPr>
            <w:r>
              <w:rPr>
                <w:spacing w:val="-2"/>
              </w:rPr>
              <w:t>Zrenj</w:t>
            </w:r>
          </w:p>
        </w:tc>
        <w:tc>
          <w:tcPr>
            <w:tcW w:w="998" w:type="dxa"/>
          </w:tcPr>
          <w:p w14:paraId="606F3DDB" w14:textId="77777777" w:rsidR="00264383" w:rsidRDefault="00000000">
            <w:pPr>
              <w:pStyle w:val="TableParagraph"/>
              <w:ind w:left="0" w:right="94"/>
              <w:jc w:val="right"/>
            </w:pPr>
            <w:r>
              <w:rPr>
                <w:spacing w:val="-5"/>
              </w:rPr>
              <w:t>700</w:t>
            </w:r>
          </w:p>
        </w:tc>
      </w:tr>
      <w:tr w:rsidR="00264383" w14:paraId="721D7D12" w14:textId="77777777">
        <w:trPr>
          <w:trHeight w:val="505"/>
        </w:trPr>
        <w:tc>
          <w:tcPr>
            <w:tcW w:w="711" w:type="dxa"/>
          </w:tcPr>
          <w:p w14:paraId="1EE4E2AA" w14:textId="77777777" w:rsidR="00264383" w:rsidRDefault="00000000">
            <w:pPr>
              <w:pStyle w:val="TableParagraph"/>
              <w:ind w:left="10" w:right="3"/>
              <w:jc w:val="center"/>
            </w:pPr>
            <w:r>
              <w:rPr>
                <w:spacing w:val="-5"/>
              </w:rPr>
              <w:t>57.</w:t>
            </w:r>
          </w:p>
        </w:tc>
        <w:tc>
          <w:tcPr>
            <w:tcW w:w="1073" w:type="dxa"/>
          </w:tcPr>
          <w:p w14:paraId="4DD8613C" w14:textId="77777777" w:rsidR="00264383" w:rsidRDefault="00000000">
            <w:pPr>
              <w:pStyle w:val="TableParagraph"/>
              <w:ind w:left="9"/>
              <w:jc w:val="center"/>
            </w:pPr>
            <w:r>
              <w:t>NPC</w:t>
            </w:r>
            <w:r>
              <w:rPr>
                <w:spacing w:val="-3"/>
              </w:rPr>
              <w:t xml:space="preserve"> </w:t>
            </w:r>
            <w:r>
              <w:rPr>
                <w:spacing w:val="-5"/>
              </w:rPr>
              <w:t>57</w:t>
            </w:r>
          </w:p>
        </w:tc>
        <w:tc>
          <w:tcPr>
            <w:tcW w:w="2410" w:type="dxa"/>
          </w:tcPr>
          <w:p w14:paraId="01170D99" w14:textId="77777777" w:rsidR="00264383" w:rsidRDefault="00000000">
            <w:pPr>
              <w:pStyle w:val="TableParagraph"/>
              <w:ind w:left="109"/>
            </w:pPr>
            <w:r>
              <w:rPr>
                <w:spacing w:val="-2"/>
              </w:rPr>
              <w:t>ČABARNICA</w:t>
            </w:r>
          </w:p>
        </w:tc>
        <w:tc>
          <w:tcPr>
            <w:tcW w:w="1277" w:type="dxa"/>
          </w:tcPr>
          <w:p w14:paraId="6C714F0A" w14:textId="77777777" w:rsidR="00264383" w:rsidRDefault="00000000">
            <w:pPr>
              <w:pStyle w:val="TableParagraph"/>
              <w:spacing w:line="252" w:lineRule="exact"/>
              <w:ind w:left="515" w:right="144" w:hanging="288"/>
            </w:pPr>
            <w:r>
              <w:t>Spoj</w:t>
            </w:r>
            <w:r>
              <w:rPr>
                <w:spacing w:val="-16"/>
              </w:rPr>
              <w:t xml:space="preserve"> </w:t>
            </w:r>
            <w:r>
              <w:t xml:space="preserve">NC </w:t>
            </w:r>
            <w:r>
              <w:rPr>
                <w:spacing w:val="-6"/>
              </w:rPr>
              <w:t>27</w:t>
            </w:r>
          </w:p>
        </w:tc>
        <w:tc>
          <w:tcPr>
            <w:tcW w:w="1418" w:type="dxa"/>
          </w:tcPr>
          <w:p w14:paraId="51F23622" w14:textId="77777777" w:rsidR="00264383" w:rsidRDefault="00000000">
            <w:pPr>
              <w:pStyle w:val="TableParagraph"/>
              <w:spacing w:line="252" w:lineRule="exact"/>
              <w:ind w:left="107" w:right="289"/>
            </w:pPr>
            <w:r>
              <w:rPr>
                <w:spacing w:val="-2"/>
              </w:rPr>
              <w:t xml:space="preserve">Polje </w:t>
            </w:r>
            <w:r>
              <w:rPr>
                <w:spacing w:val="-8"/>
              </w:rPr>
              <w:t>Čabarnica</w:t>
            </w:r>
          </w:p>
        </w:tc>
        <w:tc>
          <w:tcPr>
            <w:tcW w:w="1613" w:type="dxa"/>
          </w:tcPr>
          <w:p w14:paraId="54139356" w14:textId="77777777" w:rsidR="00264383" w:rsidRDefault="00000000">
            <w:pPr>
              <w:pStyle w:val="TableParagraph"/>
            </w:pPr>
            <w:r>
              <w:rPr>
                <w:spacing w:val="-2"/>
              </w:rPr>
              <w:t>4760/2</w:t>
            </w:r>
          </w:p>
        </w:tc>
        <w:tc>
          <w:tcPr>
            <w:tcW w:w="1132" w:type="dxa"/>
          </w:tcPr>
          <w:p w14:paraId="0E08340B" w14:textId="77777777" w:rsidR="00264383" w:rsidRDefault="00000000">
            <w:pPr>
              <w:pStyle w:val="TableParagraph"/>
            </w:pPr>
            <w:r>
              <w:rPr>
                <w:spacing w:val="-2"/>
              </w:rPr>
              <w:t>Zrenj</w:t>
            </w:r>
          </w:p>
        </w:tc>
        <w:tc>
          <w:tcPr>
            <w:tcW w:w="998" w:type="dxa"/>
          </w:tcPr>
          <w:p w14:paraId="6BC14FC1" w14:textId="77777777" w:rsidR="00264383" w:rsidRDefault="00000000">
            <w:pPr>
              <w:pStyle w:val="TableParagraph"/>
              <w:ind w:left="0" w:right="94"/>
              <w:jc w:val="right"/>
            </w:pPr>
            <w:r>
              <w:rPr>
                <w:spacing w:val="-5"/>
              </w:rPr>
              <w:t>100</w:t>
            </w:r>
          </w:p>
        </w:tc>
      </w:tr>
      <w:tr w:rsidR="00264383" w14:paraId="5232BAD7" w14:textId="77777777">
        <w:trPr>
          <w:trHeight w:val="506"/>
        </w:trPr>
        <w:tc>
          <w:tcPr>
            <w:tcW w:w="711" w:type="dxa"/>
          </w:tcPr>
          <w:p w14:paraId="70541359" w14:textId="77777777" w:rsidR="00264383" w:rsidRDefault="00000000">
            <w:pPr>
              <w:pStyle w:val="TableParagraph"/>
              <w:ind w:left="10" w:right="2"/>
              <w:jc w:val="center"/>
            </w:pPr>
            <w:r>
              <w:rPr>
                <w:spacing w:val="-5"/>
              </w:rPr>
              <w:t>58.</w:t>
            </w:r>
          </w:p>
        </w:tc>
        <w:tc>
          <w:tcPr>
            <w:tcW w:w="1073" w:type="dxa"/>
          </w:tcPr>
          <w:p w14:paraId="64772841" w14:textId="77777777" w:rsidR="00264383" w:rsidRDefault="00000000">
            <w:pPr>
              <w:pStyle w:val="TableParagraph"/>
              <w:ind w:left="9"/>
              <w:jc w:val="center"/>
            </w:pPr>
            <w:r>
              <w:t>NPC</w:t>
            </w:r>
            <w:r>
              <w:rPr>
                <w:spacing w:val="-3"/>
              </w:rPr>
              <w:t xml:space="preserve"> </w:t>
            </w:r>
            <w:r>
              <w:rPr>
                <w:spacing w:val="-5"/>
              </w:rPr>
              <w:t>58</w:t>
            </w:r>
          </w:p>
        </w:tc>
        <w:tc>
          <w:tcPr>
            <w:tcW w:w="2410" w:type="dxa"/>
          </w:tcPr>
          <w:p w14:paraId="4A50273F" w14:textId="77777777" w:rsidR="00264383" w:rsidRDefault="00000000">
            <w:pPr>
              <w:pStyle w:val="TableParagraph"/>
              <w:ind w:left="109"/>
            </w:pPr>
            <w:r>
              <w:rPr>
                <w:spacing w:val="-2"/>
              </w:rPr>
              <w:t>ZRENJ</w:t>
            </w:r>
          </w:p>
        </w:tc>
        <w:tc>
          <w:tcPr>
            <w:tcW w:w="1277" w:type="dxa"/>
          </w:tcPr>
          <w:p w14:paraId="7FFE695C" w14:textId="77777777" w:rsidR="00264383" w:rsidRDefault="00000000">
            <w:pPr>
              <w:pStyle w:val="TableParagraph"/>
              <w:spacing w:line="252" w:lineRule="exact"/>
              <w:ind w:left="515" w:hanging="368"/>
            </w:pPr>
            <w:r>
              <w:t>Spoj</w:t>
            </w:r>
            <w:r>
              <w:rPr>
                <w:spacing w:val="-16"/>
              </w:rPr>
              <w:t xml:space="preserve"> </w:t>
            </w:r>
            <w:r>
              <w:t xml:space="preserve">NUC </w:t>
            </w:r>
            <w:r>
              <w:rPr>
                <w:spacing w:val="-6"/>
              </w:rPr>
              <w:t>09</w:t>
            </w:r>
          </w:p>
        </w:tc>
        <w:tc>
          <w:tcPr>
            <w:tcW w:w="1418" w:type="dxa"/>
          </w:tcPr>
          <w:p w14:paraId="5E1CE794" w14:textId="77777777" w:rsidR="00264383" w:rsidRDefault="00000000">
            <w:pPr>
              <w:pStyle w:val="TableParagraph"/>
              <w:ind w:left="107"/>
            </w:pPr>
            <w:r>
              <w:t>Polje</w:t>
            </w:r>
            <w:r>
              <w:rPr>
                <w:spacing w:val="-5"/>
              </w:rPr>
              <w:t xml:space="preserve"> </w:t>
            </w:r>
            <w:r>
              <w:rPr>
                <w:spacing w:val="-2"/>
              </w:rPr>
              <w:t>Zrenj</w:t>
            </w:r>
          </w:p>
        </w:tc>
        <w:tc>
          <w:tcPr>
            <w:tcW w:w="1613" w:type="dxa"/>
          </w:tcPr>
          <w:p w14:paraId="15ED0E08" w14:textId="77777777" w:rsidR="00264383" w:rsidRDefault="00000000">
            <w:pPr>
              <w:pStyle w:val="TableParagraph"/>
            </w:pPr>
            <w:r>
              <w:rPr>
                <w:spacing w:val="-2"/>
              </w:rPr>
              <w:t>4757/1</w:t>
            </w:r>
          </w:p>
        </w:tc>
        <w:tc>
          <w:tcPr>
            <w:tcW w:w="1132" w:type="dxa"/>
          </w:tcPr>
          <w:p w14:paraId="424006A6" w14:textId="77777777" w:rsidR="00264383" w:rsidRDefault="00000000">
            <w:pPr>
              <w:pStyle w:val="TableParagraph"/>
            </w:pPr>
            <w:r>
              <w:rPr>
                <w:spacing w:val="-2"/>
              </w:rPr>
              <w:t>Zrenj</w:t>
            </w:r>
          </w:p>
        </w:tc>
        <w:tc>
          <w:tcPr>
            <w:tcW w:w="998" w:type="dxa"/>
          </w:tcPr>
          <w:p w14:paraId="2D4BDB8F" w14:textId="77777777" w:rsidR="00264383" w:rsidRDefault="00000000">
            <w:pPr>
              <w:pStyle w:val="TableParagraph"/>
              <w:ind w:left="0" w:right="94"/>
              <w:jc w:val="right"/>
            </w:pPr>
            <w:r>
              <w:rPr>
                <w:spacing w:val="-5"/>
              </w:rPr>
              <w:t>150</w:t>
            </w:r>
          </w:p>
        </w:tc>
      </w:tr>
      <w:tr w:rsidR="00264383" w14:paraId="55CC7AE3" w14:textId="77777777">
        <w:trPr>
          <w:trHeight w:val="503"/>
        </w:trPr>
        <w:tc>
          <w:tcPr>
            <w:tcW w:w="711" w:type="dxa"/>
          </w:tcPr>
          <w:p w14:paraId="7F36A54A" w14:textId="77777777" w:rsidR="00264383" w:rsidRDefault="00000000">
            <w:pPr>
              <w:pStyle w:val="TableParagraph"/>
              <w:ind w:left="10" w:right="3"/>
              <w:jc w:val="center"/>
            </w:pPr>
            <w:r>
              <w:rPr>
                <w:spacing w:val="-5"/>
              </w:rPr>
              <w:t>59.</w:t>
            </w:r>
          </w:p>
        </w:tc>
        <w:tc>
          <w:tcPr>
            <w:tcW w:w="1073" w:type="dxa"/>
          </w:tcPr>
          <w:p w14:paraId="6E700A41" w14:textId="77777777" w:rsidR="00264383" w:rsidRDefault="00000000">
            <w:pPr>
              <w:pStyle w:val="TableParagraph"/>
              <w:ind w:left="9"/>
              <w:jc w:val="center"/>
            </w:pPr>
            <w:r>
              <w:t>NPC</w:t>
            </w:r>
            <w:r>
              <w:rPr>
                <w:spacing w:val="-3"/>
              </w:rPr>
              <w:t xml:space="preserve"> </w:t>
            </w:r>
            <w:r>
              <w:rPr>
                <w:spacing w:val="-5"/>
              </w:rPr>
              <w:t>59</w:t>
            </w:r>
          </w:p>
        </w:tc>
        <w:tc>
          <w:tcPr>
            <w:tcW w:w="2410" w:type="dxa"/>
          </w:tcPr>
          <w:p w14:paraId="5B4661EA" w14:textId="77777777" w:rsidR="00264383" w:rsidRDefault="00000000">
            <w:pPr>
              <w:pStyle w:val="TableParagraph"/>
              <w:ind w:left="109"/>
            </w:pPr>
            <w:r>
              <w:rPr>
                <w:spacing w:val="-2"/>
              </w:rPr>
              <w:t>GRADINJE</w:t>
            </w:r>
          </w:p>
        </w:tc>
        <w:tc>
          <w:tcPr>
            <w:tcW w:w="1277" w:type="dxa"/>
          </w:tcPr>
          <w:p w14:paraId="3627230D" w14:textId="77777777" w:rsidR="00264383" w:rsidRDefault="00000000">
            <w:pPr>
              <w:pStyle w:val="TableParagraph"/>
              <w:spacing w:line="252" w:lineRule="exact"/>
              <w:ind w:left="270" w:right="254" w:firstLine="146"/>
            </w:pPr>
            <w:r>
              <w:rPr>
                <w:spacing w:val="-4"/>
              </w:rPr>
              <w:t xml:space="preserve">Spoj </w:t>
            </w:r>
            <w:r>
              <w:rPr>
                <w:spacing w:val="-2"/>
              </w:rPr>
              <w:t>L50051</w:t>
            </w:r>
          </w:p>
        </w:tc>
        <w:tc>
          <w:tcPr>
            <w:tcW w:w="1418" w:type="dxa"/>
          </w:tcPr>
          <w:p w14:paraId="167889C9" w14:textId="77777777" w:rsidR="00264383" w:rsidRDefault="00000000">
            <w:pPr>
              <w:pStyle w:val="TableParagraph"/>
              <w:ind w:left="107"/>
            </w:pPr>
            <w:r>
              <w:t>Spoj</w:t>
            </w:r>
            <w:r>
              <w:rPr>
                <w:spacing w:val="-1"/>
              </w:rPr>
              <w:t xml:space="preserve"> </w:t>
            </w:r>
            <w:r>
              <w:t>NC</w:t>
            </w:r>
            <w:r>
              <w:rPr>
                <w:spacing w:val="-2"/>
              </w:rPr>
              <w:t xml:space="preserve"> </w:t>
            </w:r>
            <w:r>
              <w:rPr>
                <w:spacing w:val="-5"/>
              </w:rPr>
              <w:t>60</w:t>
            </w:r>
          </w:p>
        </w:tc>
        <w:tc>
          <w:tcPr>
            <w:tcW w:w="1613" w:type="dxa"/>
          </w:tcPr>
          <w:p w14:paraId="294A9241" w14:textId="77777777" w:rsidR="00264383" w:rsidRDefault="00000000">
            <w:pPr>
              <w:pStyle w:val="TableParagraph"/>
            </w:pPr>
            <w:r>
              <w:rPr>
                <w:spacing w:val="-2"/>
              </w:rPr>
              <w:t>4781/1</w:t>
            </w:r>
          </w:p>
        </w:tc>
        <w:tc>
          <w:tcPr>
            <w:tcW w:w="1132" w:type="dxa"/>
          </w:tcPr>
          <w:p w14:paraId="2CD97DDD" w14:textId="77777777" w:rsidR="00264383" w:rsidRDefault="00000000">
            <w:pPr>
              <w:pStyle w:val="TableParagraph"/>
            </w:pPr>
            <w:r>
              <w:rPr>
                <w:spacing w:val="-2"/>
              </w:rPr>
              <w:t>Zrenj</w:t>
            </w:r>
          </w:p>
        </w:tc>
        <w:tc>
          <w:tcPr>
            <w:tcW w:w="998" w:type="dxa"/>
          </w:tcPr>
          <w:p w14:paraId="2EBE4E3E" w14:textId="77777777" w:rsidR="00264383" w:rsidRDefault="00000000">
            <w:pPr>
              <w:pStyle w:val="TableParagraph"/>
              <w:ind w:left="0" w:right="91"/>
              <w:jc w:val="right"/>
            </w:pPr>
            <w:r>
              <w:rPr>
                <w:spacing w:val="-2"/>
              </w:rPr>
              <w:t>1.000</w:t>
            </w:r>
          </w:p>
        </w:tc>
      </w:tr>
      <w:tr w:rsidR="00264383" w14:paraId="335EE36A" w14:textId="77777777">
        <w:trPr>
          <w:trHeight w:val="506"/>
        </w:trPr>
        <w:tc>
          <w:tcPr>
            <w:tcW w:w="711" w:type="dxa"/>
          </w:tcPr>
          <w:p w14:paraId="2093328E" w14:textId="77777777" w:rsidR="00264383" w:rsidRDefault="00000000">
            <w:pPr>
              <w:pStyle w:val="TableParagraph"/>
              <w:spacing w:before="2"/>
              <w:ind w:left="10" w:right="3"/>
              <w:jc w:val="center"/>
            </w:pPr>
            <w:r>
              <w:rPr>
                <w:spacing w:val="-5"/>
              </w:rPr>
              <w:t>60.</w:t>
            </w:r>
          </w:p>
        </w:tc>
        <w:tc>
          <w:tcPr>
            <w:tcW w:w="1073" w:type="dxa"/>
          </w:tcPr>
          <w:p w14:paraId="4A072E21" w14:textId="77777777" w:rsidR="00264383" w:rsidRDefault="00000000">
            <w:pPr>
              <w:pStyle w:val="TableParagraph"/>
              <w:spacing w:before="2"/>
              <w:ind w:left="9"/>
              <w:jc w:val="center"/>
            </w:pPr>
            <w:r>
              <w:t>NPC</w:t>
            </w:r>
            <w:r>
              <w:rPr>
                <w:spacing w:val="-3"/>
              </w:rPr>
              <w:t xml:space="preserve"> </w:t>
            </w:r>
            <w:r>
              <w:rPr>
                <w:spacing w:val="-5"/>
              </w:rPr>
              <w:t>60</w:t>
            </w:r>
          </w:p>
        </w:tc>
        <w:tc>
          <w:tcPr>
            <w:tcW w:w="2410" w:type="dxa"/>
          </w:tcPr>
          <w:p w14:paraId="108178D7" w14:textId="77777777" w:rsidR="00264383" w:rsidRDefault="00000000">
            <w:pPr>
              <w:pStyle w:val="TableParagraph"/>
              <w:spacing w:before="2"/>
              <w:ind w:left="109"/>
            </w:pPr>
            <w:r>
              <w:rPr>
                <w:spacing w:val="-2"/>
              </w:rPr>
              <w:t>ŽNJIDARIĆI</w:t>
            </w:r>
          </w:p>
        </w:tc>
        <w:tc>
          <w:tcPr>
            <w:tcW w:w="1277" w:type="dxa"/>
          </w:tcPr>
          <w:p w14:paraId="52058335" w14:textId="77777777" w:rsidR="00264383" w:rsidRDefault="00000000">
            <w:pPr>
              <w:pStyle w:val="TableParagraph"/>
              <w:spacing w:line="252" w:lineRule="exact"/>
              <w:ind w:left="270" w:right="254" w:firstLine="146"/>
            </w:pPr>
            <w:r>
              <w:rPr>
                <w:spacing w:val="-4"/>
              </w:rPr>
              <w:t xml:space="preserve">Spoj </w:t>
            </w:r>
            <w:r>
              <w:rPr>
                <w:spacing w:val="-2"/>
              </w:rPr>
              <w:t>L50019</w:t>
            </w:r>
          </w:p>
        </w:tc>
        <w:tc>
          <w:tcPr>
            <w:tcW w:w="1418" w:type="dxa"/>
          </w:tcPr>
          <w:p w14:paraId="38875D73" w14:textId="77777777" w:rsidR="00264383" w:rsidRDefault="00000000">
            <w:pPr>
              <w:pStyle w:val="TableParagraph"/>
              <w:spacing w:line="252" w:lineRule="exact"/>
              <w:ind w:left="107" w:right="138"/>
            </w:pPr>
            <w:r>
              <w:rPr>
                <w:spacing w:val="-2"/>
                <w:w w:val="80"/>
              </w:rPr>
              <w:t xml:space="preserve">Žnjidarići </w:t>
            </w:r>
            <w:r>
              <w:rPr>
                <w:spacing w:val="-2"/>
              </w:rPr>
              <w:t>polje</w:t>
            </w:r>
          </w:p>
        </w:tc>
        <w:tc>
          <w:tcPr>
            <w:tcW w:w="1613" w:type="dxa"/>
          </w:tcPr>
          <w:p w14:paraId="3C18CC69" w14:textId="77777777" w:rsidR="00264383" w:rsidRDefault="00000000">
            <w:pPr>
              <w:pStyle w:val="TableParagraph"/>
              <w:spacing w:before="2"/>
            </w:pPr>
            <w:r>
              <w:rPr>
                <w:spacing w:val="-2"/>
              </w:rPr>
              <w:t>4785/1</w:t>
            </w:r>
          </w:p>
        </w:tc>
        <w:tc>
          <w:tcPr>
            <w:tcW w:w="1132" w:type="dxa"/>
          </w:tcPr>
          <w:p w14:paraId="1E66A480" w14:textId="77777777" w:rsidR="00264383" w:rsidRDefault="00000000">
            <w:pPr>
              <w:pStyle w:val="TableParagraph"/>
              <w:spacing w:before="2"/>
            </w:pPr>
            <w:r>
              <w:rPr>
                <w:spacing w:val="-2"/>
              </w:rPr>
              <w:t>Zrenj</w:t>
            </w:r>
          </w:p>
        </w:tc>
        <w:tc>
          <w:tcPr>
            <w:tcW w:w="998" w:type="dxa"/>
          </w:tcPr>
          <w:p w14:paraId="62C1797F" w14:textId="77777777" w:rsidR="00264383" w:rsidRDefault="00000000">
            <w:pPr>
              <w:pStyle w:val="TableParagraph"/>
              <w:spacing w:before="2"/>
              <w:ind w:left="0" w:right="91"/>
              <w:jc w:val="right"/>
            </w:pPr>
            <w:r>
              <w:rPr>
                <w:spacing w:val="-2"/>
              </w:rPr>
              <w:t>1.200</w:t>
            </w:r>
          </w:p>
        </w:tc>
      </w:tr>
      <w:tr w:rsidR="00264383" w14:paraId="7A84C024" w14:textId="77777777">
        <w:trPr>
          <w:trHeight w:val="253"/>
        </w:trPr>
        <w:tc>
          <w:tcPr>
            <w:tcW w:w="9634" w:type="dxa"/>
            <w:gridSpan w:val="7"/>
          </w:tcPr>
          <w:p w14:paraId="5A473106" w14:textId="77777777" w:rsidR="00264383" w:rsidRDefault="00000000">
            <w:pPr>
              <w:pStyle w:val="TableParagraph"/>
              <w:spacing w:before="2" w:line="232" w:lineRule="exact"/>
              <w:ind w:left="0" w:right="96"/>
              <w:jc w:val="right"/>
              <w:rPr>
                <w:rFonts w:ascii="Arial"/>
                <w:b/>
              </w:rPr>
            </w:pPr>
            <w:r>
              <w:rPr>
                <w:rFonts w:ascii="Arial"/>
                <w:b/>
                <w:spacing w:val="-2"/>
              </w:rPr>
              <w:t>UKUPNO</w:t>
            </w:r>
          </w:p>
        </w:tc>
        <w:tc>
          <w:tcPr>
            <w:tcW w:w="998" w:type="dxa"/>
          </w:tcPr>
          <w:p w14:paraId="78309303" w14:textId="77777777" w:rsidR="00264383" w:rsidRDefault="00000000">
            <w:pPr>
              <w:pStyle w:val="TableParagraph"/>
              <w:spacing w:before="2" w:line="232" w:lineRule="exact"/>
              <w:ind w:left="109"/>
            </w:pPr>
            <w:r>
              <w:rPr>
                <w:spacing w:val="-2"/>
              </w:rPr>
              <w:t>33.708</w:t>
            </w:r>
          </w:p>
        </w:tc>
      </w:tr>
    </w:tbl>
    <w:p w14:paraId="51CC0E34" w14:textId="77777777" w:rsidR="00264383" w:rsidRDefault="00000000">
      <w:pPr>
        <w:spacing w:before="23"/>
        <w:ind w:left="396" w:right="399"/>
        <w:jc w:val="center"/>
        <w:rPr>
          <w:rFonts w:ascii="Arial" w:hAnsi="Arial"/>
          <w:i/>
          <w:sz w:val="20"/>
        </w:rPr>
      </w:pPr>
      <w:r>
        <w:rPr>
          <w:rFonts w:ascii="Arial" w:hAnsi="Arial"/>
          <w:i/>
          <w:sz w:val="20"/>
        </w:rPr>
        <w:t>Izvor:</w:t>
      </w:r>
      <w:r>
        <w:rPr>
          <w:rFonts w:ascii="Arial" w:hAnsi="Arial"/>
          <w:i/>
          <w:spacing w:val="-9"/>
          <w:sz w:val="20"/>
        </w:rPr>
        <w:t xml:space="preserve"> </w:t>
      </w:r>
      <w:r>
        <w:rPr>
          <w:rFonts w:ascii="Arial" w:hAnsi="Arial"/>
          <w:i/>
          <w:sz w:val="20"/>
        </w:rPr>
        <w:t>Evidencija</w:t>
      </w:r>
      <w:r>
        <w:rPr>
          <w:rFonts w:ascii="Arial" w:hAnsi="Arial"/>
          <w:i/>
          <w:spacing w:val="-9"/>
          <w:sz w:val="20"/>
        </w:rPr>
        <w:t xml:space="preserve"> </w:t>
      </w:r>
      <w:r>
        <w:rPr>
          <w:rFonts w:ascii="Arial" w:hAnsi="Arial"/>
          <w:i/>
          <w:sz w:val="20"/>
        </w:rPr>
        <w:t>komunalne</w:t>
      </w:r>
      <w:r>
        <w:rPr>
          <w:rFonts w:ascii="Arial" w:hAnsi="Arial"/>
          <w:i/>
          <w:spacing w:val="-9"/>
          <w:sz w:val="20"/>
        </w:rPr>
        <w:t xml:space="preserve"> </w:t>
      </w:r>
      <w:r>
        <w:rPr>
          <w:rFonts w:ascii="Arial" w:hAnsi="Arial"/>
          <w:i/>
          <w:sz w:val="20"/>
        </w:rPr>
        <w:t>infrastrukture</w:t>
      </w:r>
      <w:r>
        <w:rPr>
          <w:rFonts w:ascii="Arial" w:hAnsi="Arial"/>
          <w:i/>
          <w:spacing w:val="-9"/>
          <w:sz w:val="20"/>
        </w:rPr>
        <w:t xml:space="preserve"> </w:t>
      </w:r>
      <w:r>
        <w:rPr>
          <w:rFonts w:ascii="Arial" w:hAnsi="Arial"/>
          <w:i/>
          <w:sz w:val="20"/>
        </w:rPr>
        <w:t>Općine</w:t>
      </w:r>
      <w:r>
        <w:rPr>
          <w:rFonts w:ascii="Arial" w:hAnsi="Arial"/>
          <w:i/>
          <w:spacing w:val="-9"/>
          <w:sz w:val="20"/>
        </w:rPr>
        <w:t xml:space="preserve"> </w:t>
      </w:r>
      <w:r>
        <w:rPr>
          <w:rFonts w:ascii="Arial" w:hAnsi="Arial"/>
          <w:i/>
          <w:sz w:val="20"/>
        </w:rPr>
        <w:t>Oprtalj</w:t>
      </w:r>
      <w:r>
        <w:rPr>
          <w:rFonts w:ascii="Arial" w:hAnsi="Arial"/>
          <w:i/>
          <w:spacing w:val="-5"/>
          <w:sz w:val="20"/>
        </w:rPr>
        <w:t xml:space="preserve"> </w:t>
      </w:r>
      <w:r>
        <w:rPr>
          <w:rFonts w:ascii="Arial" w:hAnsi="Arial"/>
          <w:i/>
          <w:sz w:val="20"/>
        </w:rPr>
        <w:t>-</w:t>
      </w:r>
      <w:r>
        <w:rPr>
          <w:rFonts w:ascii="Arial" w:hAnsi="Arial"/>
          <w:i/>
          <w:spacing w:val="-8"/>
          <w:sz w:val="20"/>
        </w:rPr>
        <w:t xml:space="preserve"> </w:t>
      </w:r>
      <w:r>
        <w:rPr>
          <w:rFonts w:ascii="Arial" w:hAnsi="Arial"/>
          <w:i/>
          <w:spacing w:val="-2"/>
          <w:sz w:val="20"/>
        </w:rPr>
        <w:t>Portole</w:t>
      </w:r>
    </w:p>
    <w:p w14:paraId="1C49B4BD" w14:textId="77777777" w:rsidR="00264383" w:rsidRDefault="00264383">
      <w:pPr>
        <w:pStyle w:val="Tijeloteksta"/>
        <w:spacing w:before="47"/>
        <w:rPr>
          <w:rFonts w:ascii="Arial"/>
          <w:i/>
          <w:sz w:val="20"/>
        </w:rPr>
      </w:pPr>
    </w:p>
    <w:p w14:paraId="52A773F3" w14:textId="7903E59C" w:rsidR="00264383" w:rsidRDefault="00000000">
      <w:pPr>
        <w:pStyle w:val="Tijeloteksta"/>
        <w:spacing w:line="276" w:lineRule="auto"/>
        <w:ind w:left="708" w:right="713"/>
        <w:jc w:val="both"/>
      </w:pPr>
      <w:r>
        <w:t>Općina</w:t>
      </w:r>
      <w:r>
        <w:rPr>
          <w:spacing w:val="-10"/>
        </w:rPr>
        <w:t xml:space="preserve"> </w:t>
      </w:r>
      <w:r>
        <w:t>Oprtalj</w:t>
      </w:r>
      <w:r>
        <w:rPr>
          <w:spacing w:val="-10"/>
        </w:rPr>
        <w:t xml:space="preserve"> </w:t>
      </w:r>
      <w:r>
        <w:t>u</w:t>
      </w:r>
      <w:r>
        <w:rPr>
          <w:spacing w:val="-12"/>
        </w:rPr>
        <w:t xml:space="preserve"> </w:t>
      </w:r>
      <w:r>
        <w:t>202</w:t>
      </w:r>
      <w:r w:rsidR="005C09D9">
        <w:t>6</w:t>
      </w:r>
      <w:r>
        <w:t>.</w:t>
      </w:r>
      <w:r>
        <w:rPr>
          <w:spacing w:val="-12"/>
        </w:rPr>
        <w:t xml:space="preserve"> </w:t>
      </w:r>
      <w:r>
        <w:t>godini</w:t>
      </w:r>
      <w:r>
        <w:rPr>
          <w:spacing w:val="-10"/>
        </w:rPr>
        <w:t xml:space="preserve"> </w:t>
      </w:r>
      <w:r>
        <w:t>planira</w:t>
      </w:r>
      <w:r>
        <w:rPr>
          <w:spacing w:val="-12"/>
        </w:rPr>
        <w:t xml:space="preserve"> </w:t>
      </w:r>
      <w:r>
        <w:t>nastaviti</w:t>
      </w:r>
      <w:r>
        <w:rPr>
          <w:spacing w:val="-10"/>
        </w:rPr>
        <w:t xml:space="preserve"> </w:t>
      </w:r>
      <w:r>
        <w:t>provedbu</w:t>
      </w:r>
      <w:r>
        <w:rPr>
          <w:spacing w:val="-11"/>
        </w:rPr>
        <w:t xml:space="preserve"> </w:t>
      </w:r>
      <w:r>
        <w:t>aktivnosti</w:t>
      </w:r>
      <w:r>
        <w:rPr>
          <w:spacing w:val="-12"/>
        </w:rPr>
        <w:t xml:space="preserve"> </w:t>
      </w:r>
      <w:r>
        <w:t>uređenih</w:t>
      </w:r>
      <w:r>
        <w:rPr>
          <w:spacing w:val="-12"/>
        </w:rPr>
        <w:t xml:space="preserve"> </w:t>
      </w:r>
      <w:r>
        <w:t>Odlukom</w:t>
      </w:r>
      <w:r>
        <w:rPr>
          <w:spacing w:val="-11"/>
        </w:rPr>
        <w:t xml:space="preserve"> </w:t>
      </w:r>
      <w:r>
        <w:t>o nerazvrstanim</w:t>
      </w:r>
      <w:r>
        <w:rPr>
          <w:spacing w:val="-17"/>
        </w:rPr>
        <w:t xml:space="preserve"> </w:t>
      </w:r>
      <w:r>
        <w:t>cestama</w:t>
      </w:r>
      <w:r>
        <w:rPr>
          <w:spacing w:val="-16"/>
        </w:rPr>
        <w:t xml:space="preserve"> </w:t>
      </w:r>
      <w:r>
        <w:t>na</w:t>
      </w:r>
      <w:r>
        <w:rPr>
          <w:spacing w:val="-17"/>
        </w:rPr>
        <w:t xml:space="preserve"> </w:t>
      </w:r>
      <w:r>
        <w:t>području</w:t>
      </w:r>
      <w:r>
        <w:rPr>
          <w:spacing w:val="-16"/>
        </w:rPr>
        <w:t xml:space="preserve"> </w:t>
      </w:r>
      <w:r>
        <w:t>Općine</w:t>
      </w:r>
      <w:r>
        <w:rPr>
          <w:spacing w:val="-17"/>
        </w:rPr>
        <w:t xml:space="preserve"> </w:t>
      </w:r>
      <w:r>
        <w:t>Oprtalj</w:t>
      </w:r>
      <w:r>
        <w:rPr>
          <w:spacing w:val="-16"/>
        </w:rPr>
        <w:t xml:space="preserve"> </w:t>
      </w:r>
      <w:r>
        <w:t>-</w:t>
      </w:r>
      <w:r>
        <w:rPr>
          <w:spacing w:val="-17"/>
        </w:rPr>
        <w:t xml:space="preserve"> </w:t>
      </w:r>
      <w:r>
        <w:t>Portole</w:t>
      </w:r>
    </w:p>
    <w:p w14:paraId="7D182171" w14:textId="77777777" w:rsidR="00264383" w:rsidRDefault="00264383">
      <w:pPr>
        <w:pStyle w:val="Tijeloteksta"/>
        <w:spacing w:before="42"/>
      </w:pPr>
    </w:p>
    <w:p w14:paraId="21C7E909" w14:textId="77777777" w:rsidR="00264383" w:rsidRDefault="00000000">
      <w:pPr>
        <w:pStyle w:val="Tijeloteksta"/>
        <w:ind w:left="708"/>
        <w:jc w:val="both"/>
      </w:pPr>
      <w:r>
        <w:rPr>
          <w:spacing w:val="-4"/>
        </w:rPr>
        <w:t>Strategijom</w:t>
      </w:r>
      <w:r>
        <w:rPr>
          <w:spacing w:val="-2"/>
        </w:rPr>
        <w:t xml:space="preserve"> </w:t>
      </w:r>
      <w:r>
        <w:rPr>
          <w:spacing w:val="-4"/>
        </w:rPr>
        <w:t>upravljanja</w:t>
      </w:r>
      <w:r>
        <w:rPr>
          <w:spacing w:val="-6"/>
        </w:rPr>
        <w:t xml:space="preserve"> </w:t>
      </w:r>
      <w:r>
        <w:rPr>
          <w:spacing w:val="-4"/>
        </w:rPr>
        <w:t>imovinom</w:t>
      </w:r>
      <w:r>
        <w:rPr>
          <w:spacing w:val="-2"/>
        </w:rPr>
        <w:t xml:space="preserve"> </w:t>
      </w:r>
      <w:r>
        <w:rPr>
          <w:spacing w:val="-4"/>
        </w:rPr>
        <w:t>definirane</w:t>
      </w:r>
      <w:r>
        <w:rPr>
          <w:spacing w:val="-2"/>
        </w:rPr>
        <w:t xml:space="preserve"> </w:t>
      </w:r>
      <w:r>
        <w:rPr>
          <w:spacing w:val="-4"/>
        </w:rPr>
        <w:t>su</w:t>
      </w:r>
      <w:r>
        <w:rPr>
          <w:spacing w:val="-3"/>
        </w:rPr>
        <w:t xml:space="preserve"> </w:t>
      </w:r>
      <w:r>
        <w:rPr>
          <w:spacing w:val="-4"/>
        </w:rPr>
        <w:t>sljedeće</w:t>
      </w:r>
      <w:r>
        <w:rPr>
          <w:spacing w:val="-2"/>
        </w:rPr>
        <w:t xml:space="preserve"> </w:t>
      </w:r>
      <w:r>
        <w:rPr>
          <w:spacing w:val="-4"/>
        </w:rPr>
        <w:t>smjernice</w:t>
      </w:r>
      <w:r>
        <w:rPr>
          <w:spacing w:val="-3"/>
        </w:rPr>
        <w:t xml:space="preserve"> </w:t>
      </w:r>
      <w:r>
        <w:rPr>
          <w:spacing w:val="-4"/>
        </w:rPr>
        <w:t>za</w:t>
      </w:r>
      <w:r>
        <w:rPr>
          <w:spacing w:val="-5"/>
        </w:rPr>
        <w:t xml:space="preserve"> </w:t>
      </w:r>
      <w:r>
        <w:rPr>
          <w:spacing w:val="-4"/>
        </w:rPr>
        <w:t>nerazvrstane</w:t>
      </w:r>
      <w:r>
        <w:rPr>
          <w:spacing w:val="-3"/>
        </w:rPr>
        <w:t xml:space="preserve"> </w:t>
      </w:r>
      <w:r>
        <w:rPr>
          <w:spacing w:val="-4"/>
        </w:rPr>
        <w:t>ceste:</w:t>
      </w:r>
    </w:p>
    <w:p w14:paraId="0D43B0D9" w14:textId="77777777" w:rsidR="00264383" w:rsidRDefault="00000000">
      <w:pPr>
        <w:pStyle w:val="Odlomakpopisa"/>
        <w:numPr>
          <w:ilvl w:val="0"/>
          <w:numId w:val="4"/>
        </w:numPr>
        <w:tabs>
          <w:tab w:val="left" w:pos="1428"/>
        </w:tabs>
        <w:spacing w:before="42" w:line="271" w:lineRule="auto"/>
        <w:ind w:right="715"/>
        <w:jc w:val="both"/>
        <w:rPr>
          <w:sz w:val="24"/>
        </w:rPr>
      </w:pPr>
      <w:r>
        <w:rPr>
          <w:sz w:val="24"/>
        </w:rPr>
        <w:t>upisati</w:t>
      </w:r>
      <w:r>
        <w:rPr>
          <w:spacing w:val="-3"/>
          <w:sz w:val="24"/>
        </w:rPr>
        <w:t xml:space="preserve"> </w:t>
      </w:r>
      <w:r>
        <w:rPr>
          <w:sz w:val="24"/>
        </w:rPr>
        <w:t>sve</w:t>
      </w:r>
      <w:r>
        <w:rPr>
          <w:spacing w:val="-2"/>
          <w:sz w:val="24"/>
        </w:rPr>
        <w:t xml:space="preserve"> </w:t>
      </w:r>
      <w:r>
        <w:rPr>
          <w:sz w:val="24"/>
        </w:rPr>
        <w:t>nerazvrstane</w:t>
      </w:r>
      <w:r>
        <w:rPr>
          <w:spacing w:val="-2"/>
          <w:sz w:val="24"/>
        </w:rPr>
        <w:t xml:space="preserve"> </w:t>
      </w:r>
      <w:r>
        <w:rPr>
          <w:sz w:val="24"/>
        </w:rPr>
        <w:t>ceste</w:t>
      </w:r>
      <w:r>
        <w:rPr>
          <w:spacing w:val="-2"/>
          <w:sz w:val="24"/>
        </w:rPr>
        <w:t xml:space="preserve"> </w:t>
      </w:r>
      <w:r>
        <w:rPr>
          <w:sz w:val="24"/>
        </w:rPr>
        <w:t>kao</w:t>
      </w:r>
      <w:r>
        <w:rPr>
          <w:spacing w:val="-2"/>
          <w:sz w:val="24"/>
        </w:rPr>
        <w:t xml:space="preserve"> </w:t>
      </w:r>
      <w:r>
        <w:rPr>
          <w:sz w:val="24"/>
        </w:rPr>
        <w:t>javno</w:t>
      </w:r>
      <w:r>
        <w:rPr>
          <w:spacing w:val="-2"/>
          <w:sz w:val="24"/>
        </w:rPr>
        <w:t xml:space="preserve"> </w:t>
      </w:r>
      <w:r>
        <w:rPr>
          <w:sz w:val="24"/>
        </w:rPr>
        <w:t>dobro</w:t>
      </w:r>
      <w:r>
        <w:rPr>
          <w:spacing w:val="-3"/>
          <w:sz w:val="24"/>
        </w:rPr>
        <w:t xml:space="preserve"> </w:t>
      </w:r>
      <w:r>
        <w:rPr>
          <w:sz w:val="24"/>
        </w:rPr>
        <w:t>u</w:t>
      </w:r>
      <w:r>
        <w:rPr>
          <w:spacing w:val="-2"/>
          <w:sz w:val="24"/>
        </w:rPr>
        <w:t xml:space="preserve"> </w:t>
      </w:r>
      <w:r>
        <w:rPr>
          <w:sz w:val="24"/>
        </w:rPr>
        <w:t>općoj</w:t>
      </w:r>
      <w:r>
        <w:rPr>
          <w:spacing w:val="-3"/>
          <w:sz w:val="24"/>
        </w:rPr>
        <w:t xml:space="preserve"> </w:t>
      </w:r>
      <w:r>
        <w:rPr>
          <w:sz w:val="24"/>
        </w:rPr>
        <w:t>uporabi</w:t>
      </w:r>
      <w:r>
        <w:rPr>
          <w:spacing w:val="-3"/>
          <w:sz w:val="24"/>
        </w:rPr>
        <w:t xml:space="preserve"> </w:t>
      </w:r>
      <w:r>
        <w:rPr>
          <w:sz w:val="24"/>
        </w:rPr>
        <w:t>i</w:t>
      </w:r>
      <w:r>
        <w:rPr>
          <w:spacing w:val="-3"/>
          <w:sz w:val="24"/>
        </w:rPr>
        <w:t xml:space="preserve"> </w:t>
      </w:r>
      <w:r>
        <w:rPr>
          <w:sz w:val="24"/>
        </w:rPr>
        <w:t>kao</w:t>
      </w:r>
      <w:r>
        <w:rPr>
          <w:spacing w:val="-2"/>
          <w:sz w:val="24"/>
        </w:rPr>
        <w:t xml:space="preserve"> </w:t>
      </w:r>
      <w:r>
        <w:rPr>
          <w:sz w:val="24"/>
        </w:rPr>
        <w:t>neotuđivo vlasništvo Općine Oprtalj- Portole</w:t>
      </w:r>
    </w:p>
    <w:p w14:paraId="78E43F9B" w14:textId="77777777" w:rsidR="00264383" w:rsidRDefault="00264383">
      <w:pPr>
        <w:pStyle w:val="Tijeloteksta"/>
        <w:spacing w:before="47"/>
      </w:pPr>
    </w:p>
    <w:p w14:paraId="67692826" w14:textId="77777777" w:rsidR="00264383" w:rsidRDefault="00000000">
      <w:pPr>
        <w:pStyle w:val="Tijeloteksta"/>
        <w:ind w:left="708"/>
        <w:jc w:val="both"/>
      </w:pPr>
      <w:r>
        <w:rPr>
          <w:spacing w:val="-2"/>
        </w:rPr>
        <w:t>Ovim</w:t>
      </w:r>
      <w:r>
        <w:rPr>
          <w:spacing w:val="-6"/>
        </w:rPr>
        <w:t xml:space="preserve"> </w:t>
      </w:r>
      <w:r>
        <w:rPr>
          <w:spacing w:val="-2"/>
        </w:rPr>
        <w:t>Planom</w:t>
      </w:r>
      <w:r>
        <w:rPr>
          <w:spacing w:val="-6"/>
        </w:rPr>
        <w:t xml:space="preserve"> </w:t>
      </w:r>
      <w:r>
        <w:rPr>
          <w:spacing w:val="-2"/>
        </w:rPr>
        <w:t>definiraju</w:t>
      </w:r>
      <w:r>
        <w:rPr>
          <w:spacing w:val="-7"/>
        </w:rPr>
        <w:t xml:space="preserve"> </w:t>
      </w:r>
      <w:r>
        <w:rPr>
          <w:spacing w:val="-2"/>
        </w:rPr>
        <w:t>su</w:t>
      </w:r>
      <w:r>
        <w:rPr>
          <w:spacing w:val="-6"/>
        </w:rPr>
        <w:t xml:space="preserve"> </w:t>
      </w:r>
      <w:r>
        <w:rPr>
          <w:spacing w:val="-2"/>
        </w:rPr>
        <w:t>sljedeće</w:t>
      </w:r>
      <w:r>
        <w:rPr>
          <w:spacing w:val="-3"/>
        </w:rPr>
        <w:t xml:space="preserve"> </w:t>
      </w:r>
      <w:r>
        <w:rPr>
          <w:spacing w:val="-2"/>
        </w:rPr>
        <w:t>smjernice</w:t>
      </w:r>
      <w:r>
        <w:rPr>
          <w:spacing w:val="-5"/>
        </w:rPr>
        <w:t xml:space="preserve"> </w:t>
      </w:r>
      <w:r>
        <w:rPr>
          <w:spacing w:val="-2"/>
        </w:rPr>
        <w:t>za</w:t>
      </w:r>
      <w:r>
        <w:rPr>
          <w:spacing w:val="-9"/>
        </w:rPr>
        <w:t xml:space="preserve"> </w:t>
      </w:r>
      <w:r>
        <w:rPr>
          <w:spacing w:val="-2"/>
        </w:rPr>
        <w:t>nerazvrstane</w:t>
      </w:r>
      <w:r>
        <w:rPr>
          <w:spacing w:val="-7"/>
        </w:rPr>
        <w:t xml:space="preserve"> </w:t>
      </w:r>
      <w:r>
        <w:rPr>
          <w:spacing w:val="-2"/>
        </w:rPr>
        <w:t>ceste:</w:t>
      </w:r>
    </w:p>
    <w:p w14:paraId="483629F9" w14:textId="77777777" w:rsidR="00264383" w:rsidRDefault="00000000">
      <w:pPr>
        <w:pStyle w:val="Odlomakpopisa"/>
        <w:numPr>
          <w:ilvl w:val="0"/>
          <w:numId w:val="4"/>
        </w:numPr>
        <w:tabs>
          <w:tab w:val="left" w:pos="1428"/>
        </w:tabs>
        <w:spacing w:before="1" w:line="273" w:lineRule="auto"/>
        <w:ind w:right="708"/>
        <w:jc w:val="both"/>
        <w:rPr>
          <w:sz w:val="24"/>
        </w:rPr>
      </w:pPr>
      <w:r>
        <w:rPr>
          <w:sz w:val="24"/>
        </w:rPr>
        <w:t>nerazvrstane ceste održavati na temelju godišnjeg Programa održavanja komunalne</w:t>
      </w:r>
      <w:r>
        <w:rPr>
          <w:spacing w:val="-17"/>
          <w:sz w:val="24"/>
        </w:rPr>
        <w:t xml:space="preserve"> </w:t>
      </w:r>
      <w:r>
        <w:rPr>
          <w:sz w:val="24"/>
        </w:rPr>
        <w:t>infrastrukture</w:t>
      </w:r>
      <w:r>
        <w:rPr>
          <w:spacing w:val="-16"/>
          <w:sz w:val="24"/>
        </w:rPr>
        <w:t xml:space="preserve"> </w:t>
      </w:r>
      <w:r>
        <w:rPr>
          <w:sz w:val="24"/>
        </w:rPr>
        <w:t>na</w:t>
      </w:r>
      <w:r>
        <w:rPr>
          <w:spacing w:val="-17"/>
          <w:sz w:val="24"/>
        </w:rPr>
        <w:t xml:space="preserve"> </w:t>
      </w:r>
      <w:r>
        <w:rPr>
          <w:sz w:val="24"/>
        </w:rPr>
        <w:t>način</w:t>
      </w:r>
      <w:r>
        <w:rPr>
          <w:spacing w:val="-17"/>
          <w:sz w:val="24"/>
        </w:rPr>
        <w:t xml:space="preserve"> </w:t>
      </w:r>
      <w:r>
        <w:rPr>
          <w:sz w:val="24"/>
        </w:rPr>
        <w:t>da</w:t>
      </w:r>
      <w:r>
        <w:rPr>
          <w:spacing w:val="-16"/>
          <w:sz w:val="24"/>
        </w:rPr>
        <w:t xml:space="preserve"> </w:t>
      </w:r>
      <w:r>
        <w:rPr>
          <w:sz w:val="24"/>
        </w:rPr>
        <w:t>se</w:t>
      </w:r>
      <w:r>
        <w:rPr>
          <w:spacing w:val="-17"/>
          <w:sz w:val="24"/>
        </w:rPr>
        <w:t xml:space="preserve"> </w:t>
      </w:r>
      <w:r>
        <w:rPr>
          <w:sz w:val="24"/>
        </w:rPr>
        <w:t>na</w:t>
      </w:r>
      <w:r>
        <w:rPr>
          <w:spacing w:val="-12"/>
          <w:sz w:val="24"/>
        </w:rPr>
        <w:t xml:space="preserve"> </w:t>
      </w:r>
      <w:r>
        <w:rPr>
          <w:sz w:val="24"/>
        </w:rPr>
        <w:t>njima</w:t>
      </w:r>
      <w:r>
        <w:rPr>
          <w:spacing w:val="-17"/>
          <w:sz w:val="24"/>
        </w:rPr>
        <w:t xml:space="preserve"> </w:t>
      </w:r>
      <w:r>
        <w:rPr>
          <w:sz w:val="24"/>
        </w:rPr>
        <w:t>može</w:t>
      </w:r>
      <w:r>
        <w:rPr>
          <w:spacing w:val="-16"/>
          <w:sz w:val="24"/>
        </w:rPr>
        <w:t xml:space="preserve"> </w:t>
      </w:r>
      <w:r>
        <w:rPr>
          <w:sz w:val="24"/>
        </w:rPr>
        <w:t>obavljati</w:t>
      </w:r>
      <w:r>
        <w:rPr>
          <w:spacing w:val="-16"/>
          <w:sz w:val="24"/>
        </w:rPr>
        <w:t xml:space="preserve"> </w:t>
      </w:r>
      <w:r>
        <w:rPr>
          <w:sz w:val="24"/>
        </w:rPr>
        <w:t>trajan,</w:t>
      </w:r>
      <w:r>
        <w:rPr>
          <w:spacing w:val="-15"/>
          <w:sz w:val="24"/>
        </w:rPr>
        <w:t xml:space="preserve"> </w:t>
      </w:r>
      <w:r>
        <w:rPr>
          <w:sz w:val="24"/>
        </w:rPr>
        <w:t>siguran</w:t>
      </w:r>
      <w:r>
        <w:rPr>
          <w:spacing w:val="-17"/>
          <w:sz w:val="24"/>
        </w:rPr>
        <w:t xml:space="preserve"> </w:t>
      </w:r>
      <w:r>
        <w:rPr>
          <w:sz w:val="24"/>
        </w:rPr>
        <w:t>i nesmetan promet, bez opasnosti za osobe i imovinu</w:t>
      </w:r>
    </w:p>
    <w:p w14:paraId="60F50C13" w14:textId="77777777" w:rsidR="00264383" w:rsidRDefault="00000000">
      <w:pPr>
        <w:pStyle w:val="Odlomakpopisa"/>
        <w:numPr>
          <w:ilvl w:val="0"/>
          <w:numId w:val="4"/>
        </w:numPr>
        <w:tabs>
          <w:tab w:val="left" w:pos="1428"/>
        </w:tabs>
        <w:spacing w:before="5" w:line="273" w:lineRule="auto"/>
        <w:ind w:right="713"/>
        <w:jc w:val="both"/>
        <w:rPr>
          <w:sz w:val="24"/>
        </w:rPr>
      </w:pPr>
      <w:r>
        <w:rPr>
          <w:sz w:val="24"/>
        </w:rPr>
        <w:t xml:space="preserve">građenje i rekonstrukciju nerazvrstanih cesta obavljati sukladno godišnjem </w:t>
      </w:r>
      <w:r>
        <w:rPr>
          <w:spacing w:val="-4"/>
          <w:sz w:val="24"/>
        </w:rPr>
        <w:t>Programu</w:t>
      </w:r>
      <w:r>
        <w:rPr>
          <w:spacing w:val="-10"/>
          <w:sz w:val="24"/>
        </w:rPr>
        <w:t xml:space="preserve"> </w:t>
      </w:r>
      <w:r>
        <w:rPr>
          <w:spacing w:val="-4"/>
          <w:sz w:val="24"/>
        </w:rPr>
        <w:t>gradnje</w:t>
      </w:r>
      <w:r>
        <w:rPr>
          <w:spacing w:val="-8"/>
          <w:sz w:val="24"/>
        </w:rPr>
        <w:t xml:space="preserve"> </w:t>
      </w:r>
      <w:r>
        <w:rPr>
          <w:spacing w:val="-4"/>
          <w:sz w:val="24"/>
        </w:rPr>
        <w:t>objekata</w:t>
      </w:r>
      <w:r>
        <w:rPr>
          <w:spacing w:val="-7"/>
          <w:sz w:val="24"/>
        </w:rPr>
        <w:t xml:space="preserve"> </w:t>
      </w:r>
      <w:r>
        <w:rPr>
          <w:spacing w:val="-4"/>
          <w:sz w:val="24"/>
        </w:rPr>
        <w:t>i</w:t>
      </w:r>
      <w:r>
        <w:rPr>
          <w:spacing w:val="-11"/>
          <w:sz w:val="24"/>
        </w:rPr>
        <w:t xml:space="preserve"> </w:t>
      </w:r>
      <w:r>
        <w:rPr>
          <w:spacing w:val="-4"/>
          <w:sz w:val="24"/>
        </w:rPr>
        <w:t>uređaja</w:t>
      </w:r>
      <w:r>
        <w:rPr>
          <w:spacing w:val="-8"/>
          <w:sz w:val="24"/>
        </w:rPr>
        <w:t xml:space="preserve"> </w:t>
      </w:r>
      <w:r>
        <w:rPr>
          <w:spacing w:val="-4"/>
          <w:sz w:val="24"/>
        </w:rPr>
        <w:t>komunalne</w:t>
      </w:r>
      <w:r>
        <w:rPr>
          <w:spacing w:val="-8"/>
          <w:sz w:val="24"/>
        </w:rPr>
        <w:t xml:space="preserve"> </w:t>
      </w:r>
      <w:r>
        <w:rPr>
          <w:spacing w:val="-4"/>
          <w:sz w:val="24"/>
        </w:rPr>
        <w:t>infrastrukture</w:t>
      </w:r>
      <w:r>
        <w:rPr>
          <w:spacing w:val="-8"/>
          <w:sz w:val="24"/>
        </w:rPr>
        <w:t xml:space="preserve"> </w:t>
      </w:r>
      <w:r>
        <w:rPr>
          <w:spacing w:val="-4"/>
          <w:sz w:val="24"/>
        </w:rPr>
        <w:t>na</w:t>
      </w:r>
      <w:r>
        <w:rPr>
          <w:spacing w:val="-8"/>
          <w:sz w:val="24"/>
        </w:rPr>
        <w:t xml:space="preserve"> </w:t>
      </w:r>
      <w:r>
        <w:rPr>
          <w:spacing w:val="-4"/>
          <w:sz w:val="24"/>
        </w:rPr>
        <w:t>temelju</w:t>
      </w:r>
      <w:r>
        <w:rPr>
          <w:spacing w:val="-10"/>
          <w:sz w:val="24"/>
        </w:rPr>
        <w:t xml:space="preserve"> </w:t>
      </w:r>
      <w:r>
        <w:rPr>
          <w:spacing w:val="-4"/>
          <w:sz w:val="24"/>
        </w:rPr>
        <w:t xml:space="preserve">tehničke </w:t>
      </w:r>
      <w:r>
        <w:rPr>
          <w:sz w:val="24"/>
        </w:rPr>
        <w:t>dokumentacije, propisa o gradnji i prostornih planova</w:t>
      </w:r>
    </w:p>
    <w:p w14:paraId="33DD0DD8" w14:textId="77777777" w:rsidR="00264383" w:rsidRDefault="00264383">
      <w:pPr>
        <w:pStyle w:val="Odlomakpopisa"/>
        <w:spacing w:line="273" w:lineRule="auto"/>
        <w:jc w:val="both"/>
        <w:rPr>
          <w:sz w:val="24"/>
        </w:rPr>
        <w:sectPr w:rsidR="00264383">
          <w:type w:val="continuous"/>
          <w:pgSz w:w="11910" w:h="16840"/>
          <w:pgMar w:top="960" w:right="708" w:bottom="280" w:left="425" w:header="720" w:footer="720" w:gutter="0"/>
          <w:cols w:space="720"/>
        </w:sectPr>
      </w:pPr>
    </w:p>
    <w:p w14:paraId="4268E23F" w14:textId="77777777" w:rsidR="00264383" w:rsidRDefault="00000000">
      <w:pPr>
        <w:pStyle w:val="Naslov1"/>
        <w:numPr>
          <w:ilvl w:val="0"/>
          <w:numId w:val="12"/>
        </w:numPr>
        <w:tabs>
          <w:tab w:val="left" w:pos="1762"/>
        </w:tabs>
        <w:spacing w:before="75"/>
        <w:ind w:left="1762" w:hanging="358"/>
        <w:jc w:val="left"/>
      </w:pPr>
      <w:r>
        <w:lastRenderedPageBreak/>
        <w:t>PLAN</w:t>
      </w:r>
      <w:r>
        <w:rPr>
          <w:spacing w:val="-5"/>
        </w:rPr>
        <w:t xml:space="preserve"> </w:t>
      </w:r>
      <w:r>
        <w:t>PRODAJE</w:t>
      </w:r>
      <w:r>
        <w:rPr>
          <w:spacing w:val="-5"/>
        </w:rPr>
        <w:t xml:space="preserve"> </w:t>
      </w:r>
      <w:r>
        <w:t>I</w:t>
      </w:r>
      <w:r>
        <w:rPr>
          <w:spacing w:val="-2"/>
        </w:rPr>
        <w:t xml:space="preserve"> </w:t>
      </w:r>
      <w:r>
        <w:t>STJECANJA</w:t>
      </w:r>
      <w:r>
        <w:rPr>
          <w:spacing w:val="-4"/>
        </w:rPr>
        <w:t xml:space="preserve"> </w:t>
      </w:r>
      <w:r>
        <w:t>NEKRETNINA</w:t>
      </w:r>
      <w:r>
        <w:rPr>
          <w:spacing w:val="-6"/>
        </w:rPr>
        <w:t xml:space="preserve"> </w:t>
      </w:r>
      <w:r>
        <w:t>U</w:t>
      </w:r>
      <w:r>
        <w:rPr>
          <w:spacing w:val="-5"/>
        </w:rPr>
        <w:t xml:space="preserve"> </w:t>
      </w:r>
      <w:r>
        <w:t>VLASNIŠTVU</w:t>
      </w:r>
      <w:r>
        <w:rPr>
          <w:spacing w:val="-5"/>
        </w:rPr>
        <w:t xml:space="preserve"> </w:t>
      </w:r>
      <w:r>
        <w:rPr>
          <w:spacing w:val="-2"/>
        </w:rPr>
        <w:t>OPĆINE</w:t>
      </w:r>
    </w:p>
    <w:p w14:paraId="4CBC6F5D" w14:textId="77777777" w:rsidR="00264383" w:rsidRDefault="00000000">
      <w:pPr>
        <w:ind w:left="4472"/>
        <w:rPr>
          <w:rFonts w:ascii="Arial" w:hAnsi="Arial"/>
          <w:b/>
          <w:sz w:val="24"/>
        </w:rPr>
      </w:pPr>
      <w:r>
        <w:rPr>
          <w:rFonts w:ascii="Arial" w:hAnsi="Arial"/>
          <w:b/>
          <w:sz w:val="24"/>
        </w:rPr>
        <w:t>OPRTALJ</w:t>
      </w:r>
      <w:r>
        <w:rPr>
          <w:rFonts w:ascii="Arial" w:hAnsi="Arial"/>
          <w:b/>
          <w:spacing w:val="-5"/>
          <w:sz w:val="24"/>
        </w:rPr>
        <w:t xml:space="preserve"> </w:t>
      </w:r>
      <w:r>
        <w:rPr>
          <w:rFonts w:ascii="Arial" w:hAnsi="Arial"/>
          <w:b/>
          <w:sz w:val="24"/>
        </w:rPr>
        <w:t>–</w:t>
      </w:r>
      <w:r>
        <w:rPr>
          <w:rFonts w:ascii="Arial" w:hAnsi="Arial"/>
          <w:b/>
          <w:spacing w:val="-3"/>
          <w:sz w:val="24"/>
        </w:rPr>
        <w:t xml:space="preserve"> </w:t>
      </w:r>
      <w:r>
        <w:rPr>
          <w:rFonts w:ascii="Arial" w:hAnsi="Arial"/>
          <w:b/>
          <w:spacing w:val="-2"/>
          <w:sz w:val="24"/>
        </w:rPr>
        <w:t>PORTOLE</w:t>
      </w:r>
    </w:p>
    <w:p w14:paraId="740932E0" w14:textId="77777777" w:rsidR="00264383" w:rsidRDefault="00264383">
      <w:pPr>
        <w:pStyle w:val="Tijeloteksta"/>
        <w:spacing w:before="41"/>
        <w:rPr>
          <w:rFonts w:ascii="Arial"/>
          <w:b/>
        </w:rPr>
      </w:pPr>
    </w:p>
    <w:p w14:paraId="1FF1B164" w14:textId="77777777" w:rsidR="00264383" w:rsidRDefault="00000000">
      <w:pPr>
        <w:pStyle w:val="Tijeloteksta"/>
        <w:spacing w:before="1" w:line="276" w:lineRule="auto"/>
        <w:ind w:left="708" w:right="705"/>
        <w:jc w:val="both"/>
      </w:pPr>
      <w:r>
        <w:t xml:space="preserve">Odlukom o uvjetima, načinu i postupku upravljanja i raspolaganja nekretninama u </w:t>
      </w:r>
      <w:r>
        <w:rPr>
          <w:spacing w:val="-4"/>
        </w:rPr>
        <w:t>vlasništvu</w:t>
      </w:r>
      <w:r>
        <w:rPr>
          <w:spacing w:val="-13"/>
        </w:rPr>
        <w:t xml:space="preserve"> </w:t>
      </w:r>
      <w:r>
        <w:rPr>
          <w:spacing w:val="-4"/>
        </w:rPr>
        <w:t>Općine</w:t>
      </w:r>
      <w:r>
        <w:rPr>
          <w:spacing w:val="-13"/>
        </w:rPr>
        <w:t xml:space="preserve"> </w:t>
      </w:r>
      <w:r>
        <w:rPr>
          <w:spacing w:val="-4"/>
        </w:rPr>
        <w:t>Oprtalj</w:t>
      </w:r>
      <w:r>
        <w:rPr>
          <w:spacing w:val="-12"/>
        </w:rPr>
        <w:t xml:space="preserve"> </w:t>
      </w:r>
      <w:r>
        <w:rPr>
          <w:spacing w:val="-4"/>
        </w:rPr>
        <w:t>-</w:t>
      </w:r>
      <w:r>
        <w:rPr>
          <w:spacing w:val="-13"/>
        </w:rPr>
        <w:t xml:space="preserve"> </w:t>
      </w:r>
      <w:r>
        <w:rPr>
          <w:spacing w:val="-4"/>
        </w:rPr>
        <w:t>Portole</w:t>
      </w:r>
      <w:r>
        <w:rPr>
          <w:spacing w:val="-13"/>
        </w:rPr>
        <w:t xml:space="preserve"> </w:t>
      </w:r>
      <w:r>
        <w:rPr>
          <w:spacing w:val="-4"/>
        </w:rPr>
        <w:t>(„Službene</w:t>
      </w:r>
      <w:r>
        <w:rPr>
          <w:spacing w:val="-13"/>
        </w:rPr>
        <w:t xml:space="preserve"> </w:t>
      </w:r>
      <w:r>
        <w:rPr>
          <w:spacing w:val="-4"/>
        </w:rPr>
        <w:t>novine</w:t>
      </w:r>
      <w:r>
        <w:rPr>
          <w:spacing w:val="-12"/>
        </w:rPr>
        <w:t xml:space="preserve"> </w:t>
      </w:r>
      <w:r>
        <w:rPr>
          <w:spacing w:val="-4"/>
        </w:rPr>
        <w:t>Općine</w:t>
      </w:r>
      <w:r>
        <w:rPr>
          <w:spacing w:val="-13"/>
        </w:rPr>
        <w:t xml:space="preserve"> </w:t>
      </w:r>
      <w:r>
        <w:rPr>
          <w:spacing w:val="-4"/>
        </w:rPr>
        <w:t>Oprtalj</w:t>
      </w:r>
      <w:r>
        <w:rPr>
          <w:spacing w:val="-13"/>
        </w:rPr>
        <w:t xml:space="preserve"> </w:t>
      </w:r>
      <w:r>
        <w:rPr>
          <w:spacing w:val="-4"/>
        </w:rPr>
        <w:t>-</w:t>
      </w:r>
      <w:r>
        <w:rPr>
          <w:spacing w:val="-12"/>
        </w:rPr>
        <w:t xml:space="preserve"> </w:t>
      </w:r>
      <w:r>
        <w:rPr>
          <w:spacing w:val="-4"/>
        </w:rPr>
        <w:t>Portole“,</w:t>
      </w:r>
      <w:r>
        <w:rPr>
          <w:spacing w:val="-13"/>
        </w:rPr>
        <w:t xml:space="preserve"> </w:t>
      </w:r>
      <w:r>
        <w:rPr>
          <w:spacing w:val="-4"/>
        </w:rPr>
        <w:t>br.</w:t>
      </w:r>
      <w:r>
        <w:rPr>
          <w:spacing w:val="-13"/>
        </w:rPr>
        <w:t xml:space="preserve"> </w:t>
      </w:r>
      <w:r>
        <w:rPr>
          <w:spacing w:val="-4"/>
        </w:rPr>
        <w:t xml:space="preserve">10/20) </w:t>
      </w:r>
      <w:r>
        <w:t>uređuje se:</w:t>
      </w:r>
    </w:p>
    <w:p w14:paraId="162F001B" w14:textId="77777777" w:rsidR="00264383" w:rsidRDefault="00000000">
      <w:pPr>
        <w:pStyle w:val="Odlomakpopisa"/>
        <w:numPr>
          <w:ilvl w:val="0"/>
          <w:numId w:val="5"/>
        </w:numPr>
        <w:tabs>
          <w:tab w:val="left" w:pos="1428"/>
        </w:tabs>
        <w:spacing w:before="1"/>
        <w:rPr>
          <w:sz w:val="24"/>
        </w:rPr>
      </w:pPr>
      <w:r>
        <w:rPr>
          <w:sz w:val="24"/>
        </w:rPr>
        <w:t>stjecanje,</w:t>
      </w:r>
      <w:r>
        <w:rPr>
          <w:spacing w:val="-7"/>
          <w:sz w:val="24"/>
        </w:rPr>
        <w:t xml:space="preserve"> </w:t>
      </w:r>
      <w:r>
        <w:rPr>
          <w:sz w:val="24"/>
        </w:rPr>
        <w:t>raspolaganje</w:t>
      </w:r>
      <w:r>
        <w:rPr>
          <w:spacing w:val="-7"/>
          <w:sz w:val="24"/>
        </w:rPr>
        <w:t xml:space="preserve"> </w:t>
      </w:r>
      <w:r>
        <w:rPr>
          <w:sz w:val="24"/>
        </w:rPr>
        <w:t>i</w:t>
      </w:r>
      <w:r>
        <w:rPr>
          <w:spacing w:val="-6"/>
          <w:sz w:val="24"/>
        </w:rPr>
        <w:t xml:space="preserve"> </w:t>
      </w:r>
      <w:r>
        <w:rPr>
          <w:sz w:val="24"/>
        </w:rPr>
        <w:t>upravljanje</w:t>
      </w:r>
      <w:r>
        <w:rPr>
          <w:spacing w:val="-6"/>
          <w:sz w:val="24"/>
        </w:rPr>
        <w:t xml:space="preserve"> </w:t>
      </w:r>
      <w:r>
        <w:rPr>
          <w:spacing w:val="-2"/>
          <w:sz w:val="24"/>
        </w:rPr>
        <w:t>nekretninama,</w:t>
      </w:r>
    </w:p>
    <w:p w14:paraId="2423B6D2" w14:textId="77777777" w:rsidR="00264383" w:rsidRDefault="00000000">
      <w:pPr>
        <w:pStyle w:val="Odlomakpopisa"/>
        <w:numPr>
          <w:ilvl w:val="0"/>
          <w:numId w:val="5"/>
        </w:numPr>
        <w:tabs>
          <w:tab w:val="left" w:pos="1428"/>
        </w:tabs>
        <w:spacing w:before="40" w:line="271" w:lineRule="auto"/>
        <w:ind w:right="715"/>
        <w:rPr>
          <w:sz w:val="24"/>
        </w:rPr>
      </w:pPr>
      <w:r>
        <w:rPr>
          <w:spacing w:val="-2"/>
          <w:sz w:val="24"/>
        </w:rPr>
        <w:t>provođenje</w:t>
      </w:r>
      <w:r>
        <w:rPr>
          <w:spacing w:val="-11"/>
          <w:sz w:val="24"/>
        </w:rPr>
        <w:t xml:space="preserve"> </w:t>
      </w:r>
      <w:r>
        <w:rPr>
          <w:spacing w:val="-2"/>
          <w:sz w:val="24"/>
        </w:rPr>
        <w:t>natječaja</w:t>
      </w:r>
      <w:r>
        <w:rPr>
          <w:spacing w:val="-11"/>
          <w:sz w:val="24"/>
        </w:rPr>
        <w:t xml:space="preserve"> </w:t>
      </w:r>
      <w:r>
        <w:rPr>
          <w:spacing w:val="-2"/>
          <w:sz w:val="24"/>
        </w:rPr>
        <w:t>za</w:t>
      </w:r>
      <w:r>
        <w:rPr>
          <w:spacing w:val="-11"/>
          <w:sz w:val="24"/>
        </w:rPr>
        <w:t xml:space="preserve"> </w:t>
      </w:r>
      <w:r>
        <w:rPr>
          <w:spacing w:val="-2"/>
          <w:sz w:val="24"/>
        </w:rPr>
        <w:t>prodaju</w:t>
      </w:r>
      <w:r>
        <w:rPr>
          <w:spacing w:val="-11"/>
          <w:sz w:val="24"/>
        </w:rPr>
        <w:t xml:space="preserve"> </w:t>
      </w:r>
      <w:r>
        <w:rPr>
          <w:spacing w:val="-2"/>
          <w:sz w:val="24"/>
        </w:rPr>
        <w:t>nekretnina,</w:t>
      </w:r>
      <w:r>
        <w:rPr>
          <w:spacing w:val="-12"/>
          <w:sz w:val="24"/>
        </w:rPr>
        <w:t xml:space="preserve"> </w:t>
      </w:r>
      <w:r>
        <w:rPr>
          <w:spacing w:val="-2"/>
          <w:sz w:val="24"/>
        </w:rPr>
        <w:t>zakup</w:t>
      </w:r>
      <w:r>
        <w:rPr>
          <w:spacing w:val="-11"/>
          <w:sz w:val="24"/>
        </w:rPr>
        <w:t xml:space="preserve"> </w:t>
      </w:r>
      <w:r>
        <w:rPr>
          <w:spacing w:val="-2"/>
          <w:sz w:val="24"/>
        </w:rPr>
        <w:t>zemljišta,</w:t>
      </w:r>
      <w:r>
        <w:rPr>
          <w:spacing w:val="-11"/>
          <w:sz w:val="24"/>
        </w:rPr>
        <w:t xml:space="preserve"> </w:t>
      </w:r>
      <w:r>
        <w:rPr>
          <w:spacing w:val="-2"/>
          <w:sz w:val="24"/>
        </w:rPr>
        <w:t>zamjenu</w:t>
      </w:r>
      <w:r>
        <w:rPr>
          <w:spacing w:val="-11"/>
          <w:sz w:val="24"/>
        </w:rPr>
        <w:t xml:space="preserve"> </w:t>
      </w:r>
      <w:r>
        <w:rPr>
          <w:spacing w:val="-2"/>
          <w:sz w:val="24"/>
        </w:rPr>
        <w:t xml:space="preserve">nekretnina </w:t>
      </w:r>
      <w:r>
        <w:rPr>
          <w:sz w:val="24"/>
        </w:rPr>
        <w:t>i osnivanje prava građenja,</w:t>
      </w:r>
    </w:p>
    <w:p w14:paraId="092953CF" w14:textId="77777777" w:rsidR="00264383" w:rsidRDefault="00000000">
      <w:pPr>
        <w:pStyle w:val="Odlomakpopisa"/>
        <w:numPr>
          <w:ilvl w:val="0"/>
          <w:numId w:val="5"/>
        </w:numPr>
        <w:tabs>
          <w:tab w:val="left" w:pos="1428"/>
        </w:tabs>
        <w:spacing w:before="6"/>
        <w:rPr>
          <w:sz w:val="24"/>
        </w:rPr>
      </w:pPr>
      <w:r>
        <w:rPr>
          <w:sz w:val="24"/>
        </w:rPr>
        <w:t>ostvarivanje</w:t>
      </w:r>
      <w:r>
        <w:rPr>
          <w:spacing w:val="-6"/>
          <w:sz w:val="24"/>
        </w:rPr>
        <w:t xml:space="preserve"> </w:t>
      </w:r>
      <w:r>
        <w:rPr>
          <w:sz w:val="24"/>
        </w:rPr>
        <w:t>i</w:t>
      </w:r>
      <w:r>
        <w:rPr>
          <w:spacing w:val="-3"/>
          <w:sz w:val="24"/>
        </w:rPr>
        <w:t xml:space="preserve"> </w:t>
      </w:r>
      <w:r>
        <w:rPr>
          <w:sz w:val="24"/>
        </w:rPr>
        <w:t>zasnivanje</w:t>
      </w:r>
      <w:r>
        <w:rPr>
          <w:spacing w:val="-3"/>
          <w:sz w:val="24"/>
        </w:rPr>
        <w:t xml:space="preserve"> </w:t>
      </w:r>
      <w:r>
        <w:rPr>
          <w:sz w:val="24"/>
        </w:rPr>
        <w:t>drugih</w:t>
      </w:r>
      <w:r>
        <w:rPr>
          <w:spacing w:val="-5"/>
          <w:sz w:val="24"/>
        </w:rPr>
        <w:t xml:space="preserve"> </w:t>
      </w:r>
      <w:r>
        <w:rPr>
          <w:sz w:val="24"/>
        </w:rPr>
        <w:t>prava</w:t>
      </w:r>
      <w:r>
        <w:rPr>
          <w:spacing w:val="-5"/>
          <w:sz w:val="24"/>
        </w:rPr>
        <w:t xml:space="preserve"> </w:t>
      </w:r>
      <w:r>
        <w:rPr>
          <w:sz w:val="24"/>
        </w:rPr>
        <w:t>na</w:t>
      </w:r>
      <w:r>
        <w:rPr>
          <w:spacing w:val="-5"/>
          <w:sz w:val="24"/>
        </w:rPr>
        <w:t xml:space="preserve"> </w:t>
      </w:r>
      <w:r>
        <w:rPr>
          <w:spacing w:val="-2"/>
          <w:sz w:val="24"/>
        </w:rPr>
        <w:t>nekretninama.</w:t>
      </w:r>
    </w:p>
    <w:p w14:paraId="1180E48C" w14:textId="77777777" w:rsidR="00264383" w:rsidRDefault="00264383">
      <w:pPr>
        <w:pStyle w:val="Tijeloteksta"/>
        <w:spacing w:before="79"/>
      </w:pPr>
    </w:p>
    <w:p w14:paraId="18CC991E" w14:textId="77777777" w:rsidR="00264383" w:rsidRDefault="00000000">
      <w:pPr>
        <w:pStyle w:val="Tijeloteksta"/>
        <w:spacing w:before="1" w:line="276" w:lineRule="auto"/>
        <w:ind w:left="708" w:right="704"/>
        <w:jc w:val="both"/>
      </w:pPr>
      <w:r>
        <w:t>Općinski</w:t>
      </w:r>
      <w:r>
        <w:rPr>
          <w:spacing w:val="-8"/>
        </w:rPr>
        <w:t xml:space="preserve"> </w:t>
      </w:r>
      <w:r>
        <w:t>načelnik</w:t>
      </w:r>
      <w:r>
        <w:rPr>
          <w:spacing w:val="-8"/>
        </w:rPr>
        <w:t xml:space="preserve"> </w:t>
      </w:r>
      <w:r>
        <w:t>i</w:t>
      </w:r>
      <w:r>
        <w:rPr>
          <w:spacing w:val="-8"/>
        </w:rPr>
        <w:t xml:space="preserve"> </w:t>
      </w:r>
      <w:r>
        <w:t>Općinsko</w:t>
      </w:r>
      <w:r>
        <w:rPr>
          <w:spacing w:val="-7"/>
        </w:rPr>
        <w:t xml:space="preserve"> </w:t>
      </w:r>
      <w:r>
        <w:t>vijeće</w:t>
      </w:r>
      <w:r>
        <w:rPr>
          <w:spacing w:val="-7"/>
        </w:rPr>
        <w:t xml:space="preserve"> </w:t>
      </w:r>
      <w:r>
        <w:t>Općine,</w:t>
      </w:r>
      <w:r>
        <w:rPr>
          <w:spacing w:val="-6"/>
        </w:rPr>
        <w:t xml:space="preserve"> </w:t>
      </w:r>
      <w:r>
        <w:t>ovisno</w:t>
      </w:r>
      <w:r>
        <w:rPr>
          <w:spacing w:val="-7"/>
        </w:rPr>
        <w:t xml:space="preserve"> </w:t>
      </w:r>
      <w:r>
        <w:t>o</w:t>
      </w:r>
      <w:r>
        <w:rPr>
          <w:spacing w:val="-6"/>
        </w:rPr>
        <w:t xml:space="preserve"> </w:t>
      </w:r>
      <w:r>
        <w:t>vrijednosti</w:t>
      </w:r>
      <w:r>
        <w:rPr>
          <w:spacing w:val="-8"/>
        </w:rPr>
        <w:t xml:space="preserve"> </w:t>
      </w:r>
      <w:r>
        <w:t>imovine,</w:t>
      </w:r>
      <w:r>
        <w:rPr>
          <w:spacing w:val="-7"/>
        </w:rPr>
        <w:t xml:space="preserve"> </w:t>
      </w:r>
      <w:r>
        <w:t xml:space="preserve">upravljaju </w:t>
      </w:r>
      <w:r>
        <w:rPr>
          <w:spacing w:val="-2"/>
        </w:rPr>
        <w:t>nekretninama</w:t>
      </w:r>
      <w:r>
        <w:rPr>
          <w:spacing w:val="-15"/>
        </w:rPr>
        <w:t xml:space="preserve"> </w:t>
      </w:r>
      <w:r>
        <w:rPr>
          <w:spacing w:val="-2"/>
        </w:rPr>
        <w:t>u</w:t>
      </w:r>
      <w:r>
        <w:rPr>
          <w:spacing w:val="-14"/>
        </w:rPr>
        <w:t xml:space="preserve"> </w:t>
      </w:r>
      <w:r>
        <w:rPr>
          <w:spacing w:val="-2"/>
        </w:rPr>
        <w:t>vlasništvu</w:t>
      </w:r>
      <w:r>
        <w:rPr>
          <w:spacing w:val="-14"/>
        </w:rPr>
        <w:t xml:space="preserve"> </w:t>
      </w:r>
      <w:r>
        <w:rPr>
          <w:spacing w:val="-2"/>
        </w:rPr>
        <w:t>Općine</w:t>
      </w:r>
      <w:r>
        <w:rPr>
          <w:spacing w:val="-14"/>
        </w:rPr>
        <w:t xml:space="preserve"> </w:t>
      </w:r>
      <w:r>
        <w:rPr>
          <w:spacing w:val="-2"/>
        </w:rPr>
        <w:t>temeljem</w:t>
      </w:r>
      <w:r>
        <w:rPr>
          <w:spacing w:val="-15"/>
        </w:rPr>
        <w:t xml:space="preserve"> </w:t>
      </w:r>
      <w:r>
        <w:rPr>
          <w:spacing w:val="-2"/>
        </w:rPr>
        <w:t>vlasničkih</w:t>
      </w:r>
      <w:r>
        <w:rPr>
          <w:spacing w:val="-14"/>
        </w:rPr>
        <w:t xml:space="preserve"> </w:t>
      </w:r>
      <w:r>
        <w:rPr>
          <w:spacing w:val="-2"/>
        </w:rPr>
        <w:t>ovlasti,</w:t>
      </w:r>
      <w:r>
        <w:rPr>
          <w:spacing w:val="-15"/>
        </w:rPr>
        <w:t xml:space="preserve"> </w:t>
      </w:r>
      <w:r>
        <w:rPr>
          <w:spacing w:val="-2"/>
        </w:rPr>
        <w:t>a</w:t>
      </w:r>
      <w:r>
        <w:rPr>
          <w:spacing w:val="-14"/>
        </w:rPr>
        <w:t xml:space="preserve"> </w:t>
      </w:r>
      <w:r>
        <w:rPr>
          <w:spacing w:val="-2"/>
        </w:rPr>
        <w:t>pod</w:t>
      </w:r>
      <w:r>
        <w:rPr>
          <w:spacing w:val="-15"/>
        </w:rPr>
        <w:t xml:space="preserve"> </w:t>
      </w:r>
      <w:r>
        <w:rPr>
          <w:spacing w:val="-2"/>
        </w:rPr>
        <w:t>uvjetima</w:t>
      </w:r>
      <w:r>
        <w:rPr>
          <w:spacing w:val="-14"/>
        </w:rPr>
        <w:t xml:space="preserve"> </w:t>
      </w:r>
      <w:r>
        <w:rPr>
          <w:spacing w:val="-2"/>
        </w:rPr>
        <w:t>i</w:t>
      </w:r>
      <w:r>
        <w:rPr>
          <w:spacing w:val="-15"/>
        </w:rPr>
        <w:t xml:space="preserve"> </w:t>
      </w:r>
      <w:r>
        <w:rPr>
          <w:spacing w:val="-2"/>
        </w:rPr>
        <w:t>na</w:t>
      </w:r>
      <w:r>
        <w:rPr>
          <w:spacing w:val="-14"/>
        </w:rPr>
        <w:t xml:space="preserve"> </w:t>
      </w:r>
      <w:r>
        <w:rPr>
          <w:spacing w:val="-2"/>
        </w:rPr>
        <w:t xml:space="preserve">način </w:t>
      </w:r>
      <w:r>
        <w:t>propisan Zakonom o vlasništvu i drugim stvarnim pravima, Zakonom o lokalnoj i područnoj</w:t>
      </w:r>
      <w:r>
        <w:rPr>
          <w:spacing w:val="-17"/>
        </w:rPr>
        <w:t xml:space="preserve"> </w:t>
      </w:r>
      <w:r>
        <w:t>(regionalnoj)</w:t>
      </w:r>
      <w:r>
        <w:rPr>
          <w:spacing w:val="-17"/>
        </w:rPr>
        <w:t xml:space="preserve"> </w:t>
      </w:r>
      <w:r>
        <w:t>samoupravi</w:t>
      </w:r>
      <w:r>
        <w:rPr>
          <w:spacing w:val="-16"/>
        </w:rPr>
        <w:t xml:space="preserve"> </w:t>
      </w:r>
      <w:r>
        <w:t>te</w:t>
      </w:r>
      <w:r>
        <w:rPr>
          <w:spacing w:val="-17"/>
        </w:rPr>
        <w:t xml:space="preserve"> </w:t>
      </w:r>
      <w:r>
        <w:t>drugim</w:t>
      </w:r>
      <w:r>
        <w:rPr>
          <w:spacing w:val="-17"/>
        </w:rPr>
        <w:t xml:space="preserve"> </w:t>
      </w:r>
      <w:r>
        <w:t>zakonima</w:t>
      </w:r>
      <w:r>
        <w:rPr>
          <w:spacing w:val="-17"/>
        </w:rPr>
        <w:t xml:space="preserve"> </w:t>
      </w:r>
      <w:r>
        <w:t>i</w:t>
      </w:r>
      <w:r>
        <w:rPr>
          <w:spacing w:val="-16"/>
        </w:rPr>
        <w:t xml:space="preserve"> </w:t>
      </w:r>
      <w:r>
        <w:t>propisima</w:t>
      </w:r>
      <w:r>
        <w:rPr>
          <w:spacing w:val="-17"/>
        </w:rPr>
        <w:t xml:space="preserve"> </w:t>
      </w:r>
      <w:r>
        <w:t>Republike</w:t>
      </w:r>
      <w:r>
        <w:rPr>
          <w:spacing w:val="-17"/>
        </w:rPr>
        <w:t xml:space="preserve"> </w:t>
      </w:r>
      <w:r>
        <w:t xml:space="preserve">Hrvatske, </w:t>
      </w:r>
      <w:r>
        <w:rPr>
          <w:spacing w:val="-2"/>
        </w:rPr>
        <w:t>odredbama</w:t>
      </w:r>
      <w:r>
        <w:rPr>
          <w:spacing w:val="-15"/>
        </w:rPr>
        <w:t xml:space="preserve"> </w:t>
      </w:r>
      <w:r>
        <w:rPr>
          <w:spacing w:val="-2"/>
        </w:rPr>
        <w:t>Statuta</w:t>
      </w:r>
      <w:r>
        <w:rPr>
          <w:spacing w:val="-15"/>
        </w:rPr>
        <w:t xml:space="preserve"> </w:t>
      </w:r>
      <w:r>
        <w:rPr>
          <w:spacing w:val="-2"/>
        </w:rPr>
        <w:t>Općine</w:t>
      </w:r>
      <w:r>
        <w:rPr>
          <w:spacing w:val="-14"/>
        </w:rPr>
        <w:t xml:space="preserve"> </w:t>
      </w:r>
      <w:r>
        <w:rPr>
          <w:spacing w:val="-2"/>
        </w:rPr>
        <w:t>Oprtalj-</w:t>
      </w:r>
      <w:r>
        <w:rPr>
          <w:spacing w:val="-15"/>
        </w:rPr>
        <w:t xml:space="preserve"> </w:t>
      </w:r>
      <w:r>
        <w:rPr>
          <w:spacing w:val="-2"/>
        </w:rPr>
        <w:t>Portole</w:t>
      </w:r>
      <w:r>
        <w:rPr>
          <w:spacing w:val="-15"/>
        </w:rPr>
        <w:t xml:space="preserve"> </w:t>
      </w:r>
      <w:r>
        <w:rPr>
          <w:spacing w:val="-2"/>
        </w:rPr>
        <w:t>i</w:t>
      </w:r>
      <w:r>
        <w:rPr>
          <w:spacing w:val="-15"/>
        </w:rPr>
        <w:t xml:space="preserve"> </w:t>
      </w:r>
      <w:r>
        <w:rPr>
          <w:spacing w:val="-2"/>
        </w:rPr>
        <w:t>ovom</w:t>
      </w:r>
      <w:r>
        <w:rPr>
          <w:spacing w:val="-14"/>
        </w:rPr>
        <w:t xml:space="preserve"> </w:t>
      </w:r>
      <w:r>
        <w:rPr>
          <w:spacing w:val="-2"/>
        </w:rPr>
        <w:t>Odlukom.</w:t>
      </w:r>
      <w:r>
        <w:rPr>
          <w:spacing w:val="-15"/>
        </w:rPr>
        <w:t xml:space="preserve"> </w:t>
      </w:r>
      <w:r>
        <w:rPr>
          <w:spacing w:val="-2"/>
        </w:rPr>
        <w:t>Stručne</w:t>
      </w:r>
      <w:r>
        <w:rPr>
          <w:spacing w:val="-15"/>
        </w:rPr>
        <w:t xml:space="preserve"> </w:t>
      </w:r>
      <w:r>
        <w:rPr>
          <w:spacing w:val="-2"/>
        </w:rPr>
        <w:t>poslove</w:t>
      </w:r>
      <w:r>
        <w:rPr>
          <w:spacing w:val="-14"/>
        </w:rPr>
        <w:t xml:space="preserve"> </w:t>
      </w:r>
      <w:r>
        <w:rPr>
          <w:spacing w:val="-2"/>
        </w:rPr>
        <w:t>u</w:t>
      </w:r>
      <w:r>
        <w:rPr>
          <w:spacing w:val="-15"/>
        </w:rPr>
        <w:t xml:space="preserve"> </w:t>
      </w:r>
      <w:r>
        <w:rPr>
          <w:spacing w:val="-2"/>
        </w:rPr>
        <w:t>izvršenju prava</w:t>
      </w:r>
      <w:r>
        <w:rPr>
          <w:spacing w:val="-9"/>
        </w:rPr>
        <w:t xml:space="preserve"> </w:t>
      </w:r>
      <w:r>
        <w:rPr>
          <w:spacing w:val="-2"/>
        </w:rPr>
        <w:t>iz</w:t>
      </w:r>
      <w:r>
        <w:rPr>
          <w:spacing w:val="-10"/>
        </w:rPr>
        <w:t xml:space="preserve"> </w:t>
      </w:r>
      <w:r>
        <w:rPr>
          <w:spacing w:val="-2"/>
        </w:rPr>
        <w:t>prethodnog</w:t>
      </w:r>
      <w:r>
        <w:rPr>
          <w:spacing w:val="-9"/>
        </w:rPr>
        <w:t xml:space="preserve"> </w:t>
      </w:r>
      <w:r>
        <w:rPr>
          <w:spacing w:val="-2"/>
        </w:rPr>
        <w:t>stavka</w:t>
      </w:r>
      <w:r>
        <w:rPr>
          <w:spacing w:val="-9"/>
        </w:rPr>
        <w:t xml:space="preserve"> </w:t>
      </w:r>
      <w:r>
        <w:rPr>
          <w:spacing w:val="-2"/>
        </w:rPr>
        <w:t>obavlja</w:t>
      </w:r>
      <w:r>
        <w:rPr>
          <w:spacing w:val="-9"/>
        </w:rPr>
        <w:t xml:space="preserve"> </w:t>
      </w:r>
      <w:r>
        <w:rPr>
          <w:spacing w:val="-2"/>
        </w:rPr>
        <w:t>Jedinstveni</w:t>
      </w:r>
      <w:r>
        <w:rPr>
          <w:spacing w:val="-10"/>
        </w:rPr>
        <w:t xml:space="preserve"> </w:t>
      </w:r>
      <w:r>
        <w:rPr>
          <w:spacing w:val="-2"/>
        </w:rPr>
        <w:t>upravni</w:t>
      </w:r>
      <w:r>
        <w:rPr>
          <w:spacing w:val="-10"/>
        </w:rPr>
        <w:t xml:space="preserve"> </w:t>
      </w:r>
      <w:r>
        <w:rPr>
          <w:spacing w:val="-2"/>
        </w:rPr>
        <w:t>odjel</w:t>
      </w:r>
      <w:r>
        <w:rPr>
          <w:spacing w:val="-10"/>
        </w:rPr>
        <w:t xml:space="preserve"> </w:t>
      </w:r>
      <w:r>
        <w:rPr>
          <w:spacing w:val="-2"/>
        </w:rPr>
        <w:t>Općine.</w:t>
      </w:r>
      <w:r>
        <w:rPr>
          <w:spacing w:val="-9"/>
        </w:rPr>
        <w:t xml:space="preserve"> </w:t>
      </w:r>
      <w:r>
        <w:rPr>
          <w:spacing w:val="-2"/>
        </w:rPr>
        <w:t>Odluke</w:t>
      </w:r>
      <w:r>
        <w:rPr>
          <w:spacing w:val="-9"/>
        </w:rPr>
        <w:t xml:space="preserve"> </w:t>
      </w:r>
      <w:r>
        <w:rPr>
          <w:spacing w:val="-2"/>
        </w:rPr>
        <w:t xml:space="preserve">Općinskog </w:t>
      </w:r>
      <w:r>
        <w:rPr>
          <w:spacing w:val="-4"/>
        </w:rPr>
        <w:t>načelnika</w:t>
      </w:r>
      <w:r>
        <w:rPr>
          <w:spacing w:val="-13"/>
        </w:rPr>
        <w:t xml:space="preserve"> </w:t>
      </w:r>
      <w:r>
        <w:rPr>
          <w:spacing w:val="-4"/>
        </w:rPr>
        <w:t>i</w:t>
      </w:r>
      <w:r>
        <w:rPr>
          <w:spacing w:val="-13"/>
        </w:rPr>
        <w:t xml:space="preserve"> </w:t>
      </w:r>
      <w:r>
        <w:rPr>
          <w:spacing w:val="-4"/>
        </w:rPr>
        <w:t>Općinskog</w:t>
      </w:r>
      <w:r>
        <w:rPr>
          <w:spacing w:val="-12"/>
        </w:rPr>
        <w:t xml:space="preserve"> </w:t>
      </w:r>
      <w:r>
        <w:rPr>
          <w:spacing w:val="-4"/>
        </w:rPr>
        <w:t>vijeća</w:t>
      </w:r>
      <w:r>
        <w:rPr>
          <w:spacing w:val="-13"/>
        </w:rPr>
        <w:t xml:space="preserve"> </w:t>
      </w:r>
      <w:r>
        <w:rPr>
          <w:spacing w:val="-4"/>
        </w:rPr>
        <w:t>Općine</w:t>
      </w:r>
      <w:r>
        <w:rPr>
          <w:spacing w:val="-13"/>
        </w:rPr>
        <w:t xml:space="preserve"> </w:t>
      </w:r>
      <w:r>
        <w:rPr>
          <w:spacing w:val="-4"/>
        </w:rPr>
        <w:t>o</w:t>
      </w:r>
      <w:r>
        <w:rPr>
          <w:spacing w:val="-13"/>
        </w:rPr>
        <w:t xml:space="preserve"> </w:t>
      </w:r>
      <w:r>
        <w:rPr>
          <w:spacing w:val="-4"/>
        </w:rPr>
        <w:t>raspolaganju</w:t>
      </w:r>
      <w:r>
        <w:rPr>
          <w:spacing w:val="-12"/>
        </w:rPr>
        <w:t xml:space="preserve"> </w:t>
      </w:r>
      <w:r>
        <w:rPr>
          <w:spacing w:val="-4"/>
        </w:rPr>
        <w:t>nekretninama</w:t>
      </w:r>
      <w:r>
        <w:rPr>
          <w:spacing w:val="-13"/>
        </w:rPr>
        <w:t xml:space="preserve"> </w:t>
      </w:r>
      <w:r>
        <w:rPr>
          <w:spacing w:val="-4"/>
        </w:rPr>
        <w:t>u</w:t>
      </w:r>
      <w:r>
        <w:rPr>
          <w:spacing w:val="-13"/>
        </w:rPr>
        <w:t xml:space="preserve"> </w:t>
      </w:r>
      <w:r>
        <w:rPr>
          <w:spacing w:val="-4"/>
        </w:rPr>
        <w:t>vlasništvu</w:t>
      </w:r>
      <w:r>
        <w:rPr>
          <w:spacing w:val="-12"/>
        </w:rPr>
        <w:t xml:space="preserve"> </w:t>
      </w:r>
      <w:r>
        <w:rPr>
          <w:spacing w:val="-4"/>
        </w:rPr>
        <w:t xml:space="preserve">Općine </w:t>
      </w:r>
      <w:r>
        <w:t>predstavljaju akt poslovanja.</w:t>
      </w:r>
    </w:p>
    <w:p w14:paraId="7C1AC798" w14:textId="77777777" w:rsidR="00264383" w:rsidRDefault="00264383">
      <w:pPr>
        <w:pStyle w:val="Tijeloteksta"/>
        <w:spacing w:before="41"/>
      </w:pPr>
    </w:p>
    <w:p w14:paraId="2A681F29" w14:textId="31A08B54" w:rsidR="00264383" w:rsidRDefault="00000000">
      <w:pPr>
        <w:pStyle w:val="Tijeloteksta"/>
        <w:spacing w:line="276" w:lineRule="auto"/>
        <w:ind w:left="708" w:right="705"/>
        <w:jc w:val="both"/>
      </w:pPr>
      <w:r>
        <w:t>Nekretnine</w:t>
      </w:r>
      <w:r>
        <w:rPr>
          <w:spacing w:val="-4"/>
        </w:rPr>
        <w:t xml:space="preserve"> </w:t>
      </w:r>
      <w:r>
        <w:t>u</w:t>
      </w:r>
      <w:r>
        <w:rPr>
          <w:spacing w:val="-2"/>
        </w:rPr>
        <w:t xml:space="preserve"> </w:t>
      </w:r>
      <w:r>
        <w:t>vlasništvu</w:t>
      </w:r>
      <w:r>
        <w:rPr>
          <w:spacing w:val="-2"/>
        </w:rPr>
        <w:t xml:space="preserve"> </w:t>
      </w:r>
      <w:r>
        <w:t>Općine Oprtalj</w:t>
      </w:r>
      <w:r>
        <w:rPr>
          <w:spacing w:val="-3"/>
        </w:rPr>
        <w:t xml:space="preserve"> </w:t>
      </w:r>
      <w:r>
        <w:t>-</w:t>
      </w:r>
      <w:r>
        <w:rPr>
          <w:spacing w:val="-3"/>
        </w:rPr>
        <w:t xml:space="preserve"> </w:t>
      </w:r>
      <w:r>
        <w:t>Portole</w:t>
      </w:r>
      <w:r>
        <w:rPr>
          <w:spacing w:val="-4"/>
        </w:rPr>
        <w:t xml:space="preserve"> </w:t>
      </w:r>
      <w:r>
        <w:t>mogu</w:t>
      </w:r>
      <w:r>
        <w:rPr>
          <w:spacing w:val="-2"/>
        </w:rPr>
        <w:t xml:space="preserve"> </w:t>
      </w:r>
      <w:r>
        <w:t>se</w:t>
      </w:r>
      <w:r>
        <w:rPr>
          <w:spacing w:val="-2"/>
        </w:rPr>
        <w:t xml:space="preserve"> </w:t>
      </w:r>
      <w:r>
        <w:t>prodati</w:t>
      </w:r>
      <w:r>
        <w:rPr>
          <w:spacing w:val="-4"/>
        </w:rPr>
        <w:t xml:space="preserve"> </w:t>
      </w:r>
      <w:r>
        <w:t>u</w:t>
      </w:r>
      <w:r>
        <w:rPr>
          <w:spacing w:val="-1"/>
        </w:rPr>
        <w:t xml:space="preserve"> </w:t>
      </w:r>
      <w:r>
        <w:t>visini</w:t>
      </w:r>
      <w:r>
        <w:rPr>
          <w:spacing w:val="-4"/>
        </w:rPr>
        <w:t xml:space="preserve"> </w:t>
      </w:r>
      <w:r>
        <w:t>tržišne</w:t>
      </w:r>
      <w:r>
        <w:rPr>
          <w:spacing w:val="-2"/>
        </w:rPr>
        <w:t xml:space="preserve"> </w:t>
      </w:r>
      <w:r>
        <w:t xml:space="preserve">cijene </w:t>
      </w:r>
      <w:r>
        <w:rPr>
          <w:spacing w:val="-2"/>
        </w:rPr>
        <w:t>nekretnine</w:t>
      </w:r>
      <w:r>
        <w:rPr>
          <w:spacing w:val="-12"/>
        </w:rPr>
        <w:t xml:space="preserve"> </w:t>
      </w:r>
      <w:r>
        <w:rPr>
          <w:spacing w:val="-2"/>
        </w:rPr>
        <w:t>sukladno</w:t>
      </w:r>
      <w:r>
        <w:rPr>
          <w:spacing w:val="-14"/>
        </w:rPr>
        <w:t xml:space="preserve"> </w:t>
      </w:r>
      <w:r>
        <w:rPr>
          <w:spacing w:val="-2"/>
        </w:rPr>
        <w:t>procjeni</w:t>
      </w:r>
      <w:r>
        <w:rPr>
          <w:spacing w:val="-13"/>
        </w:rPr>
        <w:t xml:space="preserve"> </w:t>
      </w:r>
      <w:r>
        <w:rPr>
          <w:spacing w:val="-2"/>
        </w:rPr>
        <w:t>vrijednosti</w:t>
      </w:r>
      <w:r>
        <w:rPr>
          <w:spacing w:val="-13"/>
        </w:rPr>
        <w:t xml:space="preserve"> </w:t>
      </w:r>
      <w:r>
        <w:rPr>
          <w:spacing w:val="-2"/>
        </w:rPr>
        <w:t>ovlaštenog</w:t>
      </w:r>
      <w:r>
        <w:rPr>
          <w:spacing w:val="-12"/>
        </w:rPr>
        <w:t xml:space="preserve"> </w:t>
      </w:r>
      <w:r>
        <w:rPr>
          <w:spacing w:val="-2"/>
        </w:rPr>
        <w:t>sudskog</w:t>
      </w:r>
      <w:r>
        <w:rPr>
          <w:spacing w:val="-12"/>
        </w:rPr>
        <w:t xml:space="preserve"> </w:t>
      </w:r>
      <w:r>
        <w:rPr>
          <w:spacing w:val="-2"/>
        </w:rPr>
        <w:t>vještaka.</w:t>
      </w:r>
      <w:r>
        <w:rPr>
          <w:spacing w:val="-12"/>
        </w:rPr>
        <w:t xml:space="preserve"> </w:t>
      </w:r>
      <w:r>
        <w:rPr>
          <w:spacing w:val="-2"/>
        </w:rPr>
        <w:t>Općinski</w:t>
      </w:r>
      <w:r>
        <w:rPr>
          <w:spacing w:val="-13"/>
        </w:rPr>
        <w:t xml:space="preserve"> </w:t>
      </w:r>
      <w:r>
        <w:rPr>
          <w:spacing w:val="-2"/>
        </w:rPr>
        <w:t xml:space="preserve">načelnik </w:t>
      </w:r>
      <w:r>
        <w:rPr>
          <w:spacing w:val="-6"/>
        </w:rPr>
        <w:t xml:space="preserve">donosi Odluku o prodaji nekretnina u vlasništvu Općine. Općinsko vijeće daje Suglasnost </w:t>
      </w:r>
      <w:r>
        <w:t>na Odluku o prodaji nekretnina u vlasništvu Općine.</w:t>
      </w:r>
    </w:p>
    <w:p w14:paraId="778034FE" w14:textId="77777777" w:rsidR="00264383" w:rsidRDefault="00264383">
      <w:pPr>
        <w:pStyle w:val="Tijeloteksta"/>
        <w:spacing w:before="41"/>
      </w:pPr>
    </w:p>
    <w:p w14:paraId="0C7DF0F5" w14:textId="77777777" w:rsidR="00264383" w:rsidRDefault="00000000">
      <w:pPr>
        <w:pStyle w:val="Tijeloteksta"/>
        <w:spacing w:before="1" w:line="278" w:lineRule="auto"/>
        <w:ind w:left="708" w:right="707"/>
        <w:jc w:val="both"/>
      </w:pPr>
      <w:r>
        <w:t>Nekretnine u vlasništvu Općine prodaju se Javnim natječajem putem prikupljanja pismenih ponuda.</w:t>
      </w:r>
    </w:p>
    <w:p w14:paraId="5691A412" w14:textId="77777777" w:rsidR="00264383" w:rsidRDefault="00264383">
      <w:pPr>
        <w:pStyle w:val="Tijeloteksta"/>
        <w:spacing w:before="36"/>
      </w:pPr>
    </w:p>
    <w:p w14:paraId="2C5021CE" w14:textId="6A1AA4F5" w:rsidR="00264383" w:rsidRDefault="00000000">
      <w:pPr>
        <w:pStyle w:val="Tijeloteksta"/>
        <w:spacing w:line="276" w:lineRule="auto"/>
        <w:ind w:left="708" w:right="704"/>
        <w:jc w:val="both"/>
      </w:pPr>
      <w:r>
        <w:t>Sukladno</w:t>
      </w:r>
      <w:r>
        <w:rPr>
          <w:spacing w:val="-8"/>
        </w:rPr>
        <w:t xml:space="preserve"> </w:t>
      </w:r>
      <w:r>
        <w:t>iskazanom</w:t>
      </w:r>
      <w:r>
        <w:rPr>
          <w:spacing w:val="-7"/>
        </w:rPr>
        <w:t xml:space="preserve"> </w:t>
      </w:r>
      <w:r>
        <w:t>interesu</w:t>
      </w:r>
      <w:r>
        <w:rPr>
          <w:spacing w:val="-8"/>
        </w:rPr>
        <w:t xml:space="preserve"> </w:t>
      </w:r>
      <w:r>
        <w:t>za</w:t>
      </w:r>
      <w:r>
        <w:rPr>
          <w:spacing w:val="-8"/>
        </w:rPr>
        <w:t xml:space="preserve"> </w:t>
      </w:r>
      <w:r>
        <w:t>kupnju</w:t>
      </w:r>
      <w:r>
        <w:rPr>
          <w:spacing w:val="-10"/>
        </w:rPr>
        <w:t xml:space="preserve"> </w:t>
      </w:r>
      <w:r>
        <w:t>nekretnina</w:t>
      </w:r>
      <w:r>
        <w:rPr>
          <w:spacing w:val="-8"/>
        </w:rPr>
        <w:t xml:space="preserve"> </w:t>
      </w:r>
      <w:r>
        <w:t>Općina</w:t>
      </w:r>
      <w:r>
        <w:rPr>
          <w:spacing w:val="-10"/>
        </w:rPr>
        <w:t xml:space="preserve"> </w:t>
      </w:r>
      <w:r>
        <w:t>Oprtalj</w:t>
      </w:r>
      <w:r>
        <w:rPr>
          <w:spacing w:val="-5"/>
        </w:rPr>
        <w:t xml:space="preserve"> </w:t>
      </w:r>
      <w:r>
        <w:t>-</w:t>
      </w:r>
      <w:r>
        <w:rPr>
          <w:spacing w:val="-9"/>
        </w:rPr>
        <w:t xml:space="preserve"> </w:t>
      </w:r>
      <w:r>
        <w:t>Portole</w:t>
      </w:r>
      <w:r>
        <w:rPr>
          <w:spacing w:val="-7"/>
        </w:rPr>
        <w:t xml:space="preserve"> </w:t>
      </w:r>
      <w:r>
        <w:t>će</w:t>
      </w:r>
      <w:r>
        <w:rPr>
          <w:spacing w:val="-10"/>
        </w:rPr>
        <w:t xml:space="preserve"> </w:t>
      </w:r>
      <w:r>
        <w:t>u</w:t>
      </w:r>
      <w:r>
        <w:rPr>
          <w:spacing w:val="-8"/>
        </w:rPr>
        <w:t xml:space="preserve"> </w:t>
      </w:r>
      <w:r>
        <w:t>202</w:t>
      </w:r>
      <w:r w:rsidR="005C09D9">
        <w:t>6</w:t>
      </w:r>
      <w:r>
        <w:t>. godini prodati nekretnine po</w:t>
      </w:r>
      <w:r>
        <w:rPr>
          <w:spacing w:val="40"/>
        </w:rPr>
        <w:t xml:space="preserve"> </w:t>
      </w:r>
      <w:r>
        <w:t>odlukama Općinskog vijeća Općine Oprtalj/Općinskog načelnika</w:t>
      </w:r>
      <w:r>
        <w:rPr>
          <w:spacing w:val="40"/>
        </w:rPr>
        <w:t xml:space="preserve"> </w:t>
      </w:r>
      <w:r>
        <w:t>sukladno zakonskim odredbama koje utvrđuju ingerencije u postupcima upravljanja imovinom.</w:t>
      </w:r>
    </w:p>
    <w:p w14:paraId="192D9875" w14:textId="77777777" w:rsidR="00264383" w:rsidRDefault="00264383">
      <w:pPr>
        <w:pStyle w:val="Tijeloteksta"/>
        <w:spacing w:before="41"/>
      </w:pPr>
    </w:p>
    <w:p w14:paraId="053E71F6" w14:textId="77777777" w:rsidR="00264383" w:rsidRDefault="00000000">
      <w:pPr>
        <w:pStyle w:val="Tijeloteksta"/>
        <w:spacing w:before="1" w:line="278" w:lineRule="auto"/>
        <w:ind w:left="708" w:right="705"/>
        <w:jc w:val="both"/>
      </w:pPr>
      <w:r>
        <w:t>Općina stječe vlasništvo i druga stvarna prava na nekretninama kupnjom, zamjenom, prihvatom</w:t>
      </w:r>
      <w:r>
        <w:rPr>
          <w:spacing w:val="-11"/>
        </w:rPr>
        <w:t xml:space="preserve"> </w:t>
      </w:r>
      <w:r>
        <w:t>dara,</w:t>
      </w:r>
      <w:r>
        <w:rPr>
          <w:spacing w:val="-12"/>
        </w:rPr>
        <w:t xml:space="preserve"> </w:t>
      </w:r>
      <w:r>
        <w:t>prihvatom</w:t>
      </w:r>
      <w:r>
        <w:rPr>
          <w:spacing w:val="-13"/>
        </w:rPr>
        <w:t xml:space="preserve"> </w:t>
      </w:r>
      <w:r>
        <w:t>nasljedstva</w:t>
      </w:r>
      <w:r>
        <w:rPr>
          <w:spacing w:val="-11"/>
        </w:rPr>
        <w:t xml:space="preserve"> </w:t>
      </w:r>
      <w:r>
        <w:t>i</w:t>
      </w:r>
      <w:r>
        <w:rPr>
          <w:spacing w:val="-14"/>
        </w:rPr>
        <w:t xml:space="preserve"> </w:t>
      </w:r>
      <w:r>
        <w:t>na</w:t>
      </w:r>
      <w:r>
        <w:rPr>
          <w:spacing w:val="-14"/>
        </w:rPr>
        <w:t xml:space="preserve"> </w:t>
      </w:r>
      <w:r>
        <w:t>drugi</w:t>
      </w:r>
      <w:r>
        <w:rPr>
          <w:spacing w:val="-12"/>
        </w:rPr>
        <w:t xml:space="preserve"> </w:t>
      </w:r>
      <w:r>
        <w:t>način</w:t>
      </w:r>
      <w:r>
        <w:rPr>
          <w:spacing w:val="-12"/>
        </w:rPr>
        <w:t xml:space="preserve"> </w:t>
      </w:r>
      <w:r>
        <w:t>određen</w:t>
      </w:r>
      <w:r>
        <w:rPr>
          <w:spacing w:val="-9"/>
        </w:rPr>
        <w:t xml:space="preserve"> </w:t>
      </w:r>
      <w:r>
        <w:t>zakonom.</w:t>
      </w:r>
    </w:p>
    <w:p w14:paraId="47A69959" w14:textId="77777777" w:rsidR="00264383" w:rsidRDefault="00264383">
      <w:pPr>
        <w:pStyle w:val="Tijeloteksta"/>
        <w:spacing w:before="36"/>
      </w:pPr>
    </w:p>
    <w:p w14:paraId="5D55C0E6" w14:textId="77777777" w:rsidR="00264383" w:rsidRDefault="00000000">
      <w:pPr>
        <w:pStyle w:val="Tijeloteksta"/>
        <w:spacing w:line="276" w:lineRule="auto"/>
        <w:ind w:left="708" w:right="707"/>
        <w:jc w:val="both"/>
      </w:pPr>
      <w:r>
        <w:t>Općina može stjecati nekretnine kada je to potrebno radi izgradnje, rekonstrukcije građevina, privođenja zemljišta namjeni određenoj prostornim planom za obavljanje djelatnosti koja je Zakonom utvrđena kao djelatnost koju obavlja ili čije financiranje osigurava</w:t>
      </w:r>
      <w:r>
        <w:rPr>
          <w:spacing w:val="-9"/>
        </w:rPr>
        <w:t xml:space="preserve"> </w:t>
      </w:r>
      <w:r>
        <w:t>jedinica</w:t>
      </w:r>
      <w:r>
        <w:rPr>
          <w:spacing w:val="-9"/>
        </w:rPr>
        <w:t xml:space="preserve"> </w:t>
      </w:r>
      <w:r>
        <w:t>lokalne</w:t>
      </w:r>
      <w:r>
        <w:rPr>
          <w:spacing w:val="-9"/>
        </w:rPr>
        <w:t xml:space="preserve"> </w:t>
      </w:r>
      <w:r>
        <w:t>samouprave,</w:t>
      </w:r>
      <w:r>
        <w:rPr>
          <w:spacing w:val="-9"/>
        </w:rPr>
        <w:t xml:space="preserve"> </w:t>
      </w:r>
      <w:r>
        <w:t>radi</w:t>
      </w:r>
      <w:r>
        <w:rPr>
          <w:spacing w:val="-7"/>
        </w:rPr>
        <w:t xml:space="preserve"> </w:t>
      </w:r>
      <w:r>
        <w:t>izgradnje</w:t>
      </w:r>
      <w:r>
        <w:rPr>
          <w:spacing w:val="-12"/>
        </w:rPr>
        <w:t xml:space="preserve"> </w:t>
      </w:r>
      <w:r>
        <w:t>objekata</w:t>
      </w:r>
      <w:r>
        <w:rPr>
          <w:spacing w:val="-9"/>
        </w:rPr>
        <w:t xml:space="preserve"> </w:t>
      </w:r>
      <w:r>
        <w:t>komunalne</w:t>
      </w:r>
      <w:r>
        <w:rPr>
          <w:spacing w:val="-9"/>
        </w:rPr>
        <w:t xml:space="preserve"> </w:t>
      </w:r>
      <w:r>
        <w:t>infrastrukture i</w:t>
      </w:r>
      <w:r>
        <w:rPr>
          <w:spacing w:val="-3"/>
        </w:rPr>
        <w:t xml:space="preserve"> </w:t>
      </w:r>
      <w:r>
        <w:t>u</w:t>
      </w:r>
      <w:r>
        <w:rPr>
          <w:spacing w:val="-1"/>
        </w:rPr>
        <w:t xml:space="preserve"> </w:t>
      </w:r>
      <w:r>
        <w:t>drugim</w:t>
      </w:r>
      <w:r>
        <w:rPr>
          <w:spacing w:val="-1"/>
        </w:rPr>
        <w:t xml:space="preserve"> </w:t>
      </w:r>
      <w:r>
        <w:t>opravdanim</w:t>
      </w:r>
      <w:r>
        <w:rPr>
          <w:spacing w:val="-1"/>
        </w:rPr>
        <w:t xml:space="preserve"> </w:t>
      </w:r>
      <w:r>
        <w:t>slučajevima.</w:t>
      </w:r>
      <w:r>
        <w:rPr>
          <w:spacing w:val="-1"/>
        </w:rPr>
        <w:t xml:space="preserve"> </w:t>
      </w:r>
      <w:r>
        <w:t>Pri</w:t>
      </w:r>
      <w:r>
        <w:rPr>
          <w:spacing w:val="-3"/>
        </w:rPr>
        <w:t xml:space="preserve"> </w:t>
      </w:r>
      <w:r>
        <w:t>stjecanju</w:t>
      </w:r>
      <w:r>
        <w:rPr>
          <w:spacing w:val="-3"/>
        </w:rPr>
        <w:t xml:space="preserve"> </w:t>
      </w:r>
      <w:r>
        <w:t>nekretnine</w:t>
      </w:r>
      <w:r>
        <w:rPr>
          <w:spacing w:val="-1"/>
        </w:rPr>
        <w:t xml:space="preserve"> </w:t>
      </w:r>
      <w:r>
        <w:t>vodi</w:t>
      </w:r>
      <w:r>
        <w:rPr>
          <w:spacing w:val="-3"/>
        </w:rPr>
        <w:t xml:space="preserve"> </w:t>
      </w:r>
      <w:r>
        <w:t>se</w:t>
      </w:r>
      <w:r>
        <w:rPr>
          <w:spacing w:val="-1"/>
        </w:rPr>
        <w:t xml:space="preserve"> </w:t>
      </w:r>
      <w:r>
        <w:t>računa</w:t>
      </w:r>
      <w:r>
        <w:rPr>
          <w:spacing w:val="-1"/>
        </w:rPr>
        <w:t xml:space="preserve"> </w:t>
      </w:r>
      <w:r>
        <w:t>o</w:t>
      </w:r>
      <w:r>
        <w:rPr>
          <w:spacing w:val="-1"/>
        </w:rPr>
        <w:t xml:space="preserve"> </w:t>
      </w:r>
      <w:r>
        <w:t xml:space="preserve">tržišnoj cijeni nekretnine. Načelnik je ovlašten pregovarati s vlasnikom nekretnine o kupnji </w:t>
      </w:r>
      <w:r>
        <w:rPr>
          <w:spacing w:val="-2"/>
        </w:rPr>
        <w:t>nekretnine.</w:t>
      </w:r>
    </w:p>
    <w:p w14:paraId="3DD62207" w14:textId="77777777" w:rsidR="00264383" w:rsidRDefault="00264383">
      <w:pPr>
        <w:pStyle w:val="Tijeloteksta"/>
        <w:spacing w:before="42"/>
      </w:pPr>
    </w:p>
    <w:p w14:paraId="5AE444A7" w14:textId="2F14328E" w:rsidR="00264383" w:rsidRDefault="00000000">
      <w:pPr>
        <w:pStyle w:val="Tijeloteksta"/>
        <w:spacing w:line="276" w:lineRule="auto"/>
        <w:ind w:left="708" w:right="703"/>
        <w:jc w:val="both"/>
      </w:pPr>
      <w:r>
        <w:t>Općina Oprtalj - Portole u 202</w:t>
      </w:r>
      <w:r w:rsidR="005C09D9">
        <w:t>6</w:t>
      </w:r>
      <w:r>
        <w:t>. godini ne namjerava stjecati nekretnine kupnjom. Međutim,</w:t>
      </w:r>
      <w:r>
        <w:rPr>
          <w:spacing w:val="40"/>
        </w:rPr>
        <w:t xml:space="preserve"> </w:t>
      </w:r>
      <w:r>
        <w:t>Općina</w:t>
      </w:r>
      <w:r>
        <w:rPr>
          <w:spacing w:val="40"/>
        </w:rPr>
        <w:t xml:space="preserve"> </w:t>
      </w:r>
      <w:r>
        <w:t>Oprtalj</w:t>
      </w:r>
      <w:r>
        <w:rPr>
          <w:spacing w:val="40"/>
        </w:rPr>
        <w:t xml:space="preserve"> </w:t>
      </w:r>
      <w:r>
        <w:t>–</w:t>
      </w:r>
      <w:r>
        <w:rPr>
          <w:spacing w:val="40"/>
        </w:rPr>
        <w:t xml:space="preserve"> </w:t>
      </w:r>
      <w:r>
        <w:t>Portole</w:t>
      </w:r>
      <w:r>
        <w:rPr>
          <w:spacing w:val="40"/>
        </w:rPr>
        <w:t xml:space="preserve"> </w:t>
      </w:r>
      <w:r>
        <w:t>planira</w:t>
      </w:r>
      <w:r>
        <w:rPr>
          <w:spacing w:val="40"/>
        </w:rPr>
        <w:t xml:space="preserve"> </w:t>
      </w:r>
      <w:r>
        <w:t>uzeti</w:t>
      </w:r>
      <w:r>
        <w:rPr>
          <w:spacing w:val="40"/>
        </w:rPr>
        <w:t xml:space="preserve"> </w:t>
      </w:r>
      <w:r>
        <w:t>u</w:t>
      </w:r>
      <w:r>
        <w:rPr>
          <w:spacing w:val="40"/>
        </w:rPr>
        <w:t xml:space="preserve"> </w:t>
      </w:r>
      <w:r>
        <w:t>zakup</w:t>
      </w:r>
      <w:r>
        <w:rPr>
          <w:spacing w:val="40"/>
        </w:rPr>
        <w:t xml:space="preserve"> </w:t>
      </w:r>
      <w:r>
        <w:t>jednu</w:t>
      </w:r>
      <w:r>
        <w:rPr>
          <w:spacing w:val="40"/>
        </w:rPr>
        <w:t xml:space="preserve"> </w:t>
      </w:r>
      <w:r>
        <w:t>k.č.</w:t>
      </w:r>
      <w:r>
        <w:rPr>
          <w:spacing w:val="40"/>
        </w:rPr>
        <w:t xml:space="preserve"> </w:t>
      </w:r>
      <w:r>
        <w:t>koja</w:t>
      </w:r>
      <w:r>
        <w:rPr>
          <w:spacing w:val="40"/>
        </w:rPr>
        <w:t xml:space="preserve"> </w:t>
      </w:r>
      <w:r>
        <w:t>u</w:t>
      </w:r>
      <w:r>
        <w:rPr>
          <w:spacing w:val="40"/>
        </w:rPr>
        <w:t xml:space="preserve"> </w:t>
      </w:r>
      <w:r>
        <w:t>naravi</w:t>
      </w:r>
    </w:p>
    <w:p w14:paraId="022A99E8" w14:textId="77777777" w:rsidR="00264383" w:rsidRDefault="00264383">
      <w:pPr>
        <w:pStyle w:val="Tijeloteksta"/>
        <w:spacing w:line="276" w:lineRule="auto"/>
        <w:jc w:val="both"/>
        <w:sectPr w:rsidR="00264383">
          <w:pgSz w:w="11910" w:h="16840"/>
          <w:pgMar w:top="900" w:right="708" w:bottom="280" w:left="425" w:header="720" w:footer="720" w:gutter="0"/>
          <w:cols w:space="720"/>
        </w:sectPr>
      </w:pPr>
    </w:p>
    <w:p w14:paraId="375F0796" w14:textId="77777777" w:rsidR="00264383" w:rsidRDefault="00000000">
      <w:pPr>
        <w:pStyle w:val="Tijeloteksta"/>
        <w:spacing w:before="75" w:line="276" w:lineRule="auto"/>
        <w:ind w:left="708" w:right="710"/>
        <w:jc w:val="both"/>
      </w:pPr>
      <w:r>
        <w:lastRenderedPageBreak/>
        <w:t xml:space="preserve">predstavlja nogometno igralište u Oprtlju u svrhu daljnjeg razvoja sporta i rekreacije na </w:t>
      </w:r>
      <w:r>
        <w:rPr>
          <w:spacing w:val="-4"/>
        </w:rPr>
        <w:t>području</w:t>
      </w:r>
      <w:r>
        <w:rPr>
          <w:spacing w:val="-11"/>
        </w:rPr>
        <w:t xml:space="preserve"> </w:t>
      </w:r>
      <w:r>
        <w:rPr>
          <w:spacing w:val="-4"/>
        </w:rPr>
        <w:t>Općine</w:t>
      </w:r>
      <w:r>
        <w:rPr>
          <w:spacing w:val="-10"/>
        </w:rPr>
        <w:t xml:space="preserve"> </w:t>
      </w:r>
      <w:r>
        <w:rPr>
          <w:spacing w:val="-4"/>
        </w:rPr>
        <w:t>Oprtalj</w:t>
      </w:r>
      <w:r>
        <w:rPr>
          <w:spacing w:val="-7"/>
        </w:rPr>
        <w:t xml:space="preserve"> </w:t>
      </w:r>
      <w:r>
        <w:rPr>
          <w:spacing w:val="-4"/>
        </w:rPr>
        <w:t>–</w:t>
      </w:r>
      <w:r>
        <w:rPr>
          <w:spacing w:val="-8"/>
        </w:rPr>
        <w:t xml:space="preserve"> </w:t>
      </w:r>
      <w:r>
        <w:rPr>
          <w:spacing w:val="-4"/>
        </w:rPr>
        <w:t>Portole,</w:t>
      </w:r>
      <w:r>
        <w:rPr>
          <w:spacing w:val="-9"/>
        </w:rPr>
        <w:t xml:space="preserve"> </w:t>
      </w:r>
      <w:r>
        <w:rPr>
          <w:spacing w:val="-4"/>
        </w:rPr>
        <w:t>za</w:t>
      </w:r>
      <w:r>
        <w:rPr>
          <w:spacing w:val="-8"/>
        </w:rPr>
        <w:t xml:space="preserve"> </w:t>
      </w:r>
      <w:r>
        <w:rPr>
          <w:spacing w:val="-4"/>
        </w:rPr>
        <w:t>koju</w:t>
      </w:r>
      <w:r>
        <w:rPr>
          <w:spacing w:val="-9"/>
        </w:rPr>
        <w:t xml:space="preserve"> </w:t>
      </w:r>
      <w:r>
        <w:rPr>
          <w:spacing w:val="-4"/>
        </w:rPr>
        <w:t>je</w:t>
      </w:r>
      <w:r>
        <w:rPr>
          <w:spacing w:val="-9"/>
        </w:rPr>
        <w:t xml:space="preserve"> </w:t>
      </w:r>
      <w:r>
        <w:rPr>
          <w:spacing w:val="-4"/>
        </w:rPr>
        <w:t>naručen</w:t>
      </w:r>
      <w:r>
        <w:rPr>
          <w:spacing w:val="-8"/>
        </w:rPr>
        <w:t xml:space="preserve"> </w:t>
      </w:r>
      <w:r>
        <w:rPr>
          <w:spacing w:val="-4"/>
        </w:rPr>
        <w:t>elaborat</w:t>
      </w:r>
      <w:r>
        <w:rPr>
          <w:spacing w:val="-8"/>
        </w:rPr>
        <w:t xml:space="preserve"> </w:t>
      </w:r>
      <w:r>
        <w:rPr>
          <w:spacing w:val="-4"/>
        </w:rPr>
        <w:t>procjene</w:t>
      </w:r>
      <w:r>
        <w:rPr>
          <w:spacing w:val="-8"/>
        </w:rPr>
        <w:t xml:space="preserve"> </w:t>
      </w:r>
      <w:r>
        <w:rPr>
          <w:spacing w:val="-4"/>
        </w:rPr>
        <w:t>najma,</w:t>
      </w:r>
      <w:r>
        <w:rPr>
          <w:spacing w:val="-8"/>
        </w:rPr>
        <w:t xml:space="preserve"> </w:t>
      </w:r>
      <w:r>
        <w:rPr>
          <w:spacing w:val="-4"/>
        </w:rPr>
        <w:t>te</w:t>
      </w:r>
      <w:r>
        <w:rPr>
          <w:spacing w:val="-8"/>
        </w:rPr>
        <w:t xml:space="preserve"> </w:t>
      </w:r>
      <w:r>
        <w:rPr>
          <w:spacing w:val="-4"/>
        </w:rPr>
        <w:t>će</w:t>
      </w:r>
      <w:r>
        <w:rPr>
          <w:spacing w:val="-8"/>
        </w:rPr>
        <w:t xml:space="preserve"> </w:t>
      </w:r>
      <w:r>
        <w:rPr>
          <w:spacing w:val="-4"/>
        </w:rPr>
        <w:t xml:space="preserve">se </w:t>
      </w:r>
      <w:r>
        <w:t>po primitku istoga krenuti u pregovore sa vlasnicima.</w:t>
      </w:r>
    </w:p>
    <w:p w14:paraId="53B2E913" w14:textId="77777777" w:rsidR="00264383" w:rsidRDefault="00264383">
      <w:pPr>
        <w:pStyle w:val="Tijeloteksta"/>
        <w:spacing w:before="42"/>
      </w:pPr>
    </w:p>
    <w:p w14:paraId="11A457BF" w14:textId="77777777" w:rsidR="00264383" w:rsidRDefault="00000000">
      <w:pPr>
        <w:pStyle w:val="Tijeloteksta"/>
        <w:spacing w:line="276" w:lineRule="auto"/>
        <w:ind w:left="708" w:right="705"/>
        <w:jc w:val="both"/>
      </w:pPr>
      <w:r>
        <w:t>Obzirom</w:t>
      </w:r>
      <w:r>
        <w:rPr>
          <w:spacing w:val="-17"/>
        </w:rPr>
        <w:t xml:space="preserve"> </w:t>
      </w:r>
      <w:r>
        <w:t>na</w:t>
      </w:r>
      <w:r>
        <w:rPr>
          <w:spacing w:val="-17"/>
        </w:rPr>
        <w:t xml:space="preserve"> </w:t>
      </w:r>
      <w:r>
        <w:t>eventualno</w:t>
      </w:r>
      <w:r>
        <w:rPr>
          <w:spacing w:val="-16"/>
        </w:rPr>
        <w:t xml:space="preserve"> </w:t>
      </w:r>
      <w:r>
        <w:t>moguće</w:t>
      </w:r>
      <w:r>
        <w:rPr>
          <w:spacing w:val="1"/>
        </w:rPr>
        <w:t xml:space="preserve"> </w:t>
      </w:r>
      <w:r>
        <w:t>iskazane</w:t>
      </w:r>
      <w:r>
        <w:rPr>
          <w:spacing w:val="-17"/>
        </w:rPr>
        <w:t xml:space="preserve"> </w:t>
      </w:r>
      <w:r>
        <w:t>potrebe</w:t>
      </w:r>
      <w:r>
        <w:rPr>
          <w:spacing w:val="-17"/>
        </w:rPr>
        <w:t xml:space="preserve"> </w:t>
      </w:r>
      <w:r>
        <w:t>za</w:t>
      </w:r>
      <w:r>
        <w:rPr>
          <w:spacing w:val="-16"/>
        </w:rPr>
        <w:t xml:space="preserve"> </w:t>
      </w:r>
      <w:r>
        <w:t>provođenje</w:t>
      </w:r>
      <w:r>
        <w:rPr>
          <w:spacing w:val="-17"/>
        </w:rPr>
        <w:t xml:space="preserve"> </w:t>
      </w:r>
      <w:r>
        <w:t>projekata</w:t>
      </w:r>
      <w:r>
        <w:rPr>
          <w:spacing w:val="-17"/>
        </w:rPr>
        <w:t xml:space="preserve"> </w:t>
      </w:r>
      <w:r>
        <w:t>od</w:t>
      </w:r>
      <w:r>
        <w:rPr>
          <w:spacing w:val="-16"/>
        </w:rPr>
        <w:t xml:space="preserve"> </w:t>
      </w:r>
      <w:r>
        <w:t xml:space="preserve">posebne </w:t>
      </w:r>
      <w:r>
        <w:rPr>
          <w:spacing w:val="-2"/>
        </w:rPr>
        <w:t>važnosti</w:t>
      </w:r>
      <w:r>
        <w:rPr>
          <w:spacing w:val="-15"/>
        </w:rPr>
        <w:t xml:space="preserve"> </w:t>
      </w:r>
      <w:r>
        <w:rPr>
          <w:spacing w:val="-2"/>
        </w:rPr>
        <w:t>i</w:t>
      </w:r>
      <w:r>
        <w:rPr>
          <w:spacing w:val="-15"/>
        </w:rPr>
        <w:t xml:space="preserve"> </w:t>
      </w:r>
      <w:r>
        <w:rPr>
          <w:spacing w:val="-2"/>
        </w:rPr>
        <w:t>od</w:t>
      </w:r>
      <w:r>
        <w:rPr>
          <w:spacing w:val="-14"/>
        </w:rPr>
        <w:t xml:space="preserve"> </w:t>
      </w:r>
      <w:r>
        <w:rPr>
          <w:spacing w:val="-2"/>
        </w:rPr>
        <w:t>posebnog</w:t>
      </w:r>
      <w:r>
        <w:rPr>
          <w:spacing w:val="-15"/>
        </w:rPr>
        <w:t xml:space="preserve"> </w:t>
      </w:r>
      <w:r>
        <w:rPr>
          <w:spacing w:val="-2"/>
        </w:rPr>
        <w:t>interesa</w:t>
      </w:r>
      <w:r>
        <w:rPr>
          <w:spacing w:val="-15"/>
        </w:rPr>
        <w:t xml:space="preserve"> </w:t>
      </w:r>
      <w:r>
        <w:rPr>
          <w:spacing w:val="-2"/>
        </w:rPr>
        <w:t>Općine</w:t>
      </w:r>
      <w:r>
        <w:rPr>
          <w:spacing w:val="-15"/>
        </w:rPr>
        <w:t xml:space="preserve"> </w:t>
      </w:r>
      <w:r>
        <w:rPr>
          <w:spacing w:val="-2"/>
        </w:rPr>
        <w:t>Oprtalj-</w:t>
      </w:r>
      <w:r>
        <w:rPr>
          <w:spacing w:val="-14"/>
        </w:rPr>
        <w:t xml:space="preserve"> </w:t>
      </w:r>
      <w:r>
        <w:rPr>
          <w:spacing w:val="-2"/>
        </w:rPr>
        <w:t>Portole,</w:t>
      </w:r>
      <w:r>
        <w:rPr>
          <w:spacing w:val="-15"/>
        </w:rPr>
        <w:t xml:space="preserve"> </w:t>
      </w:r>
      <w:r>
        <w:rPr>
          <w:spacing w:val="-2"/>
        </w:rPr>
        <w:t>Općina</w:t>
      </w:r>
      <w:r>
        <w:rPr>
          <w:spacing w:val="-15"/>
        </w:rPr>
        <w:t xml:space="preserve"> </w:t>
      </w:r>
      <w:r>
        <w:rPr>
          <w:spacing w:val="-2"/>
        </w:rPr>
        <w:t>Oprtalj</w:t>
      </w:r>
      <w:r>
        <w:rPr>
          <w:spacing w:val="-14"/>
        </w:rPr>
        <w:t xml:space="preserve"> </w:t>
      </w:r>
      <w:r>
        <w:rPr>
          <w:spacing w:val="-2"/>
        </w:rPr>
        <w:t>-</w:t>
      </w:r>
      <w:r>
        <w:rPr>
          <w:spacing w:val="-15"/>
        </w:rPr>
        <w:t xml:space="preserve"> </w:t>
      </w:r>
      <w:r>
        <w:rPr>
          <w:spacing w:val="-2"/>
        </w:rPr>
        <w:t>Portole</w:t>
      </w:r>
      <w:r>
        <w:rPr>
          <w:spacing w:val="-15"/>
        </w:rPr>
        <w:t xml:space="preserve"> </w:t>
      </w:r>
      <w:r>
        <w:rPr>
          <w:spacing w:val="-2"/>
        </w:rPr>
        <w:t>može prodati</w:t>
      </w:r>
      <w:r>
        <w:rPr>
          <w:spacing w:val="-15"/>
        </w:rPr>
        <w:t xml:space="preserve"> </w:t>
      </w:r>
      <w:r>
        <w:rPr>
          <w:spacing w:val="-2"/>
        </w:rPr>
        <w:t>odnosno</w:t>
      </w:r>
      <w:r>
        <w:rPr>
          <w:spacing w:val="-15"/>
        </w:rPr>
        <w:t xml:space="preserve"> </w:t>
      </w:r>
      <w:r>
        <w:rPr>
          <w:spacing w:val="-2"/>
        </w:rPr>
        <w:t>stjecati</w:t>
      </w:r>
      <w:r>
        <w:rPr>
          <w:spacing w:val="-14"/>
        </w:rPr>
        <w:t xml:space="preserve"> </w:t>
      </w:r>
      <w:r>
        <w:rPr>
          <w:spacing w:val="-2"/>
        </w:rPr>
        <w:t>i</w:t>
      </w:r>
      <w:r>
        <w:rPr>
          <w:spacing w:val="-15"/>
        </w:rPr>
        <w:t xml:space="preserve"> </w:t>
      </w:r>
      <w:r>
        <w:rPr>
          <w:spacing w:val="-2"/>
        </w:rPr>
        <w:t>druge</w:t>
      </w:r>
      <w:r>
        <w:rPr>
          <w:spacing w:val="-15"/>
        </w:rPr>
        <w:t xml:space="preserve"> </w:t>
      </w:r>
      <w:r>
        <w:rPr>
          <w:spacing w:val="-2"/>
        </w:rPr>
        <w:t>nekretnine</w:t>
      </w:r>
      <w:r>
        <w:rPr>
          <w:spacing w:val="-15"/>
        </w:rPr>
        <w:t xml:space="preserve"> </w:t>
      </w:r>
      <w:r>
        <w:rPr>
          <w:spacing w:val="-2"/>
        </w:rPr>
        <w:t>u</w:t>
      </w:r>
      <w:r>
        <w:rPr>
          <w:spacing w:val="-14"/>
        </w:rPr>
        <w:t xml:space="preserve"> </w:t>
      </w:r>
      <w:r>
        <w:rPr>
          <w:spacing w:val="-2"/>
        </w:rPr>
        <w:t>skladu</w:t>
      </w:r>
      <w:r>
        <w:rPr>
          <w:spacing w:val="-15"/>
        </w:rPr>
        <w:t xml:space="preserve"> </w:t>
      </w:r>
      <w:r>
        <w:rPr>
          <w:spacing w:val="-2"/>
        </w:rPr>
        <w:t>s</w:t>
      </w:r>
      <w:r>
        <w:rPr>
          <w:spacing w:val="-14"/>
        </w:rPr>
        <w:t xml:space="preserve"> </w:t>
      </w:r>
      <w:r>
        <w:rPr>
          <w:spacing w:val="-2"/>
        </w:rPr>
        <w:t>proračunskim</w:t>
      </w:r>
      <w:r>
        <w:rPr>
          <w:spacing w:val="-14"/>
        </w:rPr>
        <w:t xml:space="preserve"> </w:t>
      </w:r>
      <w:r>
        <w:rPr>
          <w:spacing w:val="-2"/>
        </w:rPr>
        <w:t>mogućnostima,</w:t>
      </w:r>
      <w:r>
        <w:rPr>
          <w:spacing w:val="-14"/>
        </w:rPr>
        <w:t xml:space="preserve"> </w:t>
      </w:r>
      <w:r>
        <w:rPr>
          <w:spacing w:val="-2"/>
        </w:rPr>
        <w:t>a</w:t>
      </w:r>
      <w:r>
        <w:rPr>
          <w:spacing w:val="-14"/>
        </w:rPr>
        <w:t xml:space="preserve"> </w:t>
      </w:r>
      <w:r>
        <w:rPr>
          <w:spacing w:val="-2"/>
        </w:rPr>
        <w:t>po odlukama</w:t>
      </w:r>
      <w:r>
        <w:rPr>
          <w:spacing w:val="-15"/>
        </w:rPr>
        <w:t xml:space="preserve"> </w:t>
      </w:r>
      <w:r>
        <w:rPr>
          <w:spacing w:val="-2"/>
        </w:rPr>
        <w:t>Općinskog</w:t>
      </w:r>
      <w:r>
        <w:rPr>
          <w:spacing w:val="-15"/>
        </w:rPr>
        <w:t xml:space="preserve"> </w:t>
      </w:r>
      <w:r>
        <w:rPr>
          <w:spacing w:val="-2"/>
        </w:rPr>
        <w:t>vijeća</w:t>
      </w:r>
      <w:r>
        <w:rPr>
          <w:spacing w:val="-14"/>
        </w:rPr>
        <w:t xml:space="preserve"> </w:t>
      </w:r>
      <w:r>
        <w:rPr>
          <w:spacing w:val="-2"/>
        </w:rPr>
        <w:t>Općine</w:t>
      </w:r>
      <w:r>
        <w:rPr>
          <w:spacing w:val="-15"/>
        </w:rPr>
        <w:t xml:space="preserve"> </w:t>
      </w:r>
      <w:r>
        <w:rPr>
          <w:spacing w:val="-2"/>
        </w:rPr>
        <w:t>Oprtalj</w:t>
      </w:r>
      <w:r>
        <w:rPr>
          <w:spacing w:val="-15"/>
        </w:rPr>
        <w:t xml:space="preserve"> </w:t>
      </w:r>
      <w:r>
        <w:rPr>
          <w:spacing w:val="-2"/>
        </w:rPr>
        <w:t>-</w:t>
      </w:r>
      <w:r>
        <w:rPr>
          <w:spacing w:val="-15"/>
        </w:rPr>
        <w:t xml:space="preserve"> </w:t>
      </w:r>
      <w:r>
        <w:rPr>
          <w:spacing w:val="-2"/>
        </w:rPr>
        <w:t>Portole</w:t>
      </w:r>
      <w:r>
        <w:rPr>
          <w:spacing w:val="-14"/>
        </w:rPr>
        <w:t xml:space="preserve"> </w:t>
      </w:r>
      <w:r>
        <w:rPr>
          <w:spacing w:val="-2"/>
        </w:rPr>
        <w:t>ili</w:t>
      </w:r>
      <w:r>
        <w:rPr>
          <w:spacing w:val="-15"/>
        </w:rPr>
        <w:t xml:space="preserve"> </w:t>
      </w:r>
      <w:r>
        <w:rPr>
          <w:spacing w:val="-2"/>
        </w:rPr>
        <w:t>Općinskog</w:t>
      </w:r>
      <w:r>
        <w:rPr>
          <w:spacing w:val="-15"/>
        </w:rPr>
        <w:t xml:space="preserve"> </w:t>
      </w:r>
      <w:r>
        <w:rPr>
          <w:spacing w:val="-2"/>
        </w:rPr>
        <w:t>načelnika</w:t>
      </w:r>
      <w:r>
        <w:rPr>
          <w:spacing w:val="-14"/>
        </w:rPr>
        <w:t xml:space="preserve"> </w:t>
      </w:r>
      <w:r>
        <w:rPr>
          <w:spacing w:val="-2"/>
        </w:rPr>
        <w:t xml:space="preserve">sukladno </w:t>
      </w:r>
      <w:r>
        <w:t>zakonskim odredbama</w:t>
      </w:r>
      <w:r>
        <w:rPr>
          <w:spacing w:val="-2"/>
        </w:rPr>
        <w:t xml:space="preserve"> </w:t>
      </w:r>
      <w:r>
        <w:t>koje utvrđuju ingerencije u postupcima</w:t>
      </w:r>
      <w:r>
        <w:rPr>
          <w:spacing w:val="-2"/>
        </w:rPr>
        <w:t xml:space="preserve"> </w:t>
      </w:r>
      <w:r>
        <w:t>upravljanja imovinom.</w:t>
      </w:r>
    </w:p>
    <w:p w14:paraId="68C6E5B1" w14:textId="77777777" w:rsidR="00264383" w:rsidRDefault="00264383">
      <w:pPr>
        <w:pStyle w:val="Tijeloteksta"/>
      </w:pPr>
    </w:p>
    <w:p w14:paraId="3166B70E" w14:textId="77777777" w:rsidR="00264383" w:rsidRDefault="00264383">
      <w:pPr>
        <w:pStyle w:val="Tijeloteksta"/>
      </w:pPr>
    </w:p>
    <w:p w14:paraId="4C896250" w14:textId="77777777" w:rsidR="00264383" w:rsidRDefault="00264383">
      <w:pPr>
        <w:pStyle w:val="Tijeloteksta"/>
        <w:spacing w:before="46"/>
      </w:pPr>
    </w:p>
    <w:p w14:paraId="4D8D62D1" w14:textId="77777777" w:rsidR="00264383" w:rsidRDefault="00000000">
      <w:pPr>
        <w:pStyle w:val="Naslov1"/>
        <w:numPr>
          <w:ilvl w:val="0"/>
          <w:numId w:val="12"/>
        </w:numPr>
        <w:tabs>
          <w:tab w:val="left" w:pos="1426"/>
          <w:tab w:val="left" w:pos="1428"/>
        </w:tabs>
        <w:ind w:left="1428" w:right="1078"/>
        <w:jc w:val="left"/>
      </w:pPr>
      <w:r>
        <w:t>PLAN</w:t>
      </w:r>
      <w:r>
        <w:rPr>
          <w:spacing w:val="-6"/>
        </w:rPr>
        <w:t xml:space="preserve"> </w:t>
      </w:r>
      <w:r>
        <w:t>PROVOĐENJA</w:t>
      </w:r>
      <w:r>
        <w:rPr>
          <w:spacing w:val="-9"/>
        </w:rPr>
        <w:t xml:space="preserve"> </w:t>
      </w:r>
      <w:r>
        <w:t>POSTUPAKA</w:t>
      </w:r>
      <w:r>
        <w:rPr>
          <w:spacing w:val="-6"/>
        </w:rPr>
        <w:t xml:space="preserve"> </w:t>
      </w:r>
      <w:r>
        <w:t>PROCJENE</w:t>
      </w:r>
      <w:r>
        <w:rPr>
          <w:spacing w:val="-6"/>
        </w:rPr>
        <w:t xml:space="preserve"> </w:t>
      </w:r>
      <w:r>
        <w:t>IMOVINE</w:t>
      </w:r>
      <w:r>
        <w:rPr>
          <w:spacing w:val="-6"/>
        </w:rPr>
        <w:t xml:space="preserve"> </w:t>
      </w:r>
      <w:r>
        <w:t>U</w:t>
      </w:r>
      <w:r>
        <w:rPr>
          <w:spacing w:val="-6"/>
        </w:rPr>
        <w:t xml:space="preserve"> </w:t>
      </w:r>
      <w:r>
        <w:t>VLASNIŠTVU OPĆINE OPRTALJ - PORTOLE</w:t>
      </w:r>
    </w:p>
    <w:p w14:paraId="4414B7E7" w14:textId="77777777" w:rsidR="00264383" w:rsidRDefault="00264383">
      <w:pPr>
        <w:pStyle w:val="Tijeloteksta"/>
        <w:rPr>
          <w:rFonts w:ascii="Arial"/>
          <w:b/>
        </w:rPr>
      </w:pPr>
    </w:p>
    <w:p w14:paraId="69DFF9CC" w14:textId="77777777" w:rsidR="00264383" w:rsidRDefault="00000000">
      <w:pPr>
        <w:pStyle w:val="Tijeloteksta"/>
        <w:spacing w:line="276" w:lineRule="auto"/>
        <w:ind w:left="708" w:right="709"/>
        <w:jc w:val="both"/>
      </w:pPr>
      <w:r>
        <w:t xml:space="preserve">Procjena vrijednosti nekretnina u Republici Hrvatskoj regulirana je Zakonom o procjeni vrijednosti nekretnina („Narodne novine“, broj 78/15) koji je donesen 03. srpnja 2015. godine, a na snazi je od 25. srpnja 2015. godine. Zakon se isključivo bavi tržišnom vrijednosti nekretnina koja se procjenjuje pomoću tri metode i sedam postupaka, a propisan je i način na koji se prikupljaju podatci koje procjenitelji dobiju primjenjujući propisanu metodologiju, te potom evaluiraju i dalje koriste. Procjenu vrijednosti nekretnine mogu vršiti jedino ovlaštene osobe: stalni sudski vještaci i stalni sudski </w:t>
      </w:r>
      <w:r>
        <w:rPr>
          <w:spacing w:val="-2"/>
        </w:rPr>
        <w:t>procjenitelji.</w:t>
      </w:r>
    </w:p>
    <w:p w14:paraId="507F01FE" w14:textId="77777777" w:rsidR="00264383" w:rsidRDefault="00264383">
      <w:pPr>
        <w:pStyle w:val="Tijeloteksta"/>
        <w:spacing w:before="41"/>
      </w:pPr>
    </w:p>
    <w:p w14:paraId="337C42EB" w14:textId="77777777" w:rsidR="00264383" w:rsidRDefault="00000000">
      <w:pPr>
        <w:pStyle w:val="Tijeloteksta"/>
        <w:spacing w:before="1" w:line="276" w:lineRule="auto"/>
        <w:ind w:left="708" w:right="705"/>
        <w:jc w:val="both"/>
      </w:pPr>
      <w:r>
        <w:t>Na nekretninama na kojima nije izvršena procjena vrijednosti vršit će se pojedinačna procjena</w:t>
      </w:r>
      <w:r>
        <w:rPr>
          <w:spacing w:val="40"/>
        </w:rPr>
        <w:t xml:space="preserve"> </w:t>
      </w:r>
      <w:r>
        <w:t>svih nekretnina od strane ovlaštenog Povjerenstva i na temelju procjembenih elaborata koje će izraditi ovlašteni procjenitelji. Podaci o nekretninama se neprestano usklađuju,</w:t>
      </w:r>
      <w:r>
        <w:rPr>
          <w:spacing w:val="-2"/>
        </w:rPr>
        <w:t xml:space="preserve"> </w:t>
      </w:r>
      <w:r>
        <w:t>unose</w:t>
      </w:r>
      <w:r>
        <w:rPr>
          <w:spacing w:val="-2"/>
        </w:rPr>
        <w:t xml:space="preserve"> </w:t>
      </w:r>
      <w:r>
        <w:t>se</w:t>
      </w:r>
      <w:r>
        <w:rPr>
          <w:spacing w:val="-2"/>
        </w:rPr>
        <w:t xml:space="preserve"> </w:t>
      </w:r>
      <w:r>
        <w:t>promjene</w:t>
      </w:r>
      <w:r>
        <w:rPr>
          <w:spacing w:val="-2"/>
        </w:rPr>
        <w:t xml:space="preserve"> </w:t>
      </w:r>
      <w:r>
        <w:t>vezano</w:t>
      </w:r>
      <w:r>
        <w:rPr>
          <w:spacing w:val="-2"/>
        </w:rPr>
        <w:t xml:space="preserve"> </w:t>
      </w:r>
      <w:r>
        <w:t>uz</w:t>
      </w:r>
      <w:r>
        <w:rPr>
          <w:spacing w:val="-2"/>
        </w:rPr>
        <w:t xml:space="preserve"> </w:t>
      </w:r>
      <w:r>
        <w:t>prodaju</w:t>
      </w:r>
      <w:r>
        <w:rPr>
          <w:spacing w:val="-2"/>
        </w:rPr>
        <w:t xml:space="preserve"> </w:t>
      </w:r>
      <w:r>
        <w:t>nekretnina,</w:t>
      </w:r>
      <w:r>
        <w:rPr>
          <w:spacing w:val="-2"/>
        </w:rPr>
        <w:t xml:space="preserve"> </w:t>
      </w:r>
      <w:r>
        <w:t>kupnju</w:t>
      </w:r>
      <w:r>
        <w:rPr>
          <w:spacing w:val="-2"/>
        </w:rPr>
        <w:t xml:space="preserve"> </w:t>
      </w:r>
      <w:r>
        <w:t>nekretnina,</w:t>
      </w:r>
      <w:r>
        <w:rPr>
          <w:spacing w:val="-2"/>
        </w:rPr>
        <w:t xml:space="preserve"> </w:t>
      </w:r>
      <w:r>
        <w:t>povrat imovine, izgradnju, upotrebu, ulaganja i sl.</w:t>
      </w:r>
    </w:p>
    <w:p w14:paraId="411FFC73" w14:textId="77777777" w:rsidR="00264383" w:rsidRDefault="00264383">
      <w:pPr>
        <w:pStyle w:val="Tijeloteksta"/>
        <w:spacing w:before="42"/>
      </w:pPr>
    </w:p>
    <w:p w14:paraId="0324A1C5" w14:textId="77777777" w:rsidR="00264383" w:rsidRDefault="00000000">
      <w:pPr>
        <w:pStyle w:val="Tijeloteksta"/>
        <w:spacing w:line="276" w:lineRule="auto"/>
        <w:ind w:left="708" w:right="707"/>
        <w:jc w:val="both"/>
      </w:pPr>
      <w:r>
        <w:t>Ukoliko</w:t>
      </w:r>
      <w:r>
        <w:rPr>
          <w:spacing w:val="-8"/>
        </w:rPr>
        <w:t xml:space="preserve"> </w:t>
      </w:r>
      <w:r>
        <w:t>se</w:t>
      </w:r>
      <w:r>
        <w:rPr>
          <w:spacing w:val="-9"/>
        </w:rPr>
        <w:t xml:space="preserve"> </w:t>
      </w:r>
      <w:r>
        <w:t>ukaže</w:t>
      </w:r>
      <w:r>
        <w:rPr>
          <w:spacing w:val="-9"/>
        </w:rPr>
        <w:t xml:space="preserve"> </w:t>
      </w:r>
      <w:r>
        <w:t>potreba</w:t>
      </w:r>
      <w:r>
        <w:rPr>
          <w:spacing w:val="-8"/>
        </w:rPr>
        <w:t xml:space="preserve"> </w:t>
      </w:r>
      <w:r>
        <w:t>za</w:t>
      </w:r>
      <w:r>
        <w:rPr>
          <w:spacing w:val="-9"/>
        </w:rPr>
        <w:t xml:space="preserve"> </w:t>
      </w:r>
      <w:r>
        <w:t>davanje</w:t>
      </w:r>
      <w:r>
        <w:rPr>
          <w:spacing w:val="-9"/>
        </w:rPr>
        <w:t xml:space="preserve"> </w:t>
      </w:r>
      <w:r>
        <w:t>u</w:t>
      </w:r>
      <w:r>
        <w:rPr>
          <w:spacing w:val="-8"/>
        </w:rPr>
        <w:t xml:space="preserve"> </w:t>
      </w:r>
      <w:r>
        <w:t>zakup</w:t>
      </w:r>
      <w:r>
        <w:rPr>
          <w:spacing w:val="-8"/>
        </w:rPr>
        <w:t xml:space="preserve"> </w:t>
      </w:r>
      <w:r>
        <w:t>ili</w:t>
      </w:r>
      <w:r>
        <w:rPr>
          <w:spacing w:val="-8"/>
        </w:rPr>
        <w:t xml:space="preserve"> </w:t>
      </w:r>
      <w:r>
        <w:t>prodaju</w:t>
      </w:r>
      <w:r>
        <w:rPr>
          <w:spacing w:val="-9"/>
        </w:rPr>
        <w:t xml:space="preserve"> </w:t>
      </w:r>
      <w:r>
        <w:t>nekretnine</w:t>
      </w:r>
      <w:r>
        <w:rPr>
          <w:spacing w:val="-8"/>
        </w:rPr>
        <w:t xml:space="preserve"> </w:t>
      </w:r>
      <w:r>
        <w:t>tada</w:t>
      </w:r>
      <w:r>
        <w:rPr>
          <w:spacing w:val="-8"/>
        </w:rPr>
        <w:t xml:space="preserve"> </w:t>
      </w:r>
      <w:r>
        <w:t>će</w:t>
      </w:r>
      <w:r>
        <w:rPr>
          <w:spacing w:val="-9"/>
        </w:rPr>
        <w:t xml:space="preserve"> </w:t>
      </w:r>
      <w:r>
        <w:t>se</w:t>
      </w:r>
      <w:r>
        <w:rPr>
          <w:spacing w:val="-9"/>
        </w:rPr>
        <w:t xml:space="preserve"> </w:t>
      </w:r>
      <w:r>
        <w:t xml:space="preserve">provesti </w:t>
      </w:r>
      <w:r>
        <w:rPr>
          <w:spacing w:val="-4"/>
        </w:rPr>
        <w:t>procjena</w:t>
      </w:r>
      <w:r>
        <w:rPr>
          <w:spacing w:val="-10"/>
        </w:rPr>
        <w:t xml:space="preserve"> </w:t>
      </w:r>
      <w:r>
        <w:rPr>
          <w:spacing w:val="-4"/>
        </w:rPr>
        <w:t>koju</w:t>
      </w:r>
      <w:r>
        <w:rPr>
          <w:spacing w:val="-10"/>
        </w:rPr>
        <w:t xml:space="preserve"> </w:t>
      </w:r>
      <w:r>
        <w:rPr>
          <w:spacing w:val="-4"/>
        </w:rPr>
        <w:t>će</w:t>
      </w:r>
      <w:r>
        <w:rPr>
          <w:spacing w:val="-12"/>
        </w:rPr>
        <w:t xml:space="preserve"> </w:t>
      </w:r>
      <w:r>
        <w:rPr>
          <w:spacing w:val="-4"/>
        </w:rPr>
        <w:t>obavljati</w:t>
      </w:r>
      <w:r>
        <w:rPr>
          <w:spacing w:val="-10"/>
        </w:rPr>
        <w:t xml:space="preserve"> </w:t>
      </w:r>
      <w:r>
        <w:rPr>
          <w:spacing w:val="-4"/>
        </w:rPr>
        <w:t>ovlašteni</w:t>
      </w:r>
      <w:r>
        <w:rPr>
          <w:spacing w:val="-11"/>
        </w:rPr>
        <w:t xml:space="preserve"> </w:t>
      </w:r>
      <w:r>
        <w:rPr>
          <w:spacing w:val="-4"/>
        </w:rPr>
        <w:t>sudski</w:t>
      </w:r>
      <w:r>
        <w:rPr>
          <w:spacing w:val="-11"/>
        </w:rPr>
        <w:t xml:space="preserve"> </w:t>
      </w:r>
      <w:r>
        <w:rPr>
          <w:spacing w:val="-4"/>
        </w:rPr>
        <w:t>vještak</w:t>
      </w:r>
      <w:r>
        <w:rPr>
          <w:spacing w:val="-7"/>
        </w:rPr>
        <w:t xml:space="preserve"> </w:t>
      </w:r>
      <w:r>
        <w:rPr>
          <w:spacing w:val="-4"/>
        </w:rPr>
        <w:t>temeljem</w:t>
      </w:r>
      <w:r>
        <w:rPr>
          <w:spacing w:val="-9"/>
        </w:rPr>
        <w:t xml:space="preserve"> </w:t>
      </w:r>
      <w:r>
        <w:rPr>
          <w:spacing w:val="-4"/>
        </w:rPr>
        <w:t>narudžbenice</w:t>
      </w:r>
      <w:r>
        <w:rPr>
          <w:spacing w:val="-8"/>
        </w:rPr>
        <w:t xml:space="preserve"> </w:t>
      </w:r>
      <w:r>
        <w:rPr>
          <w:spacing w:val="-4"/>
        </w:rPr>
        <w:t>Sadržaj</w:t>
      </w:r>
      <w:r>
        <w:rPr>
          <w:spacing w:val="-11"/>
        </w:rPr>
        <w:t xml:space="preserve"> </w:t>
      </w:r>
      <w:r>
        <w:rPr>
          <w:spacing w:val="-4"/>
        </w:rPr>
        <w:t>i</w:t>
      </w:r>
      <w:r>
        <w:rPr>
          <w:spacing w:val="-11"/>
        </w:rPr>
        <w:t xml:space="preserve"> </w:t>
      </w:r>
      <w:r>
        <w:rPr>
          <w:spacing w:val="-4"/>
        </w:rPr>
        <w:t xml:space="preserve">oblik </w:t>
      </w:r>
      <w:r>
        <w:t>elaborata mora se izraditi sukladno zakonskim propisima i aktima.</w:t>
      </w:r>
    </w:p>
    <w:p w14:paraId="2F5EBBD0" w14:textId="77777777" w:rsidR="00264383" w:rsidRDefault="00264383">
      <w:pPr>
        <w:pStyle w:val="Tijeloteksta"/>
        <w:spacing w:before="42"/>
      </w:pPr>
    </w:p>
    <w:p w14:paraId="6057EBB6" w14:textId="77777777" w:rsidR="00264383" w:rsidRDefault="00000000">
      <w:pPr>
        <w:pStyle w:val="Tijeloteksta"/>
        <w:spacing w:line="276" w:lineRule="auto"/>
        <w:ind w:left="708"/>
      </w:pPr>
      <w:r>
        <w:t>Strategijom</w:t>
      </w:r>
      <w:r>
        <w:rPr>
          <w:spacing w:val="40"/>
        </w:rPr>
        <w:t xml:space="preserve"> </w:t>
      </w:r>
      <w:r>
        <w:t>upravljanja</w:t>
      </w:r>
      <w:r>
        <w:rPr>
          <w:spacing w:val="40"/>
        </w:rPr>
        <w:t xml:space="preserve"> </w:t>
      </w:r>
      <w:r>
        <w:t>imovinom</w:t>
      </w:r>
      <w:r>
        <w:rPr>
          <w:spacing w:val="40"/>
        </w:rPr>
        <w:t xml:space="preserve"> </w:t>
      </w:r>
      <w:r>
        <w:t>definirane</w:t>
      </w:r>
      <w:r>
        <w:rPr>
          <w:spacing w:val="67"/>
        </w:rPr>
        <w:t xml:space="preserve"> </w:t>
      </w:r>
      <w:r>
        <w:t>su</w:t>
      </w:r>
      <w:r>
        <w:rPr>
          <w:spacing w:val="40"/>
        </w:rPr>
        <w:t xml:space="preserve"> </w:t>
      </w:r>
      <w:r>
        <w:t>sljedeće</w:t>
      </w:r>
      <w:r>
        <w:rPr>
          <w:spacing w:val="40"/>
        </w:rPr>
        <w:t xml:space="preserve"> </w:t>
      </w:r>
      <w:r>
        <w:t>smjernice</w:t>
      </w:r>
      <w:r>
        <w:rPr>
          <w:spacing w:val="40"/>
        </w:rPr>
        <w:t xml:space="preserve"> </w:t>
      </w:r>
      <w:r>
        <w:t>za</w:t>
      </w:r>
      <w:r>
        <w:rPr>
          <w:spacing w:val="40"/>
        </w:rPr>
        <w:t xml:space="preserve"> </w:t>
      </w:r>
      <w:r>
        <w:t>provođenja postupaka procjene imovine u vlasništvu Općine:</w:t>
      </w:r>
    </w:p>
    <w:p w14:paraId="27FA8B19" w14:textId="77777777" w:rsidR="00264383" w:rsidRDefault="00000000">
      <w:pPr>
        <w:pStyle w:val="Odlomakpopisa"/>
        <w:numPr>
          <w:ilvl w:val="1"/>
          <w:numId w:val="12"/>
        </w:numPr>
        <w:tabs>
          <w:tab w:val="left" w:pos="1428"/>
        </w:tabs>
        <w:spacing w:line="271" w:lineRule="auto"/>
        <w:ind w:right="707"/>
        <w:rPr>
          <w:sz w:val="24"/>
        </w:rPr>
      </w:pPr>
      <w:r>
        <w:rPr>
          <w:sz w:val="24"/>
        </w:rPr>
        <w:t>procjenu</w:t>
      </w:r>
      <w:r>
        <w:rPr>
          <w:spacing w:val="40"/>
          <w:sz w:val="24"/>
        </w:rPr>
        <w:t xml:space="preserve"> </w:t>
      </w:r>
      <w:r>
        <w:rPr>
          <w:sz w:val="24"/>
        </w:rPr>
        <w:t>potencijala</w:t>
      </w:r>
      <w:r>
        <w:rPr>
          <w:spacing w:val="40"/>
          <w:sz w:val="24"/>
        </w:rPr>
        <w:t xml:space="preserve"> </w:t>
      </w:r>
      <w:r>
        <w:rPr>
          <w:sz w:val="24"/>
        </w:rPr>
        <w:t>imovine</w:t>
      </w:r>
      <w:r>
        <w:rPr>
          <w:spacing w:val="40"/>
          <w:sz w:val="24"/>
        </w:rPr>
        <w:t xml:space="preserve"> </w:t>
      </w:r>
      <w:r>
        <w:rPr>
          <w:sz w:val="24"/>
        </w:rPr>
        <w:t>Općine</w:t>
      </w:r>
      <w:r>
        <w:rPr>
          <w:spacing w:val="40"/>
          <w:sz w:val="24"/>
        </w:rPr>
        <w:t xml:space="preserve"> </w:t>
      </w:r>
      <w:r>
        <w:rPr>
          <w:sz w:val="24"/>
        </w:rPr>
        <w:t>Oprtalj</w:t>
      </w:r>
      <w:r>
        <w:rPr>
          <w:spacing w:val="40"/>
          <w:sz w:val="24"/>
        </w:rPr>
        <w:t xml:space="preserve"> </w:t>
      </w:r>
      <w:r>
        <w:rPr>
          <w:sz w:val="24"/>
        </w:rPr>
        <w:t>-</w:t>
      </w:r>
      <w:r>
        <w:rPr>
          <w:spacing w:val="40"/>
          <w:sz w:val="24"/>
        </w:rPr>
        <w:t xml:space="preserve"> </w:t>
      </w:r>
      <w:r>
        <w:rPr>
          <w:sz w:val="24"/>
        </w:rPr>
        <w:t>Portole</w:t>
      </w:r>
      <w:r>
        <w:rPr>
          <w:spacing w:val="40"/>
          <w:sz w:val="24"/>
        </w:rPr>
        <w:t xml:space="preserve"> </w:t>
      </w:r>
      <w:r>
        <w:rPr>
          <w:sz w:val="24"/>
        </w:rPr>
        <w:t>zasnivati</w:t>
      </w:r>
      <w:r>
        <w:rPr>
          <w:spacing w:val="40"/>
          <w:sz w:val="24"/>
        </w:rPr>
        <w:t xml:space="preserve"> </w:t>
      </w:r>
      <w:r>
        <w:rPr>
          <w:sz w:val="24"/>
        </w:rPr>
        <w:t>na</w:t>
      </w:r>
      <w:r>
        <w:rPr>
          <w:spacing w:val="40"/>
          <w:sz w:val="24"/>
        </w:rPr>
        <w:t xml:space="preserve"> </w:t>
      </w:r>
      <w:r>
        <w:rPr>
          <w:sz w:val="24"/>
        </w:rPr>
        <w:t>snimanju, popisu i ocjeni realnog stanja</w:t>
      </w:r>
    </w:p>
    <w:p w14:paraId="51B6F9B9" w14:textId="77777777" w:rsidR="00264383" w:rsidRDefault="00000000">
      <w:pPr>
        <w:pStyle w:val="Odlomakpopisa"/>
        <w:numPr>
          <w:ilvl w:val="1"/>
          <w:numId w:val="12"/>
        </w:numPr>
        <w:tabs>
          <w:tab w:val="left" w:pos="1428"/>
        </w:tabs>
        <w:spacing w:before="6"/>
        <w:ind w:right="1290"/>
        <w:rPr>
          <w:sz w:val="24"/>
        </w:rPr>
      </w:pPr>
      <w:r>
        <w:rPr>
          <w:sz w:val="24"/>
        </w:rPr>
        <w:t>uspostaviti</w:t>
      </w:r>
      <w:r>
        <w:rPr>
          <w:spacing w:val="-4"/>
          <w:sz w:val="24"/>
        </w:rPr>
        <w:t xml:space="preserve"> </w:t>
      </w:r>
      <w:r>
        <w:rPr>
          <w:sz w:val="24"/>
        </w:rPr>
        <w:t>jedinstven</w:t>
      </w:r>
      <w:r>
        <w:rPr>
          <w:spacing w:val="-8"/>
          <w:sz w:val="24"/>
        </w:rPr>
        <w:t xml:space="preserve"> </w:t>
      </w:r>
      <w:r>
        <w:rPr>
          <w:sz w:val="24"/>
        </w:rPr>
        <w:t>sustav</w:t>
      </w:r>
      <w:r>
        <w:rPr>
          <w:spacing w:val="-4"/>
          <w:sz w:val="24"/>
        </w:rPr>
        <w:t xml:space="preserve"> </w:t>
      </w:r>
      <w:r>
        <w:rPr>
          <w:sz w:val="24"/>
        </w:rPr>
        <w:t>i</w:t>
      </w:r>
      <w:r>
        <w:rPr>
          <w:spacing w:val="-4"/>
          <w:sz w:val="24"/>
        </w:rPr>
        <w:t xml:space="preserve"> </w:t>
      </w:r>
      <w:r>
        <w:rPr>
          <w:sz w:val="24"/>
        </w:rPr>
        <w:t>kriterije</w:t>
      </w:r>
      <w:r>
        <w:rPr>
          <w:spacing w:val="-4"/>
          <w:sz w:val="24"/>
        </w:rPr>
        <w:t xml:space="preserve"> </w:t>
      </w:r>
      <w:r>
        <w:rPr>
          <w:sz w:val="24"/>
        </w:rPr>
        <w:t>u</w:t>
      </w:r>
      <w:r>
        <w:rPr>
          <w:spacing w:val="-6"/>
          <w:sz w:val="24"/>
        </w:rPr>
        <w:t xml:space="preserve"> </w:t>
      </w:r>
      <w:r>
        <w:rPr>
          <w:sz w:val="24"/>
        </w:rPr>
        <w:t>procjeni</w:t>
      </w:r>
      <w:r>
        <w:rPr>
          <w:spacing w:val="-4"/>
          <w:sz w:val="24"/>
        </w:rPr>
        <w:t xml:space="preserve"> </w:t>
      </w:r>
      <w:r>
        <w:rPr>
          <w:sz w:val="24"/>
        </w:rPr>
        <w:t>vrijednosti</w:t>
      </w:r>
      <w:r>
        <w:rPr>
          <w:spacing w:val="-4"/>
          <w:sz w:val="24"/>
        </w:rPr>
        <w:t xml:space="preserve"> </w:t>
      </w:r>
      <w:r>
        <w:rPr>
          <w:sz w:val="24"/>
        </w:rPr>
        <w:t>pojedinog</w:t>
      </w:r>
      <w:r>
        <w:rPr>
          <w:spacing w:val="-4"/>
          <w:sz w:val="24"/>
        </w:rPr>
        <w:t xml:space="preserve"> </w:t>
      </w:r>
      <w:r>
        <w:rPr>
          <w:sz w:val="24"/>
        </w:rPr>
        <w:t>oblika imovine, kako bi se što transparentnije odredila njezina vrijednost</w:t>
      </w:r>
    </w:p>
    <w:p w14:paraId="73971E86" w14:textId="77777777" w:rsidR="00264383" w:rsidRDefault="00264383">
      <w:pPr>
        <w:pStyle w:val="Tijeloteksta"/>
        <w:spacing w:before="41"/>
      </w:pPr>
    </w:p>
    <w:p w14:paraId="077ADF3D" w14:textId="77777777" w:rsidR="00264383" w:rsidRDefault="00000000">
      <w:pPr>
        <w:pStyle w:val="Tijeloteksta"/>
        <w:spacing w:before="1" w:line="276" w:lineRule="auto"/>
        <w:ind w:left="708"/>
      </w:pPr>
      <w:r>
        <w:rPr>
          <w:spacing w:val="-2"/>
        </w:rPr>
        <w:t>Planom</w:t>
      </w:r>
      <w:r>
        <w:rPr>
          <w:spacing w:val="-4"/>
        </w:rPr>
        <w:t xml:space="preserve"> </w:t>
      </w:r>
      <w:r>
        <w:rPr>
          <w:spacing w:val="-2"/>
        </w:rPr>
        <w:t>upravljanja</w:t>
      </w:r>
      <w:r>
        <w:rPr>
          <w:spacing w:val="-6"/>
        </w:rPr>
        <w:t xml:space="preserve"> </w:t>
      </w:r>
      <w:r>
        <w:rPr>
          <w:spacing w:val="-2"/>
        </w:rPr>
        <w:t>imovinom</w:t>
      </w:r>
      <w:r>
        <w:rPr>
          <w:spacing w:val="-5"/>
        </w:rPr>
        <w:t xml:space="preserve"> </w:t>
      </w:r>
      <w:r>
        <w:rPr>
          <w:spacing w:val="-2"/>
        </w:rPr>
        <w:t>definiraju</w:t>
      </w:r>
      <w:r>
        <w:rPr>
          <w:spacing w:val="-6"/>
        </w:rPr>
        <w:t xml:space="preserve"> </w:t>
      </w:r>
      <w:r>
        <w:rPr>
          <w:spacing w:val="-2"/>
        </w:rPr>
        <w:t>se</w:t>
      </w:r>
      <w:r>
        <w:rPr>
          <w:spacing w:val="-5"/>
        </w:rPr>
        <w:t xml:space="preserve"> </w:t>
      </w:r>
      <w:r>
        <w:rPr>
          <w:spacing w:val="-2"/>
        </w:rPr>
        <w:t>sljedeće</w:t>
      </w:r>
      <w:r>
        <w:rPr>
          <w:spacing w:val="-5"/>
        </w:rPr>
        <w:t xml:space="preserve"> </w:t>
      </w:r>
      <w:r>
        <w:rPr>
          <w:spacing w:val="-2"/>
        </w:rPr>
        <w:t>smjernice</w:t>
      </w:r>
      <w:r>
        <w:rPr>
          <w:spacing w:val="-5"/>
        </w:rPr>
        <w:t xml:space="preserve"> </w:t>
      </w:r>
      <w:r>
        <w:rPr>
          <w:spacing w:val="-2"/>
        </w:rPr>
        <w:t>za</w:t>
      </w:r>
      <w:r>
        <w:rPr>
          <w:spacing w:val="-5"/>
        </w:rPr>
        <w:t xml:space="preserve"> </w:t>
      </w:r>
      <w:r>
        <w:rPr>
          <w:spacing w:val="-2"/>
        </w:rPr>
        <w:t>provođenje</w:t>
      </w:r>
      <w:r>
        <w:rPr>
          <w:spacing w:val="-6"/>
        </w:rPr>
        <w:t xml:space="preserve"> </w:t>
      </w:r>
      <w:r>
        <w:rPr>
          <w:spacing w:val="-2"/>
        </w:rPr>
        <w:t xml:space="preserve">postupaka </w:t>
      </w:r>
      <w:r>
        <w:t>procjene imovine u vlasništvu Općine:</w:t>
      </w:r>
    </w:p>
    <w:p w14:paraId="0FD2D1A6" w14:textId="77777777" w:rsidR="00264383" w:rsidRDefault="00000000">
      <w:pPr>
        <w:pStyle w:val="Odlomakpopisa"/>
        <w:numPr>
          <w:ilvl w:val="1"/>
          <w:numId w:val="12"/>
        </w:numPr>
        <w:tabs>
          <w:tab w:val="left" w:pos="1428"/>
        </w:tabs>
        <w:spacing w:line="271" w:lineRule="auto"/>
        <w:ind w:right="716"/>
        <w:rPr>
          <w:sz w:val="24"/>
        </w:rPr>
      </w:pPr>
      <w:r>
        <w:rPr>
          <w:sz w:val="24"/>
        </w:rPr>
        <w:t>vršiti procjenu nekretnina u trenutku kada se</w:t>
      </w:r>
      <w:r>
        <w:rPr>
          <w:spacing w:val="-3"/>
          <w:sz w:val="24"/>
        </w:rPr>
        <w:t xml:space="preserve"> </w:t>
      </w:r>
      <w:r>
        <w:rPr>
          <w:sz w:val="24"/>
        </w:rPr>
        <w:t>za to ukaže</w:t>
      </w:r>
      <w:r>
        <w:rPr>
          <w:spacing w:val="-1"/>
          <w:sz w:val="24"/>
        </w:rPr>
        <w:t xml:space="preserve"> </w:t>
      </w:r>
      <w:r>
        <w:rPr>
          <w:sz w:val="24"/>
        </w:rPr>
        <w:t>potreba,</w:t>
      </w:r>
      <w:r>
        <w:rPr>
          <w:spacing w:val="-1"/>
          <w:sz w:val="24"/>
        </w:rPr>
        <w:t xml:space="preserve"> </w:t>
      </w:r>
      <w:r>
        <w:rPr>
          <w:sz w:val="24"/>
        </w:rPr>
        <w:t>odnosno prije raspolaganja nekretninama</w:t>
      </w:r>
    </w:p>
    <w:p w14:paraId="25C18068" w14:textId="77777777" w:rsidR="00264383" w:rsidRDefault="00264383">
      <w:pPr>
        <w:pStyle w:val="Odlomakpopisa"/>
        <w:spacing w:line="271" w:lineRule="auto"/>
        <w:rPr>
          <w:sz w:val="24"/>
        </w:rPr>
        <w:sectPr w:rsidR="00264383">
          <w:pgSz w:w="11910" w:h="16840"/>
          <w:pgMar w:top="900" w:right="708" w:bottom="280" w:left="425" w:header="720" w:footer="720" w:gutter="0"/>
          <w:cols w:space="720"/>
        </w:sectPr>
      </w:pPr>
    </w:p>
    <w:p w14:paraId="0B67EAFA" w14:textId="77777777" w:rsidR="00264383" w:rsidRDefault="00000000">
      <w:pPr>
        <w:pStyle w:val="Odlomakpopisa"/>
        <w:numPr>
          <w:ilvl w:val="1"/>
          <w:numId w:val="12"/>
        </w:numPr>
        <w:tabs>
          <w:tab w:val="left" w:pos="1428"/>
        </w:tabs>
        <w:spacing w:before="76" w:line="273" w:lineRule="auto"/>
        <w:ind w:right="714"/>
        <w:jc w:val="both"/>
        <w:rPr>
          <w:sz w:val="24"/>
        </w:rPr>
      </w:pPr>
      <w:r>
        <w:rPr>
          <w:sz w:val="24"/>
        </w:rPr>
        <w:lastRenderedPageBreak/>
        <w:t xml:space="preserve">sadržaj i oblik procjembenog elaborata mora se izraditi sukladno zakonskim propisima i aktima te uputama iz ugovora sklopljenog s izabranim sudskim </w:t>
      </w:r>
      <w:r>
        <w:rPr>
          <w:spacing w:val="-2"/>
          <w:sz w:val="24"/>
        </w:rPr>
        <w:t>vještakom</w:t>
      </w:r>
    </w:p>
    <w:p w14:paraId="2CAE4074" w14:textId="77777777" w:rsidR="00264383" w:rsidRDefault="00264383">
      <w:pPr>
        <w:pStyle w:val="Tijeloteksta"/>
        <w:spacing w:before="43"/>
      </w:pPr>
    </w:p>
    <w:p w14:paraId="33EB6E7E" w14:textId="77777777" w:rsidR="00264383" w:rsidRDefault="00000000">
      <w:pPr>
        <w:pStyle w:val="Naslov1"/>
        <w:numPr>
          <w:ilvl w:val="0"/>
          <w:numId w:val="12"/>
        </w:numPr>
        <w:tabs>
          <w:tab w:val="left" w:pos="2717"/>
        </w:tabs>
        <w:ind w:left="2717" w:hanging="358"/>
        <w:jc w:val="left"/>
      </w:pPr>
      <w:r>
        <w:t>PLAN</w:t>
      </w:r>
      <w:r>
        <w:rPr>
          <w:spacing w:val="-5"/>
        </w:rPr>
        <w:t xml:space="preserve"> </w:t>
      </w:r>
      <w:r>
        <w:t>RJEŠAVANJA</w:t>
      </w:r>
      <w:r>
        <w:rPr>
          <w:spacing w:val="-8"/>
        </w:rPr>
        <w:t xml:space="preserve"> </w:t>
      </w:r>
      <w:r>
        <w:t>IMOVINSKO-PRAVNIH</w:t>
      </w:r>
      <w:r>
        <w:rPr>
          <w:spacing w:val="-5"/>
        </w:rPr>
        <w:t xml:space="preserve"> </w:t>
      </w:r>
      <w:r>
        <w:rPr>
          <w:spacing w:val="-2"/>
        </w:rPr>
        <w:t>ODNOSA</w:t>
      </w:r>
    </w:p>
    <w:p w14:paraId="69FAB522" w14:textId="77777777" w:rsidR="00264383" w:rsidRDefault="00264383">
      <w:pPr>
        <w:pStyle w:val="Tijeloteksta"/>
        <w:spacing w:before="43"/>
        <w:rPr>
          <w:rFonts w:ascii="Arial"/>
          <w:b/>
        </w:rPr>
      </w:pPr>
    </w:p>
    <w:p w14:paraId="5203BFA1" w14:textId="77777777" w:rsidR="00264383" w:rsidRDefault="00000000">
      <w:pPr>
        <w:pStyle w:val="Tijeloteksta"/>
        <w:spacing w:before="1" w:line="276" w:lineRule="auto"/>
        <w:ind w:left="708" w:right="705"/>
        <w:jc w:val="both"/>
      </w:pPr>
      <w:r>
        <w:t xml:space="preserve">Jedan od osnovnih zadataka u rješavanju prijepora oko zahtjeva koje jedinice lokalne i područne samouprave imaju prema Republici Hrvatskoj je u rješavanju suvlasničkih </w:t>
      </w:r>
      <w:r>
        <w:rPr>
          <w:spacing w:val="-2"/>
        </w:rPr>
        <w:t>odnosa</w:t>
      </w:r>
      <w:r>
        <w:rPr>
          <w:spacing w:val="-8"/>
        </w:rPr>
        <w:t xml:space="preserve"> </w:t>
      </w:r>
      <w:r>
        <w:rPr>
          <w:spacing w:val="-2"/>
        </w:rPr>
        <w:t>u</w:t>
      </w:r>
      <w:r>
        <w:rPr>
          <w:spacing w:val="-8"/>
        </w:rPr>
        <w:t xml:space="preserve"> </w:t>
      </w:r>
      <w:r>
        <w:rPr>
          <w:spacing w:val="-2"/>
        </w:rPr>
        <w:t>kojima</w:t>
      </w:r>
      <w:r>
        <w:rPr>
          <w:spacing w:val="-8"/>
        </w:rPr>
        <w:t xml:space="preserve"> </w:t>
      </w:r>
      <w:r>
        <w:rPr>
          <w:spacing w:val="-2"/>
        </w:rPr>
        <w:t>se</w:t>
      </w:r>
      <w:r>
        <w:rPr>
          <w:spacing w:val="-10"/>
        </w:rPr>
        <w:t xml:space="preserve"> </w:t>
      </w:r>
      <w:r>
        <w:rPr>
          <w:spacing w:val="-2"/>
        </w:rPr>
        <w:t>međusobno</w:t>
      </w:r>
      <w:r>
        <w:rPr>
          <w:spacing w:val="-11"/>
        </w:rPr>
        <w:t xml:space="preserve"> </w:t>
      </w:r>
      <w:r>
        <w:rPr>
          <w:spacing w:val="-2"/>
        </w:rPr>
        <w:t>nalaze.</w:t>
      </w:r>
      <w:r>
        <w:rPr>
          <w:spacing w:val="-8"/>
        </w:rPr>
        <w:t xml:space="preserve"> </w:t>
      </w:r>
      <w:r>
        <w:rPr>
          <w:spacing w:val="-2"/>
        </w:rPr>
        <w:t>U</w:t>
      </w:r>
      <w:r>
        <w:rPr>
          <w:spacing w:val="-9"/>
        </w:rPr>
        <w:t xml:space="preserve"> </w:t>
      </w:r>
      <w:r>
        <w:rPr>
          <w:spacing w:val="-2"/>
        </w:rPr>
        <w:t>tom</w:t>
      </w:r>
      <w:r>
        <w:rPr>
          <w:spacing w:val="-9"/>
        </w:rPr>
        <w:t xml:space="preserve"> </w:t>
      </w:r>
      <w:r>
        <w:rPr>
          <w:spacing w:val="-2"/>
        </w:rPr>
        <w:t>smislu</w:t>
      </w:r>
      <w:r>
        <w:rPr>
          <w:spacing w:val="-8"/>
        </w:rPr>
        <w:t xml:space="preserve"> </w:t>
      </w:r>
      <w:r>
        <w:rPr>
          <w:spacing w:val="-2"/>
        </w:rPr>
        <w:t>potrebno</w:t>
      </w:r>
      <w:r>
        <w:rPr>
          <w:spacing w:val="-8"/>
        </w:rPr>
        <w:t xml:space="preserve"> </w:t>
      </w:r>
      <w:r>
        <w:rPr>
          <w:spacing w:val="-2"/>
        </w:rPr>
        <w:t>je</w:t>
      </w:r>
      <w:r>
        <w:rPr>
          <w:spacing w:val="-8"/>
        </w:rPr>
        <w:t xml:space="preserve"> </w:t>
      </w:r>
      <w:r>
        <w:rPr>
          <w:spacing w:val="-2"/>
        </w:rPr>
        <w:t>popisati</w:t>
      </w:r>
      <w:r>
        <w:rPr>
          <w:spacing w:val="-9"/>
        </w:rPr>
        <w:t xml:space="preserve"> </w:t>
      </w:r>
      <w:r>
        <w:rPr>
          <w:spacing w:val="-2"/>
        </w:rPr>
        <w:t>sve</w:t>
      </w:r>
      <w:r>
        <w:rPr>
          <w:spacing w:val="-8"/>
        </w:rPr>
        <w:t xml:space="preserve"> </w:t>
      </w:r>
      <w:r>
        <w:rPr>
          <w:spacing w:val="-2"/>
        </w:rPr>
        <w:t xml:space="preserve">nekretnine </w:t>
      </w:r>
      <w:r>
        <w:t>(stanove,</w:t>
      </w:r>
      <w:r>
        <w:rPr>
          <w:spacing w:val="-17"/>
        </w:rPr>
        <w:t xml:space="preserve"> </w:t>
      </w:r>
      <w:r>
        <w:t>poslovne</w:t>
      </w:r>
      <w:r>
        <w:rPr>
          <w:spacing w:val="-17"/>
        </w:rPr>
        <w:t xml:space="preserve"> </w:t>
      </w:r>
      <w:r>
        <w:t>prostore</w:t>
      </w:r>
      <w:r>
        <w:rPr>
          <w:spacing w:val="-15"/>
        </w:rPr>
        <w:t xml:space="preserve"> </w:t>
      </w:r>
      <w:r>
        <w:t>i</w:t>
      </w:r>
      <w:r>
        <w:rPr>
          <w:spacing w:val="-17"/>
        </w:rPr>
        <w:t xml:space="preserve"> </w:t>
      </w:r>
      <w:r>
        <w:t>građevinska</w:t>
      </w:r>
      <w:r>
        <w:rPr>
          <w:spacing w:val="-16"/>
        </w:rPr>
        <w:t xml:space="preserve"> </w:t>
      </w:r>
      <w:r>
        <w:t>zemljišta)</w:t>
      </w:r>
      <w:r>
        <w:rPr>
          <w:spacing w:val="-16"/>
        </w:rPr>
        <w:t xml:space="preserve"> </w:t>
      </w:r>
      <w:r>
        <w:t>na</w:t>
      </w:r>
      <w:r>
        <w:rPr>
          <w:spacing w:val="-15"/>
        </w:rPr>
        <w:t xml:space="preserve"> </w:t>
      </w:r>
      <w:r>
        <w:t>kojima</w:t>
      </w:r>
      <w:r>
        <w:rPr>
          <w:spacing w:val="-17"/>
        </w:rPr>
        <w:t xml:space="preserve"> </w:t>
      </w:r>
      <w:r>
        <w:t>postoji</w:t>
      </w:r>
      <w:r>
        <w:rPr>
          <w:spacing w:val="-16"/>
        </w:rPr>
        <w:t xml:space="preserve"> </w:t>
      </w:r>
      <w:r>
        <w:t>suvlasništvo</w:t>
      </w:r>
      <w:r>
        <w:rPr>
          <w:spacing w:val="-15"/>
        </w:rPr>
        <w:t xml:space="preserve"> </w:t>
      </w:r>
      <w:r>
        <w:t>i</w:t>
      </w:r>
      <w:r>
        <w:rPr>
          <w:spacing w:val="-17"/>
        </w:rPr>
        <w:t xml:space="preserve"> </w:t>
      </w:r>
      <w:r>
        <w:t xml:space="preserve">gdje </w:t>
      </w:r>
      <w:r>
        <w:rPr>
          <w:spacing w:val="-4"/>
        </w:rPr>
        <w:t>god</w:t>
      </w:r>
      <w:r>
        <w:rPr>
          <w:spacing w:val="-9"/>
        </w:rPr>
        <w:t xml:space="preserve"> </w:t>
      </w:r>
      <w:r>
        <w:rPr>
          <w:spacing w:val="-4"/>
        </w:rPr>
        <w:t>je</w:t>
      </w:r>
      <w:r>
        <w:rPr>
          <w:spacing w:val="-8"/>
        </w:rPr>
        <w:t xml:space="preserve"> </w:t>
      </w:r>
      <w:r>
        <w:rPr>
          <w:spacing w:val="-4"/>
        </w:rPr>
        <w:t>to</w:t>
      </w:r>
      <w:r>
        <w:rPr>
          <w:spacing w:val="-10"/>
        </w:rPr>
        <w:t xml:space="preserve"> </w:t>
      </w:r>
      <w:r>
        <w:rPr>
          <w:spacing w:val="-4"/>
        </w:rPr>
        <w:t>moguće</w:t>
      </w:r>
      <w:r>
        <w:rPr>
          <w:spacing w:val="-8"/>
        </w:rPr>
        <w:t xml:space="preserve"> </w:t>
      </w:r>
      <w:r>
        <w:rPr>
          <w:spacing w:val="-4"/>
        </w:rPr>
        <w:t>i</w:t>
      </w:r>
      <w:r>
        <w:rPr>
          <w:spacing w:val="-9"/>
        </w:rPr>
        <w:t xml:space="preserve"> </w:t>
      </w:r>
      <w:r>
        <w:rPr>
          <w:spacing w:val="-4"/>
        </w:rPr>
        <w:t>ne</w:t>
      </w:r>
      <w:r>
        <w:rPr>
          <w:spacing w:val="-8"/>
        </w:rPr>
        <w:t xml:space="preserve"> </w:t>
      </w:r>
      <w:r>
        <w:rPr>
          <w:spacing w:val="-4"/>
        </w:rPr>
        <w:t>preklapaju</w:t>
      </w:r>
      <w:r>
        <w:rPr>
          <w:spacing w:val="-9"/>
        </w:rPr>
        <w:t xml:space="preserve"> </w:t>
      </w:r>
      <w:r>
        <w:rPr>
          <w:spacing w:val="-4"/>
        </w:rPr>
        <w:t>se</w:t>
      </w:r>
      <w:r>
        <w:rPr>
          <w:spacing w:val="-8"/>
        </w:rPr>
        <w:t xml:space="preserve"> </w:t>
      </w:r>
      <w:r>
        <w:rPr>
          <w:spacing w:val="-4"/>
        </w:rPr>
        <w:t>interesi,</w:t>
      </w:r>
      <w:r>
        <w:rPr>
          <w:spacing w:val="-9"/>
        </w:rPr>
        <w:t xml:space="preserve"> </w:t>
      </w:r>
      <w:r>
        <w:rPr>
          <w:spacing w:val="-4"/>
        </w:rPr>
        <w:t>ili</w:t>
      </w:r>
      <w:r>
        <w:rPr>
          <w:spacing w:val="-12"/>
        </w:rPr>
        <w:t xml:space="preserve"> </w:t>
      </w:r>
      <w:r>
        <w:rPr>
          <w:spacing w:val="-4"/>
        </w:rPr>
        <w:t>zamijeniti</w:t>
      </w:r>
      <w:r>
        <w:rPr>
          <w:spacing w:val="-9"/>
        </w:rPr>
        <w:t xml:space="preserve"> </w:t>
      </w:r>
      <w:r>
        <w:rPr>
          <w:spacing w:val="-4"/>
        </w:rPr>
        <w:t>suvlasničke</w:t>
      </w:r>
      <w:r>
        <w:rPr>
          <w:spacing w:val="-13"/>
        </w:rPr>
        <w:t xml:space="preserve"> </w:t>
      </w:r>
      <w:r>
        <w:rPr>
          <w:spacing w:val="-4"/>
        </w:rPr>
        <w:t>omjere</w:t>
      </w:r>
      <w:r>
        <w:rPr>
          <w:spacing w:val="-11"/>
        </w:rPr>
        <w:t xml:space="preserve"> </w:t>
      </w:r>
      <w:r>
        <w:rPr>
          <w:spacing w:val="-4"/>
        </w:rPr>
        <w:t>na</w:t>
      </w:r>
      <w:r>
        <w:rPr>
          <w:spacing w:val="-10"/>
        </w:rPr>
        <w:t xml:space="preserve"> </w:t>
      </w:r>
      <w:r>
        <w:rPr>
          <w:spacing w:val="-4"/>
        </w:rPr>
        <w:t xml:space="preserve">pojedinim </w:t>
      </w:r>
      <w:r>
        <w:t>nekretninama</w:t>
      </w:r>
      <w:r>
        <w:rPr>
          <w:spacing w:val="-8"/>
        </w:rPr>
        <w:t xml:space="preserve"> </w:t>
      </w:r>
      <w:r>
        <w:t>ili</w:t>
      </w:r>
      <w:r>
        <w:rPr>
          <w:spacing w:val="-7"/>
        </w:rPr>
        <w:t xml:space="preserve"> </w:t>
      </w:r>
      <w:r>
        <w:t>razvrgnuti</w:t>
      </w:r>
      <w:r>
        <w:rPr>
          <w:spacing w:val="-7"/>
        </w:rPr>
        <w:t xml:space="preserve"> </w:t>
      </w:r>
      <w:r>
        <w:t>suvlasničku</w:t>
      </w:r>
      <w:r>
        <w:rPr>
          <w:spacing w:val="-9"/>
        </w:rPr>
        <w:t xml:space="preserve"> </w:t>
      </w:r>
      <w:r>
        <w:t>zajednicu</w:t>
      </w:r>
      <w:r>
        <w:rPr>
          <w:spacing w:val="-9"/>
        </w:rPr>
        <w:t xml:space="preserve"> </w:t>
      </w:r>
      <w:r>
        <w:t>geometrijskom</w:t>
      </w:r>
      <w:r>
        <w:rPr>
          <w:spacing w:val="-7"/>
        </w:rPr>
        <w:t xml:space="preserve"> </w:t>
      </w:r>
      <w:r>
        <w:t>diobom.</w:t>
      </w:r>
      <w:r>
        <w:rPr>
          <w:spacing w:val="-8"/>
        </w:rPr>
        <w:t xml:space="preserve"> </w:t>
      </w:r>
      <w:r>
        <w:t>U</w:t>
      </w:r>
      <w:r>
        <w:rPr>
          <w:spacing w:val="-2"/>
        </w:rPr>
        <w:t xml:space="preserve"> </w:t>
      </w:r>
      <w:r>
        <w:t>praksi</w:t>
      </w:r>
      <w:r>
        <w:rPr>
          <w:spacing w:val="-7"/>
        </w:rPr>
        <w:t xml:space="preserve"> </w:t>
      </w:r>
      <w:r>
        <w:t>bi</w:t>
      </w:r>
      <w:r>
        <w:rPr>
          <w:spacing w:val="-9"/>
        </w:rPr>
        <w:t xml:space="preserve"> </w:t>
      </w:r>
      <w:r>
        <w:t xml:space="preserve">to, </w:t>
      </w:r>
      <w:r>
        <w:rPr>
          <w:w w:val="90"/>
        </w:rPr>
        <w:t xml:space="preserve">između ostalog, značilo da bi se zamjenom nekretnina formirale veće građevinske čestice </w:t>
      </w:r>
      <w:r>
        <w:t>pogodne za investicije.</w:t>
      </w:r>
    </w:p>
    <w:p w14:paraId="74DB5B00" w14:textId="77777777" w:rsidR="00264383" w:rsidRDefault="00264383">
      <w:pPr>
        <w:pStyle w:val="Tijeloteksta"/>
        <w:spacing w:before="41"/>
      </w:pPr>
    </w:p>
    <w:p w14:paraId="1E3F1533" w14:textId="77777777" w:rsidR="00264383" w:rsidRDefault="00000000">
      <w:pPr>
        <w:pStyle w:val="Tijeloteksta"/>
        <w:spacing w:line="276" w:lineRule="auto"/>
        <w:ind w:left="708" w:right="713"/>
        <w:jc w:val="both"/>
      </w:pPr>
      <w:r>
        <w:t xml:space="preserve">U dijelu koji se odnosi na rješavanje imovinskopravnih odnosa za potrebe realizacije </w:t>
      </w:r>
      <w:r>
        <w:rPr>
          <w:spacing w:val="-2"/>
        </w:rPr>
        <w:t>projekata</w:t>
      </w:r>
      <w:r>
        <w:rPr>
          <w:spacing w:val="-4"/>
        </w:rPr>
        <w:t xml:space="preserve"> </w:t>
      </w:r>
      <w:r>
        <w:rPr>
          <w:spacing w:val="-2"/>
        </w:rPr>
        <w:t>jedinica</w:t>
      </w:r>
      <w:r>
        <w:rPr>
          <w:spacing w:val="-4"/>
        </w:rPr>
        <w:t xml:space="preserve"> </w:t>
      </w:r>
      <w:r>
        <w:rPr>
          <w:spacing w:val="-2"/>
        </w:rPr>
        <w:t>lokalne</w:t>
      </w:r>
      <w:r>
        <w:rPr>
          <w:spacing w:val="-3"/>
        </w:rPr>
        <w:t xml:space="preserve"> </w:t>
      </w:r>
      <w:r>
        <w:rPr>
          <w:spacing w:val="-2"/>
        </w:rPr>
        <w:t>i</w:t>
      </w:r>
      <w:r>
        <w:rPr>
          <w:spacing w:val="-7"/>
        </w:rPr>
        <w:t xml:space="preserve"> </w:t>
      </w:r>
      <w:r>
        <w:rPr>
          <w:spacing w:val="-2"/>
        </w:rPr>
        <w:t>područne</w:t>
      </w:r>
      <w:r>
        <w:rPr>
          <w:spacing w:val="-6"/>
        </w:rPr>
        <w:t xml:space="preserve"> </w:t>
      </w:r>
      <w:r>
        <w:rPr>
          <w:spacing w:val="-2"/>
        </w:rPr>
        <w:t>(regionalne)</w:t>
      </w:r>
      <w:r>
        <w:rPr>
          <w:spacing w:val="-5"/>
        </w:rPr>
        <w:t xml:space="preserve"> </w:t>
      </w:r>
      <w:r>
        <w:rPr>
          <w:spacing w:val="-2"/>
        </w:rPr>
        <w:t>samouprave,</w:t>
      </w:r>
      <w:r>
        <w:rPr>
          <w:spacing w:val="-6"/>
        </w:rPr>
        <w:t xml:space="preserve"> </w:t>
      </w:r>
      <w:r>
        <w:rPr>
          <w:spacing w:val="-2"/>
        </w:rPr>
        <w:t>prije</w:t>
      </w:r>
      <w:r>
        <w:rPr>
          <w:spacing w:val="-7"/>
        </w:rPr>
        <w:t xml:space="preserve"> </w:t>
      </w:r>
      <w:r>
        <w:rPr>
          <w:spacing w:val="-2"/>
        </w:rPr>
        <w:t>svega,</w:t>
      </w:r>
      <w:r>
        <w:rPr>
          <w:spacing w:val="-4"/>
        </w:rPr>
        <w:t xml:space="preserve"> </w:t>
      </w:r>
      <w:r>
        <w:rPr>
          <w:spacing w:val="-2"/>
        </w:rPr>
        <w:t xml:space="preserve">obuhvaćeni </w:t>
      </w:r>
      <w:r>
        <w:rPr>
          <w:spacing w:val="-4"/>
        </w:rPr>
        <w:t>su:</w:t>
      </w:r>
    </w:p>
    <w:p w14:paraId="751D054A" w14:textId="77777777" w:rsidR="00264383" w:rsidRDefault="00000000">
      <w:pPr>
        <w:pStyle w:val="Odlomakpopisa"/>
        <w:numPr>
          <w:ilvl w:val="0"/>
          <w:numId w:val="3"/>
        </w:numPr>
        <w:tabs>
          <w:tab w:val="left" w:pos="1426"/>
        </w:tabs>
        <w:spacing w:before="1"/>
        <w:ind w:left="1426" w:hanging="358"/>
        <w:rPr>
          <w:sz w:val="24"/>
        </w:rPr>
      </w:pPr>
      <w:r>
        <w:rPr>
          <w:spacing w:val="-2"/>
          <w:sz w:val="24"/>
        </w:rPr>
        <w:t>Projekti</w:t>
      </w:r>
      <w:r>
        <w:rPr>
          <w:spacing w:val="-8"/>
          <w:sz w:val="24"/>
        </w:rPr>
        <w:t xml:space="preserve"> </w:t>
      </w:r>
      <w:r>
        <w:rPr>
          <w:spacing w:val="-2"/>
          <w:sz w:val="24"/>
        </w:rPr>
        <w:t>koji</w:t>
      </w:r>
      <w:r>
        <w:rPr>
          <w:spacing w:val="-9"/>
          <w:sz w:val="24"/>
        </w:rPr>
        <w:t xml:space="preserve"> </w:t>
      </w:r>
      <w:r>
        <w:rPr>
          <w:spacing w:val="-2"/>
          <w:sz w:val="24"/>
        </w:rPr>
        <w:t>su</w:t>
      </w:r>
      <w:r>
        <w:rPr>
          <w:spacing w:val="-9"/>
          <w:sz w:val="24"/>
        </w:rPr>
        <w:t xml:space="preserve"> </w:t>
      </w:r>
      <w:r>
        <w:rPr>
          <w:spacing w:val="-2"/>
          <w:sz w:val="24"/>
        </w:rPr>
        <w:t>od</w:t>
      </w:r>
      <w:r>
        <w:rPr>
          <w:spacing w:val="-9"/>
          <w:sz w:val="24"/>
        </w:rPr>
        <w:t xml:space="preserve"> </w:t>
      </w:r>
      <w:r>
        <w:rPr>
          <w:spacing w:val="-2"/>
          <w:sz w:val="24"/>
        </w:rPr>
        <w:t>općeg</w:t>
      </w:r>
      <w:r>
        <w:rPr>
          <w:spacing w:val="-8"/>
          <w:sz w:val="24"/>
        </w:rPr>
        <w:t xml:space="preserve"> </w:t>
      </w:r>
      <w:r>
        <w:rPr>
          <w:spacing w:val="-2"/>
          <w:sz w:val="24"/>
        </w:rPr>
        <w:t>javnog</w:t>
      </w:r>
      <w:r>
        <w:rPr>
          <w:spacing w:val="-8"/>
          <w:sz w:val="24"/>
        </w:rPr>
        <w:t xml:space="preserve"> </w:t>
      </w:r>
      <w:r>
        <w:rPr>
          <w:spacing w:val="-2"/>
          <w:sz w:val="24"/>
        </w:rPr>
        <w:t>ili</w:t>
      </w:r>
      <w:r>
        <w:rPr>
          <w:spacing w:val="-9"/>
          <w:sz w:val="24"/>
        </w:rPr>
        <w:t xml:space="preserve"> </w:t>
      </w:r>
      <w:r>
        <w:rPr>
          <w:spacing w:val="-2"/>
          <w:sz w:val="24"/>
        </w:rPr>
        <w:t>socijalnog</w:t>
      </w:r>
      <w:r>
        <w:rPr>
          <w:spacing w:val="-9"/>
          <w:sz w:val="24"/>
        </w:rPr>
        <w:t xml:space="preserve"> </w:t>
      </w:r>
      <w:r>
        <w:rPr>
          <w:spacing w:val="-2"/>
          <w:sz w:val="24"/>
        </w:rPr>
        <w:t>interesa</w:t>
      </w:r>
    </w:p>
    <w:p w14:paraId="7560D7D3" w14:textId="77777777" w:rsidR="00264383" w:rsidRDefault="00000000">
      <w:pPr>
        <w:pStyle w:val="Odlomakpopisa"/>
        <w:numPr>
          <w:ilvl w:val="0"/>
          <w:numId w:val="3"/>
        </w:numPr>
        <w:tabs>
          <w:tab w:val="left" w:pos="1426"/>
        </w:tabs>
        <w:spacing w:before="41"/>
        <w:ind w:left="1426" w:hanging="358"/>
        <w:rPr>
          <w:sz w:val="24"/>
        </w:rPr>
      </w:pPr>
      <w:r>
        <w:rPr>
          <w:spacing w:val="-2"/>
          <w:sz w:val="24"/>
        </w:rPr>
        <w:t>Infrastrukturni</w:t>
      </w:r>
      <w:r>
        <w:rPr>
          <w:spacing w:val="-7"/>
          <w:sz w:val="24"/>
        </w:rPr>
        <w:t xml:space="preserve"> </w:t>
      </w:r>
      <w:r>
        <w:rPr>
          <w:spacing w:val="-2"/>
          <w:sz w:val="24"/>
        </w:rPr>
        <w:t>projekti</w:t>
      </w:r>
      <w:r>
        <w:rPr>
          <w:spacing w:val="-6"/>
          <w:sz w:val="24"/>
        </w:rPr>
        <w:t xml:space="preserve"> </w:t>
      </w:r>
      <w:r>
        <w:rPr>
          <w:spacing w:val="-2"/>
          <w:sz w:val="24"/>
        </w:rPr>
        <w:t>jedinica</w:t>
      </w:r>
      <w:r>
        <w:rPr>
          <w:spacing w:val="-7"/>
          <w:sz w:val="24"/>
        </w:rPr>
        <w:t xml:space="preserve"> </w:t>
      </w:r>
      <w:r>
        <w:rPr>
          <w:spacing w:val="-2"/>
          <w:sz w:val="24"/>
        </w:rPr>
        <w:t>lokalne</w:t>
      </w:r>
      <w:r>
        <w:rPr>
          <w:spacing w:val="-7"/>
          <w:sz w:val="24"/>
        </w:rPr>
        <w:t xml:space="preserve"> </w:t>
      </w:r>
      <w:r>
        <w:rPr>
          <w:spacing w:val="-2"/>
          <w:sz w:val="24"/>
        </w:rPr>
        <w:t>i</w:t>
      </w:r>
      <w:r>
        <w:rPr>
          <w:spacing w:val="-7"/>
          <w:sz w:val="24"/>
        </w:rPr>
        <w:t xml:space="preserve"> </w:t>
      </w:r>
      <w:r>
        <w:rPr>
          <w:spacing w:val="-2"/>
          <w:sz w:val="24"/>
        </w:rPr>
        <w:t>područne</w:t>
      </w:r>
      <w:r>
        <w:rPr>
          <w:spacing w:val="-6"/>
          <w:sz w:val="24"/>
        </w:rPr>
        <w:t xml:space="preserve"> </w:t>
      </w:r>
      <w:r>
        <w:rPr>
          <w:spacing w:val="-2"/>
          <w:sz w:val="24"/>
        </w:rPr>
        <w:t>(regionalne)</w:t>
      </w:r>
      <w:r>
        <w:rPr>
          <w:spacing w:val="-7"/>
          <w:sz w:val="24"/>
        </w:rPr>
        <w:t xml:space="preserve"> </w:t>
      </w:r>
      <w:r>
        <w:rPr>
          <w:spacing w:val="-2"/>
          <w:sz w:val="24"/>
        </w:rPr>
        <w:t>samouprave</w:t>
      </w:r>
    </w:p>
    <w:p w14:paraId="1F44A1E1" w14:textId="77777777" w:rsidR="00264383" w:rsidRDefault="00000000">
      <w:pPr>
        <w:pStyle w:val="Odlomakpopisa"/>
        <w:numPr>
          <w:ilvl w:val="0"/>
          <w:numId w:val="3"/>
        </w:numPr>
        <w:tabs>
          <w:tab w:val="left" w:pos="1426"/>
          <w:tab w:val="left" w:pos="1428"/>
        </w:tabs>
        <w:spacing w:before="41" w:line="276" w:lineRule="auto"/>
        <w:ind w:right="714"/>
        <w:rPr>
          <w:sz w:val="24"/>
        </w:rPr>
      </w:pPr>
      <w:r>
        <w:rPr>
          <w:sz w:val="24"/>
        </w:rPr>
        <w:t>Projekti</w:t>
      </w:r>
      <w:r>
        <w:rPr>
          <w:spacing w:val="-10"/>
          <w:sz w:val="24"/>
        </w:rPr>
        <w:t xml:space="preserve"> </w:t>
      </w:r>
      <w:r>
        <w:rPr>
          <w:sz w:val="24"/>
        </w:rPr>
        <w:t>jedinica</w:t>
      </w:r>
      <w:r>
        <w:rPr>
          <w:spacing w:val="-10"/>
          <w:sz w:val="24"/>
        </w:rPr>
        <w:t xml:space="preserve"> </w:t>
      </w:r>
      <w:r>
        <w:rPr>
          <w:sz w:val="24"/>
        </w:rPr>
        <w:t>lokalne</w:t>
      </w:r>
      <w:r>
        <w:rPr>
          <w:spacing w:val="-10"/>
          <w:sz w:val="24"/>
        </w:rPr>
        <w:t xml:space="preserve"> </w:t>
      </w:r>
      <w:r>
        <w:rPr>
          <w:sz w:val="24"/>
        </w:rPr>
        <w:t>i</w:t>
      </w:r>
      <w:r>
        <w:rPr>
          <w:spacing w:val="-11"/>
          <w:sz w:val="24"/>
        </w:rPr>
        <w:t xml:space="preserve"> </w:t>
      </w:r>
      <w:r>
        <w:rPr>
          <w:sz w:val="24"/>
        </w:rPr>
        <w:t>područne</w:t>
      </w:r>
      <w:r>
        <w:rPr>
          <w:spacing w:val="-10"/>
          <w:sz w:val="24"/>
        </w:rPr>
        <w:t xml:space="preserve"> </w:t>
      </w:r>
      <w:r>
        <w:rPr>
          <w:sz w:val="24"/>
        </w:rPr>
        <w:t>(regionalne)</w:t>
      </w:r>
      <w:r>
        <w:rPr>
          <w:spacing w:val="-11"/>
          <w:sz w:val="24"/>
        </w:rPr>
        <w:t xml:space="preserve"> </w:t>
      </w:r>
      <w:r>
        <w:rPr>
          <w:sz w:val="24"/>
        </w:rPr>
        <w:t>samouprave</w:t>
      </w:r>
      <w:r>
        <w:rPr>
          <w:spacing w:val="-10"/>
          <w:sz w:val="24"/>
        </w:rPr>
        <w:t xml:space="preserve"> </w:t>
      </w:r>
      <w:r>
        <w:rPr>
          <w:sz w:val="24"/>
        </w:rPr>
        <w:t>koji</w:t>
      </w:r>
      <w:r>
        <w:rPr>
          <w:spacing w:val="-11"/>
          <w:sz w:val="24"/>
        </w:rPr>
        <w:t xml:space="preserve"> </w:t>
      </w:r>
      <w:r>
        <w:rPr>
          <w:sz w:val="24"/>
        </w:rPr>
        <w:t>se</w:t>
      </w:r>
      <w:r>
        <w:rPr>
          <w:spacing w:val="-10"/>
          <w:sz w:val="24"/>
        </w:rPr>
        <w:t xml:space="preserve"> </w:t>
      </w:r>
      <w:r>
        <w:rPr>
          <w:sz w:val="24"/>
        </w:rPr>
        <w:t>financiraju</w:t>
      </w:r>
      <w:r>
        <w:rPr>
          <w:spacing w:val="-10"/>
          <w:sz w:val="24"/>
        </w:rPr>
        <w:t xml:space="preserve"> </w:t>
      </w:r>
      <w:r>
        <w:rPr>
          <w:sz w:val="24"/>
        </w:rPr>
        <w:t>iz fondova Europske unije</w:t>
      </w:r>
    </w:p>
    <w:p w14:paraId="270301B1" w14:textId="77777777" w:rsidR="00264383" w:rsidRDefault="00264383">
      <w:pPr>
        <w:pStyle w:val="Tijeloteksta"/>
        <w:spacing w:before="42"/>
      </w:pPr>
    </w:p>
    <w:p w14:paraId="3964ABAF" w14:textId="77777777" w:rsidR="00264383" w:rsidRDefault="00000000">
      <w:pPr>
        <w:pStyle w:val="Tijeloteksta"/>
        <w:spacing w:line="276" w:lineRule="auto"/>
        <w:ind w:left="708" w:right="705"/>
        <w:jc w:val="both"/>
      </w:pPr>
      <w:r>
        <w:t xml:space="preserve">Zakonom o uređivanju imovinskopravnih odnosa u svrhu izgradnje infrastrukturnih </w:t>
      </w:r>
      <w:r>
        <w:rPr>
          <w:spacing w:val="-2"/>
        </w:rPr>
        <w:t>građevina</w:t>
      </w:r>
      <w:r>
        <w:rPr>
          <w:spacing w:val="-5"/>
        </w:rPr>
        <w:t xml:space="preserve"> </w:t>
      </w:r>
      <w:r>
        <w:rPr>
          <w:spacing w:val="-2"/>
        </w:rPr>
        <w:t>(„Narodne</w:t>
      </w:r>
      <w:r>
        <w:rPr>
          <w:spacing w:val="-6"/>
        </w:rPr>
        <w:t xml:space="preserve"> </w:t>
      </w:r>
      <w:r>
        <w:rPr>
          <w:spacing w:val="-2"/>
        </w:rPr>
        <w:t>novine”</w:t>
      </w:r>
      <w:r>
        <w:rPr>
          <w:spacing w:val="-6"/>
        </w:rPr>
        <w:t xml:space="preserve"> </w:t>
      </w:r>
      <w:r>
        <w:rPr>
          <w:spacing w:val="-2"/>
        </w:rPr>
        <w:t>broj</w:t>
      </w:r>
      <w:r>
        <w:rPr>
          <w:spacing w:val="-6"/>
        </w:rPr>
        <w:t xml:space="preserve"> </w:t>
      </w:r>
      <w:r>
        <w:rPr>
          <w:spacing w:val="-2"/>
        </w:rPr>
        <w:t>80/11) u</w:t>
      </w:r>
      <w:r>
        <w:rPr>
          <w:spacing w:val="-5"/>
        </w:rPr>
        <w:t xml:space="preserve"> </w:t>
      </w:r>
      <w:r>
        <w:rPr>
          <w:spacing w:val="-2"/>
        </w:rPr>
        <w:t>cilju</w:t>
      </w:r>
      <w:r>
        <w:rPr>
          <w:spacing w:val="-5"/>
        </w:rPr>
        <w:t xml:space="preserve"> </w:t>
      </w:r>
      <w:r>
        <w:rPr>
          <w:spacing w:val="-2"/>
        </w:rPr>
        <w:t>osiguravanja</w:t>
      </w:r>
      <w:r>
        <w:rPr>
          <w:spacing w:val="-5"/>
        </w:rPr>
        <w:t xml:space="preserve"> </w:t>
      </w:r>
      <w:r>
        <w:rPr>
          <w:spacing w:val="-2"/>
        </w:rPr>
        <w:t>pretpostavki</w:t>
      </w:r>
      <w:r>
        <w:rPr>
          <w:spacing w:val="-6"/>
        </w:rPr>
        <w:t xml:space="preserve"> </w:t>
      </w:r>
      <w:r>
        <w:rPr>
          <w:spacing w:val="-2"/>
        </w:rPr>
        <w:t>za</w:t>
      </w:r>
      <w:r>
        <w:rPr>
          <w:spacing w:val="-5"/>
        </w:rPr>
        <w:t xml:space="preserve"> </w:t>
      </w:r>
      <w:r>
        <w:rPr>
          <w:spacing w:val="-2"/>
        </w:rPr>
        <w:t xml:space="preserve">učinkovitije </w:t>
      </w:r>
      <w:r>
        <w:t xml:space="preserve">provođenje projekata vezano za izgradnju infrastrukturnih građevina od interesa za </w:t>
      </w:r>
      <w:r>
        <w:rPr>
          <w:spacing w:val="-2"/>
        </w:rPr>
        <w:t>Republiku</w:t>
      </w:r>
      <w:r>
        <w:rPr>
          <w:spacing w:val="-11"/>
        </w:rPr>
        <w:t xml:space="preserve"> </w:t>
      </w:r>
      <w:r>
        <w:rPr>
          <w:spacing w:val="-2"/>
        </w:rPr>
        <w:t>Hrvatsku</w:t>
      </w:r>
      <w:r>
        <w:rPr>
          <w:spacing w:val="-11"/>
        </w:rPr>
        <w:t xml:space="preserve"> </w:t>
      </w:r>
      <w:r>
        <w:rPr>
          <w:spacing w:val="-2"/>
        </w:rPr>
        <w:t>i</w:t>
      </w:r>
      <w:r>
        <w:rPr>
          <w:spacing w:val="-12"/>
        </w:rPr>
        <w:t xml:space="preserve"> </w:t>
      </w:r>
      <w:r>
        <w:rPr>
          <w:spacing w:val="-2"/>
        </w:rPr>
        <w:t>u</w:t>
      </w:r>
      <w:r>
        <w:rPr>
          <w:spacing w:val="-14"/>
        </w:rPr>
        <w:t xml:space="preserve"> </w:t>
      </w:r>
      <w:r>
        <w:rPr>
          <w:spacing w:val="-2"/>
        </w:rPr>
        <w:t>interesu</w:t>
      </w:r>
      <w:r>
        <w:rPr>
          <w:spacing w:val="-11"/>
        </w:rPr>
        <w:t xml:space="preserve"> </w:t>
      </w:r>
      <w:r>
        <w:rPr>
          <w:spacing w:val="-2"/>
        </w:rPr>
        <w:t>jedinica</w:t>
      </w:r>
      <w:r>
        <w:rPr>
          <w:spacing w:val="-11"/>
        </w:rPr>
        <w:t xml:space="preserve"> </w:t>
      </w:r>
      <w:r>
        <w:rPr>
          <w:spacing w:val="-2"/>
        </w:rPr>
        <w:t>lokalne</w:t>
      </w:r>
      <w:r>
        <w:rPr>
          <w:spacing w:val="-11"/>
        </w:rPr>
        <w:t xml:space="preserve"> </w:t>
      </w:r>
      <w:r>
        <w:rPr>
          <w:spacing w:val="-2"/>
        </w:rPr>
        <w:t>i</w:t>
      </w:r>
      <w:r>
        <w:rPr>
          <w:spacing w:val="-12"/>
        </w:rPr>
        <w:t xml:space="preserve"> </w:t>
      </w:r>
      <w:r>
        <w:rPr>
          <w:spacing w:val="-2"/>
        </w:rPr>
        <w:t>područne</w:t>
      </w:r>
      <w:r>
        <w:rPr>
          <w:spacing w:val="-11"/>
        </w:rPr>
        <w:t xml:space="preserve"> </w:t>
      </w:r>
      <w:r>
        <w:rPr>
          <w:spacing w:val="-2"/>
        </w:rPr>
        <w:t>(regionalne)</w:t>
      </w:r>
      <w:r>
        <w:rPr>
          <w:spacing w:val="-13"/>
        </w:rPr>
        <w:t xml:space="preserve"> </w:t>
      </w:r>
      <w:r>
        <w:rPr>
          <w:spacing w:val="-2"/>
        </w:rPr>
        <w:t>samouprave,</w:t>
      </w:r>
      <w:r>
        <w:rPr>
          <w:spacing w:val="-11"/>
        </w:rPr>
        <w:t xml:space="preserve"> </w:t>
      </w:r>
      <w:r>
        <w:rPr>
          <w:spacing w:val="-2"/>
        </w:rPr>
        <w:t xml:space="preserve">radi </w:t>
      </w:r>
      <w:r>
        <w:t>uspješnijeg sudjelovanja u Kohezijskoj politici Europske unije i u korištenju sredstava iz fondova</w:t>
      </w:r>
      <w:r>
        <w:rPr>
          <w:spacing w:val="-9"/>
        </w:rPr>
        <w:t xml:space="preserve"> </w:t>
      </w:r>
      <w:r>
        <w:t>Europske</w:t>
      </w:r>
      <w:r>
        <w:rPr>
          <w:spacing w:val="-9"/>
        </w:rPr>
        <w:t xml:space="preserve"> </w:t>
      </w:r>
      <w:r>
        <w:t>unije,</w:t>
      </w:r>
      <w:r>
        <w:rPr>
          <w:spacing w:val="-10"/>
        </w:rPr>
        <w:t xml:space="preserve"> </w:t>
      </w:r>
      <w:r>
        <w:t>uređuje</w:t>
      </w:r>
      <w:r>
        <w:rPr>
          <w:spacing w:val="-8"/>
        </w:rPr>
        <w:t xml:space="preserve"> </w:t>
      </w:r>
      <w:r>
        <w:t>rješavanje</w:t>
      </w:r>
      <w:r>
        <w:rPr>
          <w:spacing w:val="-10"/>
        </w:rPr>
        <w:t xml:space="preserve"> </w:t>
      </w:r>
      <w:r>
        <w:t>imovinskopravnih</w:t>
      </w:r>
      <w:r>
        <w:rPr>
          <w:spacing w:val="-10"/>
        </w:rPr>
        <w:t xml:space="preserve"> </w:t>
      </w:r>
      <w:r>
        <w:t>odnosa</w:t>
      </w:r>
      <w:r>
        <w:rPr>
          <w:spacing w:val="-8"/>
        </w:rPr>
        <w:t xml:space="preserve"> </w:t>
      </w:r>
      <w:r>
        <w:t>i</w:t>
      </w:r>
      <w:r>
        <w:rPr>
          <w:spacing w:val="-11"/>
        </w:rPr>
        <w:t xml:space="preserve"> </w:t>
      </w:r>
      <w:r>
        <w:t>oslobođenje</w:t>
      </w:r>
      <w:r>
        <w:rPr>
          <w:spacing w:val="-10"/>
        </w:rPr>
        <w:t xml:space="preserve"> </w:t>
      </w:r>
      <w:r>
        <w:t>od plaćanja naknada za stjecanje prava vlasništva, prava služnosti i prava građenja, na zemljištu u vlasništvu Republike Hrvatske i vlasništvu jedinica lokalne, odnosno jedinica područne (regionalne) samouprave.</w:t>
      </w:r>
    </w:p>
    <w:p w14:paraId="661B1DE2" w14:textId="77777777" w:rsidR="00264383" w:rsidRDefault="00000000">
      <w:pPr>
        <w:pStyle w:val="Tijeloteksta"/>
        <w:spacing w:before="212" w:line="276" w:lineRule="auto"/>
        <w:ind w:left="708" w:right="707"/>
        <w:jc w:val="both"/>
      </w:pPr>
      <w:r>
        <w:t>Strategijom</w:t>
      </w:r>
      <w:r>
        <w:rPr>
          <w:spacing w:val="-17"/>
        </w:rPr>
        <w:t xml:space="preserve"> </w:t>
      </w:r>
      <w:r>
        <w:t>upravljanja</w:t>
      </w:r>
      <w:r>
        <w:rPr>
          <w:spacing w:val="-17"/>
        </w:rPr>
        <w:t xml:space="preserve"> </w:t>
      </w:r>
      <w:r>
        <w:t>imovinom</w:t>
      </w:r>
      <w:r>
        <w:rPr>
          <w:spacing w:val="-16"/>
        </w:rPr>
        <w:t xml:space="preserve"> </w:t>
      </w:r>
      <w:r>
        <w:t>definirane</w:t>
      </w:r>
      <w:r>
        <w:rPr>
          <w:spacing w:val="-11"/>
        </w:rPr>
        <w:t xml:space="preserve"> </w:t>
      </w:r>
      <w:r>
        <w:t>su</w:t>
      </w:r>
      <w:r>
        <w:rPr>
          <w:spacing w:val="-15"/>
        </w:rPr>
        <w:t xml:space="preserve"> </w:t>
      </w:r>
      <w:r>
        <w:t>sljedeće</w:t>
      </w:r>
      <w:r>
        <w:rPr>
          <w:spacing w:val="-14"/>
        </w:rPr>
        <w:t xml:space="preserve"> </w:t>
      </w:r>
      <w:r>
        <w:t>smjernice</w:t>
      </w:r>
      <w:r>
        <w:rPr>
          <w:spacing w:val="-17"/>
        </w:rPr>
        <w:t xml:space="preserve"> </w:t>
      </w:r>
      <w:r>
        <w:t>vezane</w:t>
      </w:r>
      <w:r>
        <w:rPr>
          <w:spacing w:val="-15"/>
        </w:rPr>
        <w:t xml:space="preserve"> </w:t>
      </w:r>
      <w:r>
        <w:t>za</w:t>
      </w:r>
      <w:r>
        <w:rPr>
          <w:spacing w:val="-17"/>
        </w:rPr>
        <w:t xml:space="preserve"> </w:t>
      </w:r>
      <w:r>
        <w:t>rješavanje imovinsko-pravnih odnosa:</w:t>
      </w:r>
    </w:p>
    <w:p w14:paraId="3956419E" w14:textId="77777777" w:rsidR="00264383" w:rsidRDefault="00000000">
      <w:pPr>
        <w:pStyle w:val="Odlomakpopisa"/>
        <w:numPr>
          <w:ilvl w:val="1"/>
          <w:numId w:val="3"/>
        </w:numPr>
        <w:tabs>
          <w:tab w:val="left" w:pos="1428"/>
        </w:tabs>
        <w:spacing w:before="1" w:line="268" w:lineRule="auto"/>
        <w:ind w:right="711"/>
        <w:jc w:val="both"/>
        <w:rPr>
          <w:sz w:val="24"/>
        </w:rPr>
      </w:pPr>
      <w:r>
        <w:rPr>
          <w:sz w:val="24"/>
        </w:rPr>
        <w:t>rješavati imovinsko-pravne odnose na nekretninama, kao osnovni preduvjet realizacije investicijskih projekata</w:t>
      </w:r>
    </w:p>
    <w:p w14:paraId="3D200E0F" w14:textId="77777777" w:rsidR="00264383" w:rsidRDefault="00000000">
      <w:pPr>
        <w:pStyle w:val="Odlomakpopisa"/>
        <w:numPr>
          <w:ilvl w:val="1"/>
          <w:numId w:val="3"/>
        </w:numPr>
        <w:tabs>
          <w:tab w:val="left" w:pos="1428"/>
        </w:tabs>
        <w:spacing w:before="12" w:line="271" w:lineRule="auto"/>
        <w:ind w:right="710"/>
        <w:jc w:val="both"/>
        <w:rPr>
          <w:sz w:val="24"/>
        </w:rPr>
      </w:pPr>
      <w:r>
        <w:rPr>
          <w:spacing w:val="-2"/>
          <w:sz w:val="24"/>
        </w:rPr>
        <w:t>usklađivati</w:t>
      </w:r>
      <w:r>
        <w:rPr>
          <w:spacing w:val="-15"/>
          <w:sz w:val="24"/>
        </w:rPr>
        <w:t xml:space="preserve"> </w:t>
      </w:r>
      <w:r>
        <w:rPr>
          <w:spacing w:val="-2"/>
          <w:sz w:val="24"/>
        </w:rPr>
        <w:t>podatke</w:t>
      </w:r>
      <w:r>
        <w:rPr>
          <w:spacing w:val="-15"/>
          <w:sz w:val="24"/>
        </w:rPr>
        <w:t xml:space="preserve"> </w:t>
      </w:r>
      <w:r>
        <w:rPr>
          <w:spacing w:val="-2"/>
          <w:sz w:val="24"/>
        </w:rPr>
        <w:t>u</w:t>
      </w:r>
      <w:r>
        <w:rPr>
          <w:spacing w:val="-14"/>
          <w:sz w:val="24"/>
        </w:rPr>
        <w:t xml:space="preserve"> </w:t>
      </w:r>
      <w:r>
        <w:rPr>
          <w:spacing w:val="-2"/>
          <w:sz w:val="24"/>
        </w:rPr>
        <w:t>zemljišnim</w:t>
      </w:r>
      <w:r>
        <w:rPr>
          <w:spacing w:val="-15"/>
          <w:sz w:val="24"/>
        </w:rPr>
        <w:t xml:space="preserve"> </w:t>
      </w:r>
      <w:r>
        <w:rPr>
          <w:spacing w:val="-2"/>
          <w:sz w:val="24"/>
        </w:rPr>
        <w:t>knjigama</w:t>
      </w:r>
      <w:r>
        <w:rPr>
          <w:spacing w:val="-15"/>
          <w:sz w:val="24"/>
        </w:rPr>
        <w:t xml:space="preserve"> </w:t>
      </w:r>
      <w:r>
        <w:rPr>
          <w:spacing w:val="-2"/>
          <w:sz w:val="24"/>
        </w:rPr>
        <w:t>sa</w:t>
      </w:r>
      <w:r>
        <w:rPr>
          <w:spacing w:val="-15"/>
          <w:sz w:val="24"/>
        </w:rPr>
        <w:t xml:space="preserve"> </w:t>
      </w:r>
      <w:r>
        <w:rPr>
          <w:spacing w:val="-2"/>
          <w:sz w:val="24"/>
        </w:rPr>
        <w:t>podacima</w:t>
      </w:r>
      <w:r>
        <w:rPr>
          <w:spacing w:val="-14"/>
          <w:sz w:val="24"/>
        </w:rPr>
        <w:t xml:space="preserve"> </w:t>
      </w:r>
      <w:r>
        <w:rPr>
          <w:spacing w:val="-2"/>
          <w:sz w:val="24"/>
        </w:rPr>
        <w:t>u</w:t>
      </w:r>
      <w:r>
        <w:rPr>
          <w:spacing w:val="-15"/>
          <w:sz w:val="24"/>
        </w:rPr>
        <w:t xml:space="preserve"> </w:t>
      </w:r>
      <w:r>
        <w:rPr>
          <w:spacing w:val="-2"/>
          <w:sz w:val="24"/>
        </w:rPr>
        <w:t>katastru</w:t>
      </w:r>
      <w:r>
        <w:rPr>
          <w:spacing w:val="-15"/>
          <w:sz w:val="24"/>
        </w:rPr>
        <w:t xml:space="preserve"> </w:t>
      </w:r>
      <w:r>
        <w:rPr>
          <w:spacing w:val="-2"/>
          <w:sz w:val="24"/>
        </w:rPr>
        <w:t>radi</w:t>
      </w:r>
      <w:r>
        <w:rPr>
          <w:spacing w:val="-14"/>
          <w:sz w:val="24"/>
        </w:rPr>
        <w:t xml:space="preserve"> </w:t>
      </w:r>
      <w:r>
        <w:rPr>
          <w:spacing w:val="-2"/>
          <w:sz w:val="24"/>
        </w:rPr>
        <w:t xml:space="preserve">utvrđivanja </w:t>
      </w:r>
      <w:r>
        <w:rPr>
          <w:sz w:val="24"/>
        </w:rPr>
        <w:t>stvarnog stanja na terenu</w:t>
      </w:r>
    </w:p>
    <w:p w14:paraId="11C8301E" w14:textId="77777777" w:rsidR="00264383" w:rsidRDefault="00000000">
      <w:pPr>
        <w:pStyle w:val="Odlomakpopisa"/>
        <w:numPr>
          <w:ilvl w:val="1"/>
          <w:numId w:val="3"/>
        </w:numPr>
        <w:tabs>
          <w:tab w:val="left" w:pos="1428"/>
        </w:tabs>
        <w:spacing w:before="7" w:line="273" w:lineRule="auto"/>
        <w:ind w:right="712"/>
        <w:jc w:val="both"/>
        <w:rPr>
          <w:sz w:val="24"/>
        </w:rPr>
      </w:pPr>
      <w:r>
        <w:rPr>
          <w:sz w:val="24"/>
        </w:rPr>
        <w:t>popisati sve nekretnine na kojima postoji suvlasništvo i gdje god je to moguće, zamijeniti</w:t>
      </w:r>
      <w:r>
        <w:rPr>
          <w:spacing w:val="-11"/>
          <w:sz w:val="24"/>
        </w:rPr>
        <w:t xml:space="preserve"> </w:t>
      </w:r>
      <w:r>
        <w:rPr>
          <w:sz w:val="24"/>
        </w:rPr>
        <w:t>suvlasničke</w:t>
      </w:r>
      <w:r>
        <w:rPr>
          <w:spacing w:val="-13"/>
          <w:sz w:val="24"/>
        </w:rPr>
        <w:t xml:space="preserve"> </w:t>
      </w:r>
      <w:r>
        <w:rPr>
          <w:sz w:val="24"/>
        </w:rPr>
        <w:t>omjere</w:t>
      </w:r>
      <w:r>
        <w:rPr>
          <w:spacing w:val="-12"/>
          <w:sz w:val="24"/>
        </w:rPr>
        <w:t xml:space="preserve"> </w:t>
      </w:r>
      <w:r>
        <w:rPr>
          <w:sz w:val="24"/>
        </w:rPr>
        <w:t>na</w:t>
      </w:r>
      <w:r>
        <w:rPr>
          <w:spacing w:val="-12"/>
          <w:sz w:val="24"/>
        </w:rPr>
        <w:t xml:space="preserve"> </w:t>
      </w:r>
      <w:r>
        <w:rPr>
          <w:sz w:val="24"/>
        </w:rPr>
        <w:t>pojedinim</w:t>
      </w:r>
      <w:r>
        <w:rPr>
          <w:spacing w:val="-11"/>
          <w:sz w:val="24"/>
        </w:rPr>
        <w:t xml:space="preserve"> </w:t>
      </w:r>
      <w:r>
        <w:rPr>
          <w:sz w:val="24"/>
        </w:rPr>
        <w:t>nekretninama</w:t>
      </w:r>
      <w:r>
        <w:rPr>
          <w:spacing w:val="-10"/>
          <w:sz w:val="24"/>
        </w:rPr>
        <w:t xml:space="preserve"> </w:t>
      </w:r>
      <w:r>
        <w:rPr>
          <w:sz w:val="24"/>
        </w:rPr>
        <w:t>ili</w:t>
      </w:r>
      <w:r>
        <w:rPr>
          <w:spacing w:val="-11"/>
          <w:sz w:val="24"/>
        </w:rPr>
        <w:t xml:space="preserve"> </w:t>
      </w:r>
      <w:r>
        <w:rPr>
          <w:sz w:val="24"/>
        </w:rPr>
        <w:t>provesti</w:t>
      </w:r>
      <w:r>
        <w:rPr>
          <w:spacing w:val="-11"/>
          <w:sz w:val="24"/>
        </w:rPr>
        <w:t xml:space="preserve"> </w:t>
      </w:r>
      <w:r>
        <w:rPr>
          <w:sz w:val="24"/>
        </w:rPr>
        <w:t>razvrgnuće suvlasničke zajednice</w:t>
      </w:r>
    </w:p>
    <w:p w14:paraId="47EA9A22" w14:textId="77777777" w:rsidR="00264383" w:rsidRDefault="00000000">
      <w:pPr>
        <w:pStyle w:val="Tijeloteksta"/>
        <w:spacing w:before="215" w:line="276" w:lineRule="auto"/>
        <w:ind w:left="708" w:right="1199"/>
      </w:pPr>
      <w:r>
        <w:t>Planom</w:t>
      </w:r>
      <w:r>
        <w:rPr>
          <w:spacing w:val="-17"/>
        </w:rPr>
        <w:t xml:space="preserve"> </w:t>
      </w:r>
      <w:r>
        <w:t>upravljanja</w:t>
      </w:r>
      <w:r>
        <w:rPr>
          <w:spacing w:val="-17"/>
        </w:rPr>
        <w:t xml:space="preserve"> </w:t>
      </w:r>
      <w:r>
        <w:t>imovinom</w:t>
      </w:r>
      <w:r>
        <w:rPr>
          <w:spacing w:val="-16"/>
        </w:rPr>
        <w:t xml:space="preserve"> </w:t>
      </w:r>
      <w:r>
        <w:t>definiraju</w:t>
      </w:r>
      <w:r>
        <w:rPr>
          <w:spacing w:val="-17"/>
        </w:rPr>
        <w:t xml:space="preserve"> </w:t>
      </w:r>
      <w:r>
        <w:t>se</w:t>
      </w:r>
      <w:r>
        <w:rPr>
          <w:spacing w:val="-17"/>
        </w:rPr>
        <w:t xml:space="preserve"> </w:t>
      </w:r>
      <w:r>
        <w:t>sljedeće</w:t>
      </w:r>
      <w:r>
        <w:rPr>
          <w:spacing w:val="-17"/>
        </w:rPr>
        <w:t xml:space="preserve"> </w:t>
      </w:r>
      <w:r>
        <w:t>smjernice</w:t>
      </w:r>
      <w:r>
        <w:rPr>
          <w:spacing w:val="-16"/>
        </w:rPr>
        <w:t xml:space="preserve"> </w:t>
      </w:r>
      <w:r>
        <w:t>vezane</w:t>
      </w:r>
      <w:r>
        <w:rPr>
          <w:spacing w:val="-17"/>
        </w:rPr>
        <w:t xml:space="preserve"> </w:t>
      </w:r>
      <w:r>
        <w:t>za</w:t>
      </w:r>
      <w:r>
        <w:rPr>
          <w:spacing w:val="-14"/>
        </w:rPr>
        <w:t xml:space="preserve"> </w:t>
      </w:r>
      <w:r>
        <w:t>rješavanje imovinsko-pravnih odnosa:</w:t>
      </w:r>
    </w:p>
    <w:p w14:paraId="0E27DCC7" w14:textId="77777777" w:rsidR="00264383" w:rsidRDefault="00264383">
      <w:pPr>
        <w:pStyle w:val="Tijeloteksta"/>
        <w:spacing w:line="276" w:lineRule="auto"/>
        <w:sectPr w:rsidR="00264383">
          <w:pgSz w:w="11910" w:h="16840"/>
          <w:pgMar w:top="900" w:right="708" w:bottom="280" w:left="425" w:header="720" w:footer="720" w:gutter="0"/>
          <w:cols w:space="720"/>
        </w:sectPr>
      </w:pPr>
    </w:p>
    <w:p w14:paraId="2A4D6A47" w14:textId="77777777" w:rsidR="00264383" w:rsidRDefault="00000000">
      <w:pPr>
        <w:pStyle w:val="Odlomakpopisa"/>
        <w:numPr>
          <w:ilvl w:val="1"/>
          <w:numId w:val="3"/>
        </w:numPr>
        <w:tabs>
          <w:tab w:val="left" w:pos="1428"/>
        </w:tabs>
        <w:spacing w:before="76" w:line="273" w:lineRule="auto"/>
        <w:ind w:right="904"/>
        <w:rPr>
          <w:sz w:val="24"/>
        </w:rPr>
      </w:pPr>
      <w:r>
        <w:rPr>
          <w:sz w:val="24"/>
        </w:rPr>
        <w:lastRenderedPageBreak/>
        <w:t>u</w:t>
      </w:r>
      <w:r>
        <w:rPr>
          <w:spacing w:val="-4"/>
          <w:sz w:val="24"/>
        </w:rPr>
        <w:t xml:space="preserve"> </w:t>
      </w:r>
      <w:r>
        <w:rPr>
          <w:sz w:val="24"/>
        </w:rPr>
        <w:t>poslovnim</w:t>
      </w:r>
      <w:r>
        <w:rPr>
          <w:spacing w:val="-6"/>
          <w:sz w:val="24"/>
        </w:rPr>
        <w:t xml:space="preserve"> </w:t>
      </w:r>
      <w:r>
        <w:rPr>
          <w:sz w:val="24"/>
        </w:rPr>
        <w:t>knjigama</w:t>
      </w:r>
      <w:r>
        <w:rPr>
          <w:spacing w:val="-8"/>
          <w:sz w:val="24"/>
        </w:rPr>
        <w:t xml:space="preserve"> </w:t>
      </w:r>
      <w:r>
        <w:rPr>
          <w:sz w:val="24"/>
        </w:rPr>
        <w:t>evidentirati,</w:t>
      </w:r>
      <w:r>
        <w:rPr>
          <w:spacing w:val="-4"/>
          <w:sz w:val="24"/>
        </w:rPr>
        <w:t xml:space="preserve"> </w:t>
      </w:r>
      <w:r>
        <w:rPr>
          <w:sz w:val="24"/>
        </w:rPr>
        <w:t>te</w:t>
      </w:r>
      <w:r>
        <w:rPr>
          <w:spacing w:val="-6"/>
          <w:sz w:val="24"/>
        </w:rPr>
        <w:t xml:space="preserve"> </w:t>
      </w:r>
      <w:r>
        <w:rPr>
          <w:sz w:val="24"/>
        </w:rPr>
        <w:t>u</w:t>
      </w:r>
      <w:r>
        <w:rPr>
          <w:spacing w:val="-3"/>
          <w:sz w:val="24"/>
        </w:rPr>
        <w:t xml:space="preserve"> </w:t>
      </w:r>
      <w:r>
        <w:rPr>
          <w:sz w:val="24"/>
        </w:rPr>
        <w:t>financijskim</w:t>
      </w:r>
      <w:r>
        <w:rPr>
          <w:spacing w:val="-3"/>
          <w:sz w:val="24"/>
        </w:rPr>
        <w:t xml:space="preserve"> </w:t>
      </w:r>
      <w:r>
        <w:rPr>
          <w:sz w:val="24"/>
        </w:rPr>
        <w:t>izvještajima</w:t>
      </w:r>
      <w:r>
        <w:rPr>
          <w:spacing w:val="-4"/>
          <w:sz w:val="24"/>
        </w:rPr>
        <w:t xml:space="preserve"> </w:t>
      </w:r>
      <w:r>
        <w:rPr>
          <w:sz w:val="24"/>
        </w:rPr>
        <w:t>iskazati</w:t>
      </w:r>
      <w:r>
        <w:rPr>
          <w:spacing w:val="-4"/>
          <w:sz w:val="24"/>
        </w:rPr>
        <w:t xml:space="preserve"> </w:t>
      </w:r>
      <w:r>
        <w:rPr>
          <w:sz w:val="24"/>
        </w:rPr>
        <w:t>imovinu (nekretnine) za koju su riješeni imovinsko-pravni odnosi, prema procijenjenim vrijednostima sudskog vještaka</w:t>
      </w:r>
    </w:p>
    <w:p w14:paraId="76F2F12B" w14:textId="77777777" w:rsidR="00264383" w:rsidRDefault="00000000">
      <w:pPr>
        <w:pStyle w:val="Tijeloteksta"/>
        <w:spacing w:before="214" w:line="278" w:lineRule="auto"/>
        <w:ind w:left="708" w:right="708"/>
        <w:jc w:val="both"/>
      </w:pPr>
      <w:r>
        <w:t>Tijekom 2025. godine Općina Oprtalj - Portole planira pokrenuti postupke rješavanja imovinsko-pravnih pitanja:</w:t>
      </w:r>
    </w:p>
    <w:p w14:paraId="611AF47B" w14:textId="77777777" w:rsidR="00264383" w:rsidRDefault="00000000">
      <w:pPr>
        <w:pStyle w:val="Odlomakpopisa"/>
        <w:numPr>
          <w:ilvl w:val="0"/>
          <w:numId w:val="2"/>
        </w:numPr>
        <w:tabs>
          <w:tab w:val="left" w:pos="1428"/>
        </w:tabs>
        <w:spacing w:line="276" w:lineRule="auto"/>
        <w:ind w:right="711"/>
        <w:jc w:val="both"/>
        <w:rPr>
          <w:sz w:val="24"/>
        </w:rPr>
      </w:pPr>
      <w:r>
        <w:rPr>
          <w:sz w:val="24"/>
        </w:rPr>
        <w:t>Prema potrebi provodit će se geodetska snimanja na području Općine, a radi usklađenja stvarnog stanja</w:t>
      </w:r>
      <w:r>
        <w:rPr>
          <w:spacing w:val="-2"/>
          <w:sz w:val="24"/>
        </w:rPr>
        <w:t xml:space="preserve"> </w:t>
      </w:r>
      <w:r>
        <w:rPr>
          <w:sz w:val="24"/>
        </w:rPr>
        <w:t>na</w:t>
      </w:r>
      <w:r>
        <w:rPr>
          <w:spacing w:val="-2"/>
          <w:sz w:val="24"/>
        </w:rPr>
        <w:t xml:space="preserve"> </w:t>
      </w:r>
      <w:r>
        <w:rPr>
          <w:sz w:val="24"/>
        </w:rPr>
        <w:t>terenu s</w:t>
      </w:r>
      <w:r>
        <w:rPr>
          <w:spacing w:val="-2"/>
          <w:sz w:val="24"/>
        </w:rPr>
        <w:t xml:space="preserve"> </w:t>
      </w:r>
      <w:r>
        <w:rPr>
          <w:sz w:val="24"/>
        </w:rPr>
        <w:t>onim</w:t>
      </w:r>
      <w:r>
        <w:rPr>
          <w:spacing w:val="-1"/>
          <w:sz w:val="24"/>
        </w:rPr>
        <w:t xml:space="preserve"> </w:t>
      </w:r>
      <w:r>
        <w:rPr>
          <w:sz w:val="24"/>
        </w:rPr>
        <w:t>u</w:t>
      </w:r>
      <w:r>
        <w:rPr>
          <w:spacing w:val="-2"/>
          <w:sz w:val="24"/>
        </w:rPr>
        <w:t xml:space="preserve"> </w:t>
      </w:r>
      <w:r>
        <w:rPr>
          <w:sz w:val="24"/>
        </w:rPr>
        <w:t>postojećim</w:t>
      </w:r>
      <w:r>
        <w:rPr>
          <w:spacing w:val="-1"/>
          <w:sz w:val="24"/>
        </w:rPr>
        <w:t xml:space="preserve"> </w:t>
      </w:r>
      <w:r>
        <w:rPr>
          <w:sz w:val="24"/>
        </w:rPr>
        <w:t>dokumentima. Na</w:t>
      </w:r>
      <w:r>
        <w:rPr>
          <w:spacing w:val="-2"/>
          <w:sz w:val="24"/>
        </w:rPr>
        <w:t xml:space="preserve"> </w:t>
      </w:r>
      <w:r>
        <w:rPr>
          <w:sz w:val="24"/>
        </w:rPr>
        <w:t xml:space="preserve">taj </w:t>
      </w:r>
      <w:r>
        <w:rPr>
          <w:spacing w:val="-4"/>
          <w:sz w:val="24"/>
        </w:rPr>
        <w:t>način</w:t>
      </w:r>
      <w:r>
        <w:rPr>
          <w:spacing w:val="-13"/>
          <w:sz w:val="24"/>
        </w:rPr>
        <w:t xml:space="preserve"> </w:t>
      </w:r>
      <w:r>
        <w:rPr>
          <w:spacing w:val="-4"/>
          <w:sz w:val="24"/>
        </w:rPr>
        <w:t>uskladit</w:t>
      </w:r>
      <w:r>
        <w:rPr>
          <w:spacing w:val="-13"/>
          <w:sz w:val="24"/>
        </w:rPr>
        <w:t xml:space="preserve"> </w:t>
      </w:r>
      <w:r>
        <w:rPr>
          <w:spacing w:val="-4"/>
          <w:sz w:val="24"/>
        </w:rPr>
        <w:t>će</w:t>
      </w:r>
      <w:r>
        <w:rPr>
          <w:spacing w:val="-12"/>
          <w:sz w:val="24"/>
        </w:rPr>
        <w:t xml:space="preserve"> </w:t>
      </w:r>
      <w:r>
        <w:rPr>
          <w:spacing w:val="-4"/>
          <w:sz w:val="24"/>
        </w:rPr>
        <w:t>se</w:t>
      </w:r>
      <w:r>
        <w:rPr>
          <w:spacing w:val="-13"/>
          <w:sz w:val="24"/>
        </w:rPr>
        <w:t xml:space="preserve"> </w:t>
      </w:r>
      <w:r>
        <w:rPr>
          <w:spacing w:val="-4"/>
          <w:sz w:val="24"/>
        </w:rPr>
        <w:t>stanje</w:t>
      </w:r>
      <w:r>
        <w:rPr>
          <w:spacing w:val="-13"/>
          <w:sz w:val="24"/>
        </w:rPr>
        <w:t xml:space="preserve"> </w:t>
      </w:r>
      <w:r>
        <w:rPr>
          <w:spacing w:val="-4"/>
          <w:sz w:val="24"/>
        </w:rPr>
        <w:t>katastarskih</w:t>
      </w:r>
      <w:r>
        <w:rPr>
          <w:spacing w:val="-13"/>
          <w:sz w:val="24"/>
        </w:rPr>
        <w:t xml:space="preserve"> </w:t>
      </w:r>
      <w:r>
        <w:rPr>
          <w:spacing w:val="-4"/>
          <w:sz w:val="24"/>
        </w:rPr>
        <w:t>čestica,</w:t>
      </w:r>
      <w:r>
        <w:rPr>
          <w:spacing w:val="-12"/>
          <w:sz w:val="24"/>
        </w:rPr>
        <w:t xml:space="preserve"> </w:t>
      </w:r>
      <w:r>
        <w:rPr>
          <w:spacing w:val="-4"/>
          <w:sz w:val="24"/>
        </w:rPr>
        <w:t>kako</w:t>
      </w:r>
      <w:r>
        <w:rPr>
          <w:spacing w:val="-13"/>
          <w:sz w:val="24"/>
        </w:rPr>
        <w:t xml:space="preserve"> </w:t>
      </w:r>
      <w:r>
        <w:rPr>
          <w:spacing w:val="-4"/>
          <w:sz w:val="24"/>
        </w:rPr>
        <w:t>u</w:t>
      </w:r>
      <w:r>
        <w:rPr>
          <w:spacing w:val="-13"/>
          <w:sz w:val="24"/>
        </w:rPr>
        <w:t xml:space="preserve"> </w:t>
      </w:r>
      <w:r>
        <w:rPr>
          <w:spacing w:val="-4"/>
          <w:sz w:val="24"/>
        </w:rPr>
        <w:t>izvadcima</w:t>
      </w:r>
      <w:r>
        <w:rPr>
          <w:spacing w:val="-12"/>
          <w:sz w:val="24"/>
        </w:rPr>
        <w:t xml:space="preserve"> </w:t>
      </w:r>
      <w:r>
        <w:rPr>
          <w:spacing w:val="-4"/>
          <w:sz w:val="24"/>
        </w:rPr>
        <w:t>u</w:t>
      </w:r>
      <w:r>
        <w:rPr>
          <w:spacing w:val="-13"/>
          <w:sz w:val="24"/>
        </w:rPr>
        <w:t xml:space="preserve"> </w:t>
      </w:r>
      <w:r>
        <w:rPr>
          <w:spacing w:val="-4"/>
          <w:sz w:val="24"/>
        </w:rPr>
        <w:t>Katastru,</w:t>
      </w:r>
      <w:r>
        <w:rPr>
          <w:spacing w:val="-13"/>
          <w:sz w:val="24"/>
        </w:rPr>
        <w:t xml:space="preserve"> </w:t>
      </w:r>
      <w:r>
        <w:rPr>
          <w:spacing w:val="-4"/>
          <w:sz w:val="24"/>
        </w:rPr>
        <w:t xml:space="preserve">tako </w:t>
      </w:r>
      <w:r>
        <w:rPr>
          <w:sz w:val="24"/>
        </w:rPr>
        <w:t>i u izvadcima u Zemljišnoj knjizi, a radi utvrđivanja vlasništva nad pojedinim katastarskim česticama.</w:t>
      </w:r>
    </w:p>
    <w:p w14:paraId="6222083F" w14:textId="77777777" w:rsidR="00264383" w:rsidRDefault="00000000">
      <w:pPr>
        <w:pStyle w:val="Odlomakpopisa"/>
        <w:numPr>
          <w:ilvl w:val="0"/>
          <w:numId w:val="2"/>
        </w:numPr>
        <w:tabs>
          <w:tab w:val="left" w:pos="1427"/>
        </w:tabs>
        <w:spacing w:line="290" w:lineRule="exact"/>
        <w:ind w:left="1427" w:hanging="359"/>
        <w:jc w:val="both"/>
        <w:rPr>
          <w:sz w:val="24"/>
        </w:rPr>
      </w:pPr>
      <w:r>
        <w:rPr>
          <w:sz w:val="24"/>
        </w:rPr>
        <w:t>Rješavanje</w:t>
      </w:r>
      <w:r>
        <w:rPr>
          <w:spacing w:val="-7"/>
          <w:sz w:val="24"/>
        </w:rPr>
        <w:t xml:space="preserve"> </w:t>
      </w:r>
      <w:r>
        <w:rPr>
          <w:sz w:val="24"/>
        </w:rPr>
        <w:t>postupka</w:t>
      </w:r>
      <w:r>
        <w:rPr>
          <w:spacing w:val="-4"/>
          <w:sz w:val="24"/>
        </w:rPr>
        <w:t xml:space="preserve"> </w:t>
      </w:r>
      <w:r>
        <w:rPr>
          <w:sz w:val="24"/>
        </w:rPr>
        <w:t>ošasne</w:t>
      </w:r>
      <w:r>
        <w:rPr>
          <w:spacing w:val="-4"/>
          <w:sz w:val="24"/>
        </w:rPr>
        <w:t xml:space="preserve"> </w:t>
      </w:r>
      <w:r>
        <w:rPr>
          <w:spacing w:val="-2"/>
          <w:sz w:val="24"/>
        </w:rPr>
        <w:t>imovine</w:t>
      </w:r>
    </w:p>
    <w:p w14:paraId="4EA33280" w14:textId="77777777" w:rsidR="00264383" w:rsidRDefault="00000000">
      <w:pPr>
        <w:pStyle w:val="Odlomakpopisa"/>
        <w:numPr>
          <w:ilvl w:val="0"/>
          <w:numId w:val="2"/>
        </w:numPr>
        <w:tabs>
          <w:tab w:val="left" w:pos="1427"/>
        </w:tabs>
        <w:spacing w:before="36"/>
        <w:ind w:left="1427" w:hanging="359"/>
        <w:jc w:val="both"/>
        <w:rPr>
          <w:sz w:val="24"/>
        </w:rPr>
      </w:pPr>
      <w:r>
        <w:rPr>
          <w:sz w:val="24"/>
        </w:rPr>
        <w:t>Rješavanje</w:t>
      </w:r>
      <w:r>
        <w:rPr>
          <w:spacing w:val="-5"/>
          <w:sz w:val="24"/>
        </w:rPr>
        <w:t xml:space="preserve"> </w:t>
      </w:r>
      <w:r>
        <w:rPr>
          <w:sz w:val="24"/>
        </w:rPr>
        <w:t>imovinsko-pravnih</w:t>
      </w:r>
      <w:r>
        <w:rPr>
          <w:spacing w:val="-6"/>
          <w:sz w:val="24"/>
        </w:rPr>
        <w:t xml:space="preserve"> </w:t>
      </w:r>
      <w:r>
        <w:rPr>
          <w:sz w:val="24"/>
        </w:rPr>
        <w:t>poslova</w:t>
      </w:r>
      <w:r>
        <w:rPr>
          <w:spacing w:val="-4"/>
          <w:sz w:val="24"/>
        </w:rPr>
        <w:t xml:space="preserve"> </w:t>
      </w:r>
      <w:r>
        <w:rPr>
          <w:sz w:val="24"/>
        </w:rPr>
        <w:t>sa</w:t>
      </w:r>
      <w:r>
        <w:rPr>
          <w:spacing w:val="-3"/>
          <w:sz w:val="24"/>
        </w:rPr>
        <w:t xml:space="preserve"> </w:t>
      </w:r>
      <w:r>
        <w:rPr>
          <w:spacing w:val="-5"/>
          <w:sz w:val="24"/>
        </w:rPr>
        <w:t>RH</w:t>
      </w:r>
    </w:p>
    <w:p w14:paraId="65D53BA1" w14:textId="77777777" w:rsidR="00264383" w:rsidRDefault="00264383">
      <w:pPr>
        <w:pStyle w:val="Tijeloteksta"/>
        <w:spacing w:before="3"/>
      </w:pPr>
    </w:p>
    <w:p w14:paraId="405D753E" w14:textId="77777777" w:rsidR="00264383" w:rsidRDefault="00000000">
      <w:pPr>
        <w:pStyle w:val="Naslov1"/>
        <w:numPr>
          <w:ilvl w:val="1"/>
          <w:numId w:val="7"/>
        </w:numPr>
        <w:tabs>
          <w:tab w:val="left" w:pos="1483"/>
          <w:tab w:val="left" w:pos="1869"/>
        </w:tabs>
        <w:ind w:left="1869" w:right="768" w:hanging="744"/>
        <w:jc w:val="left"/>
      </w:pPr>
      <w:r>
        <w:t>PLAN</w:t>
      </w:r>
      <w:r>
        <w:rPr>
          <w:spacing w:val="-6"/>
        </w:rPr>
        <w:t xml:space="preserve"> </w:t>
      </w:r>
      <w:r>
        <w:t>POSTUPAKA</w:t>
      </w:r>
      <w:r>
        <w:rPr>
          <w:spacing w:val="-6"/>
        </w:rPr>
        <w:t xml:space="preserve"> </w:t>
      </w:r>
      <w:r>
        <w:t>VEZANIH</w:t>
      </w:r>
      <w:r>
        <w:rPr>
          <w:spacing w:val="-6"/>
        </w:rPr>
        <w:t xml:space="preserve"> </w:t>
      </w:r>
      <w:r>
        <w:t>UZ</w:t>
      </w:r>
      <w:r>
        <w:rPr>
          <w:spacing w:val="-7"/>
        </w:rPr>
        <w:t xml:space="preserve"> </w:t>
      </w:r>
      <w:r>
        <w:t>SAVJETOVANJE</w:t>
      </w:r>
      <w:r>
        <w:rPr>
          <w:spacing w:val="-6"/>
        </w:rPr>
        <w:t xml:space="preserve"> </w:t>
      </w:r>
      <w:r>
        <w:t>SA</w:t>
      </w:r>
      <w:r>
        <w:rPr>
          <w:spacing w:val="-6"/>
        </w:rPr>
        <w:t xml:space="preserve"> </w:t>
      </w:r>
      <w:r>
        <w:t>ZAINTERESIRANOM JAVNOŠĆU I PRAVO NA PRISTUP INFORMACIJAMA KOJE SE TIČU</w:t>
      </w:r>
    </w:p>
    <w:p w14:paraId="5C6798A0" w14:textId="77777777" w:rsidR="00264383" w:rsidRDefault="00000000">
      <w:pPr>
        <w:ind w:left="1692"/>
        <w:rPr>
          <w:rFonts w:ascii="Arial" w:hAnsi="Arial"/>
          <w:b/>
          <w:sz w:val="24"/>
        </w:rPr>
      </w:pPr>
      <w:r>
        <w:rPr>
          <w:rFonts w:ascii="Arial" w:hAnsi="Arial"/>
          <w:b/>
          <w:sz w:val="24"/>
        </w:rPr>
        <w:t>UPRAVLJANJA</w:t>
      </w:r>
      <w:r>
        <w:rPr>
          <w:rFonts w:ascii="Arial" w:hAnsi="Arial"/>
          <w:b/>
          <w:spacing w:val="-6"/>
          <w:sz w:val="24"/>
        </w:rPr>
        <w:t xml:space="preserve"> </w:t>
      </w:r>
      <w:r>
        <w:rPr>
          <w:rFonts w:ascii="Arial" w:hAnsi="Arial"/>
          <w:b/>
          <w:sz w:val="24"/>
        </w:rPr>
        <w:t>I</w:t>
      </w:r>
      <w:r>
        <w:rPr>
          <w:rFonts w:ascii="Arial" w:hAnsi="Arial"/>
          <w:b/>
          <w:spacing w:val="-3"/>
          <w:sz w:val="24"/>
        </w:rPr>
        <w:t xml:space="preserve"> </w:t>
      </w:r>
      <w:r>
        <w:rPr>
          <w:rFonts w:ascii="Arial" w:hAnsi="Arial"/>
          <w:b/>
          <w:sz w:val="24"/>
        </w:rPr>
        <w:t>RASPOLAGANJA</w:t>
      </w:r>
      <w:r>
        <w:rPr>
          <w:rFonts w:ascii="Arial" w:hAnsi="Arial"/>
          <w:b/>
          <w:spacing w:val="-4"/>
          <w:sz w:val="24"/>
        </w:rPr>
        <w:t xml:space="preserve"> </w:t>
      </w:r>
      <w:r>
        <w:rPr>
          <w:rFonts w:ascii="Arial" w:hAnsi="Arial"/>
          <w:b/>
          <w:sz w:val="24"/>
        </w:rPr>
        <w:t>IMOVINOM</w:t>
      </w:r>
      <w:r>
        <w:rPr>
          <w:rFonts w:ascii="Arial" w:hAnsi="Arial"/>
          <w:b/>
          <w:spacing w:val="-4"/>
          <w:sz w:val="24"/>
        </w:rPr>
        <w:t xml:space="preserve"> </w:t>
      </w:r>
      <w:r>
        <w:rPr>
          <w:rFonts w:ascii="Arial" w:hAnsi="Arial"/>
          <w:b/>
          <w:sz w:val="24"/>
        </w:rPr>
        <w:t>U</w:t>
      </w:r>
      <w:r>
        <w:rPr>
          <w:rFonts w:ascii="Arial" w:hAnsi="Arial"/>
          <w:b/>
          <w:spacing w:val="-4"/>
          <w:sz w:val="24"/>
        </w:rPr>
        <w:t xml:space="preserve"> </w:t>
      </w:r>
      <w:r>
        <w:rPr>
          <w:rFonts w:ascii="Arial" w:hAnsi="Arial"/>
          <w:b/>
          <w:sz w:val="24"/>
        </w:rPr>
        <w:t>VLASNIŠTVU</w:t>
      </w:r>
      <w:r>
        <w:rPr>
          <w:rFonts w:ascii="Arial" w:hAnsi="Arial"/>
          <w:b/>
          <w:spacing w:val="-1"/>
          <w:sz w:val="24"/>
        </w:rPr>
        <w:t xml:space="preserve"> </w:t>
      </w:r>
      <w:r>
        <w:rPr>
          <w:rFonts w:ascii="Arial" w:hAnsi="Arial"/>
          <w:b/>
          <w:spacing w:val="-2"/>
          <w:sz w:val="24"/>
        </w:rPr>
        <w:t>OPĆINE</w:t>
      </w:r>
    </w:p>
    <w:p w14:paraId="0D570872" w14:textId="77777777" w:rsidR="00264383" w:rsidRDefault="00264383">
      <w:pPr>
        <w:pStyle w:val="Tijeloteksta"/>
        <w:spacing w:before="41"/>
        <w:rPr>
          <w:rFonts w:ascii="Arial"/>
          <w:b/>
        </w:rPr>
      </w:pPr>
    </w:p>
    <w:p w14:paraId="5EEBBA7B" w14:textId="77777777" w:rsidR="00264383" w:rsidRDefault="00000000">
      <w:pPr>
        <w:pStyle w:val="Tijeloteksta"/>
        <w:spacing w:line="276" w:lineRule="auto"/>
        <w:ind w:left="708" w:right="703"/>
        <w:jc w:val="both"/>
      </w:pPr>
      <w:r>
        <w:t xml:space="preserve">Kontinuiranom i redovitom objavom informacija koje se tiču upravljanja i raspolaganja imovinom na internetskoj stranici Općine Oprtalj - Portole zainteresiranoj javnosti </w:t>
      </w:r>
      <w:r>
        <w:rPr>
          <w:spacing w:val="-6"/>
        </w:rPr>
        <w:t>omogućava se</w:t>
      </w:r>
      <w:r>
        <w:rPr>
          <w:spacing w:val="-7"/>
        </w:rPr>
        <w:t xml:space="preserve"> </w:t>
      </w:r>
      <w:r>
        <w:rPr>
          <w:spacing w:val="-6"/>
        </w:rPr>
        <w:t>uvid u</w:t>
      </w:r>
      <w:r>
        <w:rPr>
          <w:spacing w:val="-8"/>
        </w:rPr>
        <w:t xml:space="preserve"> </w:t>
      </w:r>
      <w:r>
        <w:rPr>
          <w:spacing w:val="-6"/>
        </w:rPr>
        <w:t>rad općinske</w:t>
      </w:r>
      <w:r>
        <w:rPr>
          <w:spacing w:val="-7"/>
        </w:rPr>
        <w:t xml:space="preserve"> </w:t>
      </w:r>
      <w:r>
        <w:rPr>
          <w:spacing w:val="-6"/>
        </w:rPr>
        <w:t>uprave te</w:t>
      </w:r>
      <w:r>
        <w:rPr>
          <w:spacing w:val="-7"/>
        </w:rPr>
        <w:t xml:space="preserve"> </w:t>
      </w:r>
      <w:r>
        <w:rPr>
          <w:spacing w:val="-6"/>
        </w:rPr>
        <w:t>se povećava</w:t>
      </w:r>
      <w:r>
        <w:rPr>
          <w:spacing w:val="-8"/>
        </w:rPr>
        <w:t xml:space="preserve"> </w:t>
      </w:r>
      <w:r>
        <w:rPr>
          <w:spacing w:val="-6"/>
        </w:rPr>
        <w:t xml:space="preserve">transparentnost i učinkovitost </w:t>
      </w:r>
      <w:r>
        <w:t>cjelokupnog</w:t>
      </w:r>
      <w:r>
        <w:rPr>
          <w:spacing w:val="-1"/>
        </w:rPr>
        <w:t xml:space="preserve"> </w:t>
      </w:r>
      <w:r>
        <w:t>sustava</w:t>
      </w:r>
      <w:r>
        <w:rPr>
          <w:spacing w:val="-1"/>
        </w:rPr>
        <w:t xml:space="preserve"> </w:t>
      </w:r>
      <w:r>
        <w:t>upravljanja</w:t>
      </w:r>
      <w:r>
        <w:rPr>
          <w:spacing w:val="-1"/>
        </w:rPr>
        <w:t xml:space="preserve"> </w:t>
      </w:r>
      <w:r>
        <w:t>imovinom</w:t>
      </w:r>
      <w:r>
        <w:rPr>
          <w:spacing w:val="-2"/>
        </w:rPr>
        <w:t xml:space="preserve"> </w:t>
      </w:r>
      <w:r>
        <w:t>u</w:t>
      </w:r>
      <w:r>
        <w:rPr>
          <w:spacing w:val="-3"/>
        </w:rPr>
        <w:t xml:space="preserve"> </w:t>
      </w:r>
      <w:r>
        <w:t>vlasništvu Općine</w:t>
      </w:r>
      <w:r>
        <w:rPr>
          <w:spacing w:val="-2"/>
        </w:rPr>
        <w:t xml:space="preserve"> </w:t>
      </w:r>
      <w:r>
        <w:t>Oprtalj-</w:t>
      </w:r>
      <w:r>
        <w:rPr>
          <w:spacing w:val="-2"/>
        </w:rPr>
        <w:t xml:space="preserve"> </w:t>
      </w:r>
      <w:r>
        <w:t>Portole.</w:t>
      </w:r>
    </w:p>
    <w:p w14:paraId="145DDBF3" w14:textId="77777777" w:rsidR="00264383" w:rsidRDefault="00264383">
      <w:pPr>
        <w:pStyle w:val="Tijeloteksta"/>
        <w:spacing w:before="41"/>
      </w:pPr>
    </w:p>
    <w:p w14:paraId="6FCBB5E4" w14:textId="77777777" w:rsidR="00264383" w:rsidRDefault="00000000">
      <w:pPr>
        <w:pStyle w:val="Tijeloteksta"/>
        <w:spacing w:before="1" w:line="276" w:lineRule="auto"/>
        <w:ind w:left="708" w:right="705"/>
        <w:jc w:val="both"/>
      </w:pPr>
      <w:r>
        <w:t xml:space="preserve">Strategijom upravljanja imovinom Općine Oprtalj - Portole definirane su sljedeće smjernice vezane uz savjetovanje sa zainteresiranom javnošću i pravo na pristup </w:t>
      </w:r>
      <w:r>
        <w:rPr>
          <w:spacing w:val="-2"/>
        </w:rPr>
        <w:t>informacijama:</w:t>
      </w:r>
    </w:p>
    <w:p w14:paraId="750DEA01" w14:textId="77777777" w:rsidR="00264383" w:rsidRDefault="00000000">
      <w:pPr>
        <w:pStyle w:val="Odlomakpopisa"/>
        <w:numPr>
          <w:ilvl w:val="0"/>
          <w:numId w:val="1"/>
        </w:numPr>
        <w:tabs>
          <w:tab w:val="left" w:pos="1428"/>
        </w:tabs>
        <w:spacing w:before="1" w:line="271" w:lineRule="auto"/>
        <w:ind w:right="712"/>
        <w:jc w:val="both"/>
        <w:rPr>
          <w:sz w:val="24"/>
        </w:rPr>
      </w:pPr>
      <w:r>
        <w:rPr>
          <w:sz w:val="24"/>
        </w:rPr>
        <w:t>na službenoj internet stranici omogućiti pristup dokumentima upravljanja i raspolaganja</w:t>
      </w:r>
      <w:r>
        <w:rPr>
          <w:spacing w:val="-1"/>
          <w:sz w:val="24"/>
        </w:rPr>
        <w:t xml:space="preserve"> </w:t>
      </w:r>
      <w:r>
        <w:rPr>
          <w:sz w:val="24"/>
        </w:rPr>
        <w:t>imovinom u vlasništvu</w:t>
      </w:r>
      <w:r>
        <w:rPr>
          <w:spacing w:val="-1"/>
          <w:sz w:val="24"/>
        </w:rPr>
        <w:t xml:space="preserve"> </w:t>
      </w:r>
      <w:r>
        <w:rPr>
          <w:sz w:val="24"/>
        </w:rPr>
        <w:t>Općine Oprtalj- Portole.</w:t>
      </w:r>
    </w:p>
    <w:p w14:paraId="31D72412" w14:textId="77777777" w:rsidR="00264383" w:rsidRDefault="00264383">
      <w:pPr>
        <w:pStyle w:val="Tijeloteksta"/>
        <w:spacing w:before="46"/>
      </w:pPr>
    </w:p>
    <w:p w14:paraId="258F9C2F" w14:textId="77777777" w:rsidR="00264383" w:rsidRDefault="00000000">
      <w:pPr>
        <w:pStyle w:val="Tijeloteksta"/>
        <w:spacing w:line="278" w:lineRule="auto"/>
        <w:ind w:left="708"/>
      </w:pPr>
      <w:r>
        <w:rPr>
          <w:spacing w:val="-2"/>
        </w:rPr>
        <w:t>Planom</w:t>
      </w:r>
      <w:r>
        <w:rPr>
          <w:spacing w:val="-7"/>
        </w:rPr>
        <w:t xml:space="preserve"> </w:t>
      </w:r>
      <w:r>
        <w:rPr>
          <w:spacing w:val="-2"/>
        </w:rPr>
        <w:t>upravljanja</w:t>
      </w:r>
      <w:r>
        <w:rPr>
          <w:spacing w:val="-8"/>
        </w:rPr>
        <w:t xml:space="preserve"> </w:t>
      </w:r>
      <w:r>
        <w:rPr>
          <w:spacing w:val="-2"/>
        </w:rPr>
        <w:t>imovinom</w:t>
      </w:r>
      <w:r>
        <w:rPr>
          <w:spacing w:val="-7"/>
        </w:rPr>
        <w:t xml:space="preserve"> </w:t>
      </w:r>
      <w:r>
        <w:rPr>
          <w:spacing w:val="-2"/>
        </w:rPr>
        <w:t>definiraju</w:t>
      </w:r>
      <w:r>
        <w:rPr>
          <w:spacing w:val="-8"/>
        </w:rPr>
        <w:t xml:space="preserve"> </w:t>
      </w:r>
      <w:r>
        <w:rPr>
          <w:spacing w:val="-2"/>
        </w:rPr>
        <w:t>se</w:t>
      </w:r>
      <w:r>
        <w:rPr>
          <w:spacing w:val="-7"/>
        </w:rPr>
        <w:t xml:space="preserve"> </w:t>
      </w:r>
      <w:r>
        <w:rPr>
          <w:spacing w:val="-2"/>
        </w:rPr>
        <w:t>sljedeće</w:t>
      </w:r>
      <w:r>
        <w:rPr>
          <w:spacing w:val="-7"/>
        </w:rPr>
        <w:t xml:space="preserve"> </w:t>
      </w:r>
      <w:r>
        <w:rPr>
          <w:spacing w:val="-2"/>
        </w:rPr>
        <w:t>smjernice</w:t>
      </w:r>
      <w:r>
        <w:rPr>
          <w:spacing w:val="-8"/>
        </w:rPr>
        <w:t xml:space="preserve"> </w:t>
      </w:r>
      <w:r>
        <w:rPr>
          <w:spacing w:val="-2"/>
        </w:rPr>
        <w:t>vezane</w:t>
      </w:r>
      <w:r>
        <w:rPr>
          <w:spacing w:val="-7"/>
        </w:rPr>
        <w:t xml:space="preserve"> </w:t>
      </w:r>
      <w:r>
        <w:rPr>
          <w:spacing w:val="-2"/>
        </w:rPr>
        <w:t>uz savjetovanje</w:t>
      </w:r>
      <w:r>
        <w:rPr>
          <w:spacing w:val="-8"/>
        </w:rPr>
        <w:t xml:space="preserve"> </w:t>
      </w:r>
      <w:r>
        <w:rPr>
          <w:spacing w:val="-2"/>
        </w:rPr>
        <w:t xml:space="preserve">sa </w:t>
      </w:r>
      <w:r>
        <w:t>zainteresiranom javnošću i pravo na pristup informacijama:</w:t>
      </w:r>
    </w:p>
    <w:p w14:paraId="11678228" w14:textId="77777777" w:rsidR="00264383" w:rsidRDefault="00000000">
      <w:pPr>
        <w:pStyle w:val="Odlomakpopisa"/>
        <w:numPr>
          <w:ilvl w:val="0"/>
          <w:numId w:val="1"/>
        </w:numPr>
        <w:tabs>
          <w:tab w:val="left" w:pos="1428"/>
          <w:tab w:val="left" w:pos="2516"/>
          <w:tab w:val="left" w:pos="2974"/>
          <w:tab w:val="left" w:pos="4233"/>
          <w:tab w:val="left" w:pos="4492"/>
          <w:tab w:val="left" w:pos="6003"/>
          <w:tab w:val="left" w:pos="7116"/>
          <w:tab w:val="left" w:pos="8640"/>
          <w:tab w:val="left" w:pos="10005"/>
        </w:tabs>
        <w:spacing w:line="271" w:lineRule="auto"/>
        <w:ind w:right="712"/>
        <w:rPr>
          <w:sz w:val="24"/>
        </w:rPr>
      </w:pPr>
      <w:r>
        <w:rPr>
          <w:spacing w:val="-2"/>
          <w:sz w:val="24"/>
        </w:rPr>
        <w:t>nastaviti</w:t>
      </w:r>
      <w:r>
        <w:rPr>
          <w:sz w:val="24"/>
        </w:rPr>
        <w:tab/>
      </w:r>
      <w:r>
        <w:rPr>
          <w:spacing w:val="-6"/>
          <w:sz w:val="24"/>
        </w:rPr>
        <w:t>sa</w:t>
      </w:r>
      <w:r>
        <w:rPr>
          <w:sz w:val="24"/>
        </w:rPr>
        <w:tab/>
      </w:r>
      <w:r>
        <w:rPr>
          <w:spacing w:val="-2"/>
          <w:sz w:val="24"/>
        </w:rPr>
        <w:t>redovitom</w:t>
      </w:r>
      <w:r>
        <w:rPr>
          <w:sz w:val="24"/>
        </w:rPr>
        <w:tab/>
      </w:r>
      <w:r>
        <w:rPr>
          <w:spacing w:val="-10"/>
          <w:sz w:val="24"/>
        </w:rPr>
        <w:t>i</w:t>
      </w:r>
      <w:r>
        <w:rPr>
          <w:sz w:val="24"/>
        </w:rPr>
        <w:tab/>
      </w:r>
      <w:r>
        <w:rPr>
          <w:spacing w:val="-2"/>
          <w:sz w:val="24"/>
        </w:rPr>
        <w:t>proaktivnom</w:t>
      </w:r>
      <w:r>
        <w:rPr>
          <w:sz w:val="24"/>
        </w:rPr>
        <w:tab/>
      </w:r>
      <w:r>
        <w:rPr>
          <w:spacing w:val="-2"/>
          <w:sz w:val="24"/>
        </w:rPr>
        <w:t>objavom</w:t>
      </w:r>
      <w:r>
        <w:rPr>
          <w:sz w:val="24"/>
        </w:rPr>
        <w:tab/>
      </w:r>
      <w:r>
        <w:rPr>
          <w:spacing w:val="-2"/>
          <w:sz w:val="24"/>
        </w:rPr>
        <w:t>dokumenata</w:t>
      </w:r>
      <w:r>
        <w:rPr>
          <w:sz w:val="24"/>
        </w:rPr>
        <w:tab/>
      </w:r>
      <w:r>
        <w:rPr>
          <w:spacing w:val="-2"/>
          <w:sz w:val="24"/>
        </w:rPr>
        <w:t>upravljanja</w:t>
      </w:r>
      <w:r>
        <w:rPr>
          <w:sz w:val="24"/>
        </w:rPr>
        <w:tab/>
      </w:r>
      <w:r>
        <w:rPr>
          <w:spacing w:val="-10"/>
          <w:sz w:val="24"/>
        </w:rPr>
        <w:t xml:space="preserve">i </w:t>
      </w:r>
      <w:r>
        <w:rPr>
          <w:sz w:val="24"/>
        </w:rPr>
        <w:t>raspolaganja</w:t>
      </w:r>
      <w:r>
        <w:rPr>
          <w:spacing w:val="-1"/>
          <w:sz w:val="24"/>
        </w:rPr>
        <w:t xml:space="preserve"> </w:t>
      </w:r>
      <w:r>
        <w:rPr>
          <w:sz w:val="24"/>
        </w:rPr>
        <w:t>imovinom na internetskoj stranici Općine</w:t>
      </w:r>
    </w:p>
    <w:p w14:paraId="4AF8EC28" w14:textId="77777777" w:rsidR="00264383" w:rsidRDefault="00000000">
      <w:pPr>
        <w:pStyle w:val="Odlomakpopisa"/>
        <w:numPr>
          <w:ilvl w:val="0"/>
          <w:numId w:val="1"/>
        </w:numPr>
        <w:tabs>
          <w:tab w:val="left" w:pos="1428"/>
          <w:tab w:val="left" w:pos="2567"/>
          <w:tab w:val="left" w:pos="4128"/>
          <w:tab w:val="left" w:pos="4612"/>
          <w:tab w:val="left" w:pos="6550"/>
          <w:tab w:val="left" w:pos="7727"/>
          <w:tab w:val="left" w:pos="8010"/>
          <w:tab w:val="left" w:pos="8840"/>
          <w:tab w:val="left" w:pos="9338"/>
        </w:tabs>
        <w:spacing w:before="4" w:line="271" w:lineRule="auto"/>
        <w:ind w:right="711"/>
        <w:rPr>
          <w:sz w:val="24"/>
        </w:rPr>
      </w:pPr>
      <w:r>
        <w:rPr>
          <w:spacing w:val="-2"/>
          <w:sz w:val="24"/>
        </w:rPr>
        <w:t>provoditi</w:t>
      </w:r>
      <w:r>
        <w:rPr>
          <w:sz w:val="24"/>
        </w:rPr>
        <w:tab/>
      </w:r>
      <w:r>
        <w:rPr>
          <w:spacing w:val="-2"/>
          <w:sz w:val="24"/>
        </w:rPr>
        <w:t>savjetovanje</w:t>
      </w:r>
      <w:r>
        <w:rPr>
          <w:sz w:val="24"/>
        </w:rPr>
        <w:tab/>
      </w:r>
      <w:r>
        <w:rPr>
          <w:spacing w:val="-6"/>
          <w:sz w:val="24"/>
        </w:rPr>
        <w:t>sa</w:t>
      </w:r>
      <w:r>
        <w:rPr>
          <w:sz w:val="24"/>
        </w:rPr>
        <w:tab/>
      </w:r>
      <w:r>
        <w:rPr>
          <w:spacing w:val="-2"/>
          <w:sz w:val="24"/>
        </w:rPr>
        <w:t>zainteresiranom</w:t>
      </w:r>
      <w:r>
        <w:rPr>
          <w:sz w:val="24"/>
        </w:rPr>
        <w:tab/>
      </w:r>
      <w:r>
        <w:rPr>
          <w:spacing w:val="-2"/>
          <w:sz w:val="24"/>
        </w:rPr>
        <w:t>javnošću</w:t>
      </w:r>
      <w:r>
        <w:rPr>
          <w:sz w:val="24"/>
        </w:rPr>
        <w:tab/>
      </w:r>
      <w:r>
        <w:rPr>
          <w:spacing w:val="-10"/>
          <w:sz w:val="24"/>
        </w:rPr>
        <w:t>i</w:t>
      </w:r>
      <w:r>
        <w:rPr>
          <w:sz w:val="24"/>
        </w:rPr>
        <w:tab/>
      </w:r>
      <w:r>
        <w:rPr>
          <w:spacing w:val="-2"/>
          <w:sz w:val="24"/>
        </w:rPr>
        <w:t>pravo</w:t>
      </w:r>
      <w:r>
        <w:rPr>
          <w:sz w:val="24"/>
        </w:rPr>
        <w:tab/>
      </w:r>
      <w:r>
        <w:rPr>
          <w:spacing w:val="-6"/>
          <w:sz w:val="24"/>
        </w:rPr>
        <w:t>na</w:t>
      </w:r>
      <w:r>
        <w:rPr>
          <w:sz w:val="24"/>
        </w:rPr>
        <w:tab/>
      </w:r>
      <w:r>
        <w:rPr>
          <w:spacing w:val="-2"/>
          <w:sz w:val="24"/>
        </w:rPr>
        <w:t xml:space="preserve">pristup </w:t>
      </w:r>
      <w:r>
        <w:rPr>
          <w:spacing w:val="-4"/>
          <w:sz w:val="24"/>
        </w:rPr>
        <w:t>informacijama</w:t>
      </w:r>
      <w:r>
        <w:rPr>
          <w:spacing w:val="-14"/>
          <w:sz w:val="24"/>
        </w:rPr>
        <w:t xml:space="preserve"> </w:t>
      </w:r>
      <w:r>
        <w:rPr>
          <w:spacing w:val="-4"/>
          <w:sz w:val="24"/>
        </w:rPr>
        <w:t>koje</w:t>
      </w:r>
      <w:r>
        <w:rPr>
          <w:spacing w:val="-14"/>
          <w:sz w:val="24"/>
        </w:rPr>
        <w:t xml:space="preserve"> </w:t>
      </w:r>
      <w:r>
        <w:rPr>
          <w:spacing w:val="-4"/>
          <w:sz w:val="24"/>
        </w:rPr>
        <w:t>se</w:t>
      </w:r>
      <w:r>
        <w:rPr>
          <w:spacing w:val="-16"/>
          <w:sz w:val="24"/>
        </w:rPr>
        <w:t xml:space="preserve"> </w:t>
      </w:r>
      <w:r>
        <w:rPr>
          <w:spacing w:val="-4"/>
          <w:sz w:val="24"/>
        </w:rPr>
        <w:t>tiču</w:t>
      </w:r>
      <w:r>
        <w:rPr>
          <w:spacing w:val="-14"/>
          <w:sz w:val="24"/>
        </w:rPr>
        <w:t xml:space="preserve"> </w:t>
      </w:r>
      <w:r>
        <w:rPr>
          <w:spacing w:val="-4"/>
          <w:sz w:val="24"/>
        </w:rPr>
        <w:t>upravljanja</w:t>
      </w:r>
      <w:r>
        <w:rPr>
          <w:spacing w:val="-16"/>
          <w:sz w:val="24"/>
        </w:rPr>
        <w:t xml:space="preserve"> </w:t>
      </w:r>
      <w:r>
        <w:rPr>
          <w:spacing w:val="-4"/>
          <w:sz w:val="24"/>
        </w:rPr>
        <w:t>i</w:t>
      </w:r>
      <w:r>
        <w:rPr>
          <w:spacing w:val="-15"/>
          <w:sz w:val="24"/>
        </w:rPr>
        <w:t xml:space="preserve"> </w:t>
      </w:r>
      <w:r>
        <w:rPr>
          <w:spacing w:val="-4"/>
          <w:sz w:val="24"/>
        </w:rPr>
        <w:t>raspolaganja</w:t>
      </w:r>
      <w:r>
        <w:rPr>
          <w:spacing w:val="-14"/>
          <w:sz w:val="24"/>
        </w:rPr>
        <w:t xml:space="preserve"> </w:t>
      </w:r>
      <w:r>
        <w:rPr>
          <w:spacing w:val="-4"/>
          <w:sz w:val="24"/>
        </w:rPr>
        <w:t>imovinom</w:t>
      </w:r>
      <w:r>
        <w:rPr>
          <w:spacing w:val="-15"/>
          <w:sz w:val="24"/>
        </w:rPr>
        <w:t xml:space="preserve"> </w:t>
      </w:r>
      <w:r>
        <w:rPr>
          <w:spacing w:val="-4"/>
          <w:sz w:val="24"/>
        </w:rPr>
        <w:t>u</w:t>
      </w:r>
      <w:r>
        <w:rPr>
          <w:spacing w:val="-16"/>
          <w:sz w:val="24"/>
        </w:rPr>
        <w:t xml:space="preserve"> </w:t>
      </w:r>
      <w:r>
        <w:rPr>
          <w:spacing w:val="-4"/>
          <w:sz w:val="24"/>
        </w:rPr>
        <w:t>vlasništvu</w:t>
      </w:r>
      <w:r>
        <w:rPr>
          <w:spacing w:val="-16"/>
          <w:sz w:val="24"/>
        </w:rPr>
        <w:t xml:space="preserve"> </w:t>
      </w:r>
      <w:r>
        <w:rPr>
          <w:spacing w:val="-4"/>
          <w:sz w:val="24"/>
        </w:rPr>
        <w:t>Općine</w:t>
      </w:r>
    </w:p>
    <w:p w14:paraId="4A889A24" w14:textId="77777777" w:rsidR="00264383" w:rsidRDefault="00264383">
      <w:pPr>
        <w:pStyle w:val="Odlomakpopisa"/>
        <w:spacing w:line="271" w:lineRule="auto"/>
        <w:rPr>
          <w:sz w:val="24"/>
        </w:rPr>
        <w:sectPr w:rsidR="00264383">
          <w:pgSz w:w="11910" w:h="16840"/>
          <w:pgMar w:top="900" w:right="708" w:bottom="280" w:left="425" w:header="720" w:footer="720" w:gutter="0"/>
          <w:cols w:space="720"/>
        </w:sectPr>
      </w:pPr>
    </w:p>
    <w:p w14:paraId="758E2839" w14:textId="77777777" w:rsidR="00264383" w:rsidRDefault="00000000">
      <w:pPr>
        <w:pStyle w:val="Naslov1"/>
        <w:numPr>
          <w:ilvl w:val="1"/>
          <w:numId w:val="7"/>
        </w:numPr>
        <w:tabs>
          <w:tab w:val="left" w:pos="2030"/>
          <w:tab w:val="left" w:pos="2286"/>
        </w:tabs>
        <w:spacing w:before="75"/>
        <w:ind w:left="2030" w:right="1313" w:hanging="101"/>
        <w:jc w:val="left"/>
      </w:pPr>
      <w:r>
        <w:t>PLAN ZAHTJEVA ZA DAROVANJE NEKRETNINA UPUĆENIH MINISTARSTVU</w:t>
      </w:r>
      <w:r>
        <w:rPr>
          <w:spacing w:val="-9"/>
        </w:rPr>
        <w:t xml:space="preserve"> </w:t>
      </w:r>
      <w:r>
        <w:t>PROSTORNOGA</w:t>
      </w:r>
      <w:r>
        <w:rPr>
          <w:spacing w:val="-9"/>
        </w:rPr>
        <w:t xml:space="preserve"> </w:t>
      </w:r>
      <w:r>
        <w:t>UREĐENJA,</w:t>
      </w:r>
      <w:r>
        <w:rPr>
          <w:spacing w:val="-9"/>
        </w:rPr>
        <w:t xml:space="preserve"> </w:t>
      </w:r>
      <w:r>
        <w:t>GRADITELJSTVA</w:t>
      </w:r>
      <w:r>
        <w:rPr>
          <w:spacing w:val="-9"/>
        </w:rPr>
        <w:t xml:space="preserve"> </w:t>
      </w:r>
      <w:r>
        <w:t>I</w:t>
      </w:r>
    </w:p>
    <w:p w14:paraId="69AA080B" w14:textId="77777777" w:rsidR="00264383" w:rsidRDefault="00000000">
      <w:pPr>
        <w:spacing w:before="1"/>
        <w:ind w:left="4625"/>
        <w:rPr>
          <w:rFonts w:ascii="Arial" w:hAnsi="Arial"/>
          <w:b/>
          <w:sz w:val="24"/>
        </w:rPr>
      </w:pPr>
      <w:r>
        <w:rPr>
          <w:rFonts w:ascii="Arial" w:hAnsi="Arial"/>
          <w:b/>
          <w:sz w:val="24"/>
        </w:rPr>
        <w:t>DRŽAVNE</w:t>
      </w:r>
      <w:r>
        <w:rPr>
          <w:rFonts w:ascii="Arial" w:hAnsi="Arial"/>
          <w:b/>
          <w:spacing w:val="-4"/>
          <w:sz w:val="24"/>
        </w:rPr>
        <w:t xml:space="preserve"> </w:t>
      </w:r>
      <w:r>
        <w:rPr>
          <w:rFonts w:ascii="Arial" w:hAnsi="Arial"/>
          <w:b/>
          <w:spacing w:val="-2"/>
          <w:sz w:val="24"/>
        </w:rPr>
        <w:t>IMOVINE</w:t>
      </w:r>
    </w:p>
    <w:p w14:paraId="3B037938" w14:textId="77777777" w:rsidR="00264383" w:rsidRDefault="00264383">
      <w:pPr>
        <w:pStyle w:val="Tijeloteksta"/>
        <w:spacing w:before="40"/>
        <w:rPr>
          <w:rFonts w:ascii="Arial"/>
          <w:b/>
        </w:rPr>
      </w:pPr>
    </w:p>
    <w:p w14:paraId="0F4E306A" w14:textId="77777777" w:rsidR="00264383" w:rsidRDefault="00000000">
      <w:pPr>
        <w:pStyle w:val="Tijeloteksta"/>
        <w:spacing w:before="1" w:line="276" w:lineRule="auto"/>
        <w:ind w:left="708" w:right="709"/>
        <w:jc w:val="both"/>
      </w:pPr>
      <w:r>
        <w:t>Nekretnine u vlasništvu Republike Hrvatske mogu se darovati jedinicama lokalne i područne (regionalne) samouprave.</w:t>
      </w:r>
    </w:p>
    <w:p w14:paraId="45A40888" w14:textId="77777777" w:rsidR="00264383" w:rsidRDefault="00264383">
      <w:pPr>
        <w:pStyle w:val="Tijeloteksta"/>
        <w:spacing w:before="42"/>
      </w:pPr>
    </w:p>
    <w:p w14:paraId="40E821D2" w14:textId="77777777" w:rsidR="00264383" w:rsidRDefault="00000000">
      <w:pPr>
        <w:pStyle w:val="Tijeloteksta"/>
        <w:ind w:left="708"/>
        <w:jc w:val="both"/>
      </w:pPr>
      <w:r>
        <w:t>Nekretnine</w:t>
      </w:r>
      <w:r>
        <w:rPr>
          <w:spacing w:val="-4"/>
        </w:rPr>
        <w:t xml:space="preserve"> </w:t>
      </w:r>
      <w:r>
        <w:t>u</w:t>
      </w:r>
      <w:r>
        <w:rPr>
          <w:spacing w:val="-1"/>
        </w:rPr>
        <w:t xml:space="preserve"> </w:t>
      </w:r>
      <w:r>
        <w:t>vlasništvu</w:t>
      </w:r>
      <w:r>
        <w:rPr>
          <w:spacing w:val="-3"/>
        </w:rPr>
        <w:t xml:space="preserve"> </w:t>
      </w:r>
      <w:r>
        <w:t>Republike</w:t>
      </w:r>
      <w:r>
        <w:rPr>
          <w:spacing w:val="-2"/>
        </w:rPr>
        <w:t xml:space="preserve"> </w:t>
      </w:r>
      <w:r>
        <w:t>Hrvatske</w:t>
      </w:r>
      <w:r>
        <w:rPr>
          <w:spacing w:val="-7"/>
        </w:rPr>
        <w:t xml:space="preserve"> </w:t>
      </w:r>
      <w:r>
        <w:t>mogu</w:t>
      </w:r>
      <w:r>
        <w:rPr>
          <w:spacing w:val="-2"/>
        </w:rPr>
        <w:t xml:space="preserve"> </w:t>
      </w:r>
      <w:r>
        <w:t>se</w:t>
      </w:r>
      <w:r>
        <w:rPr>
          <w:spacing w:val="-4"/>
        </w:rPr>
        <w:t xml:space="preserve"> </w:t>
      </w:r>
      <w:r>
        <w:t>darovati</w:t>
      </w:r>
      <w:r>
        <w:rPr>
          <w:spacing w:val="-2"/>
        </w:rPr>
        <w:t xml:space="preserve"> </w:t>
      </w:r>
      <w:r>
        <w:t>u</w:t>
      </w:r>
      <w:r>
        <w:rPr>
          <w:spacing w:val="-3"/>
        </w:rPr>
        <w:t xml:space="preserve"> </w:t>
      </w:r>
      <w:r>
        <w:rPr>
          <w:spacing w:val="-2"/>
        </w:rPr>
        <w:t>svrhu:</w:t>
      </w:r>
    </w:p>
    <w:p w14:paraId="24665C05" w14:textId="77777777" w:rsidR="00264383" w:rsidRDefault="00000000">
      <w:pPr>
        <w:pStyle w:val="Odlomakpopisa"/>
        <w:numPr>
          <w:ilvl w:val="0"/>
          <w:numId w:val="2"/>
        </w:numPr>
        <w:tabs>
          <w:tab w:val="left" w:pos="1428"/>
        </w:tabs>
        <w:spacing w:before="41" w:line="276" w:lineRule="auto"/>
        <w:ind w:right="712"/>
        <w:jc w:val="both"/>
        <w:rPr>
          <w:sz w:val="24"/>
        </w:rPr>
      </w:pPr>
      <w:r>
        <w:rPr>
          <w:sz w:val="24"/>
        </w:rPr>
        <w:t>ostvarenja projekata koji su od osobitog značenja za gospodarski razvoj, poput izgradnje poduzetničkih zona te realizacije strateških investicijskih projekata od šireg</w:t>
      </w:r>
      <w:r>
        <w:rPr>
          <w:spacing w:val="-12"/>
          <w:sz w:val="24"/>
        </w:rPr>
        <w:t xml:space="preserve"> </w:t>
      </w:r>
      <w:r>
        <w:rPr>
          <w:sz w:val="24"/>
        </w:rPr>
        <w:t>značaja</w:t>
      </w:r>
      <w:r>
        <w:rPr>
          <w:spacing w:val="-12"/>
          <w:sz w:val="24"/>
        </w:rPr>
        <w:t xml:space="preserve"> </w:t>
      </w:r>
      <w:r>
        <w:rPr>
          <w:sz w:val="24"/>
        </w:rPr>
        <w:t>za</w:t>
      </w:r>
      <w:r>
        <w:rPr>
          <w:spacing w:val="-12"/>
          <w:sz w:val="24"/>
        </w:rPr>
        <w:t xml:space="preserve"> </w:t>
      </w:r>
      <w:r>
        <w:rPr>
          <w:sz w:val="24"/>
        </w:rPr>
        <w:t>Republiku</w:t>
      </w:r>
      <w:r>
        <w:rPr>
          <w:spacing w:val="-12"/>
          <w:sz w:val="24"/>
        </w:rPr>
        <w:t xml:space="preserve"> </w:t>
      </w:r>
      <w:r>
        <w:rPr>
          <w:sz w:val="24"/>
        </w:rPr>
        <w:t>Hrvatsku</w:t>
      </w:r>
      <w:r>
        <w:rPr>
          <w:spacing w:val="-11"/>
          <w:sz w:val="24"/>
        </w:rPr>
        <w:t xml:space="preserve"> </w:t>
      </w:r>
      <w:r>
        <w:rPr>
          <w:sz w:val="24"/>
        </w:rPr>
        <w:t>i/ili</w:t>
      </w:r>
      <w:r>
        <w:rPr>
          <w:spacing w:val="-12"/>
          <w:sz w:val="24"/>
        </w:rPr>
        <w:t xml:space="preserve"> </w:t>
      </w:r>
      <w:r>
        <w:rPr>
          <w:sz w:val="24"/>
        </w:rPr>
        <w:t>jedinice</w:t>
      </w:r>
      <w:r>
        <w:rPr>
          <w:spacing w:val="-12"/>
          <w:sz w:val="24"/>
        </w:rPr>
        <w:t xml:space="preserve"> </w:t>
      </w:r>
      <w:r>
        <w:rPr>
          <w:sz w:val="24"/>
        </w:rPr>
        <w:t>lokalne</w:t>
      </w:r>
      <w:r>
        <w:rPr>
          <w:spacing w:val="-12"/>
          <w:sz w:val="24"/>
        </w:rPr>
        <w:t xml:space="preserve"> </w:t>
      </w:r>
      <w:r>
        <w:rPr>
          <w:sz w:val="24"/>
        </w:rPr>
        <w:t>i</w:t>
      </w:r>
      <w:r>
        <w:rPr>
          <w:spacing w:val="-14"/>
          <w:sz w:val="24"/>
        </w:rPr>
        <w:t xml:space="preserve"> </w:t>
      </w:r>
      <w:r>
        <w:rPr>
          <w:sz w:val="24"/>
        </w:rPr>
        <w:t>područne</w:t>
      </w:r>
      <w:r>
        <w:rPr>
          <w:spacing w:val="-12"/>
          <w:sz w:val="24"/>
        </w:rPr>
        <w:t xml:space="preserve"> </w:t>
      </w:r>
      <w:r>
        <w:rPr>
          <w:sz w:val="24"/>
        </w:rPr>
        <w:t>(regionalne) samouprave,</w:t>
      </w:r>
      <w:r>
        <w:rPr>
          <w:spacing w:val="-17"/>
          <w:sz w:val="24"/>
        </w:rPr>
        <w:t xml:space="preserve"> </w:t>
      </w:r>
      <w:r>
        <w:rPr>
          <w:sz w:val="24"/>
        </w:rPr>
        <w:t>koji</w:t>
      </w:r>
      <w:r>
        <w:rPr>
          <w:spacing w:val="-17"/>
          <w:sz w:val="24"/>
        </w:rPr>
        <w:t xml:space="preserve"> </w:t>
      </w:r>
      <w:r>
        <w:rPr>
          <w:sz w:val="24"/>
        </w:rPr>
        <w:t>su</w:t>
      </w:r>
      <w:r>
        <w:rPr>
          <w:spacing w:val="-16"/>
          <w:sz w:val="24"/>
        </w:rPr>
        <w:t xml:space="preserve"> </w:t>
      </w:r>
      <w:r>
        <w:rPr>
          <w:sz w:val="24"/>
        </w:rPr>
        <w:t>kao</w:t>
      </w:r>
      <w:r>
        <w:rPr>
          <w:spacing w:val="-17"/>
          <w:sz w:val="24"/>
        </w:rPr>
        <w:t xml:space="preserve"> </w:t>
      </w:r>
      <w:r>
        <w:rPr>
          <w:sz w:val="24"/>
        </w:rPr>
        <w:t>takvi</w:t>
      </w:r>
      <w:r>
        <w:rPr>
          <w:spacing w:val="-17"/>
          <w:sz w:val="24"/>
        </w:rPr>
        <w:t xml:space="preserve"> </w:t>
      </w:r>
      <w:r>
        <w:rPr>
          <w:sz w:val="24"/>
        </w:rPr>
        <w:t>utvrđeni</w:t>
      </w:r>
      <w:r>
        <w:rPr>
          <w:spacing w:val="-17"/>
          <w:sz w:val="24"/>
        </w:rPr>
        <w:t xml:space="preserve"> </w:t>
      </w:r>
      <w:r>
        <w:rPr>
          <w:sz w:val="24"/>
        </w:rPr>
        <w:t>od</w:t>
      </w:r>
      <w:r>
        <w:rPr>
          <w:spacing w:val="-16"/>
          <w:sz w:val="24"/>
        </w:rPr>
        <w:t xml:space="preserve"> </w:t>
      </w:r>
      <w:r>
        <w:rPr>
          <w:sz w:val="24"/>
        </w:rPr>
        <w:t>strane</w:t>
      </w:r>
      <w:r>
        <w:rPr>
          <w:spacing w:val="-17"/>
          <w:sz w:val="24"/>
        </w:rPr>
        <w:t xml:space="preserve"> </w:t>
      </w:r>
      <w:r>
        <w:rPr>
          <w:sz w:val="24"/>
        </w:rPr>
        <w:t>nadležnog</w:t>
      </w:r>
      <w:r>
        <w:rPr>
          <w:spacing w:val="-17"/>
          <w:sz w:val="24"/>
        </w:rPr>
        <w:t xml:space="preserve"> </w:t>
      </w:r>
      <w:r>
        <w:rPr>
          <w:sz w:val="24"/>
        </w:rPr>
        <w:t>tijela</w:t>
      </w:r>
      <w:r>
        <w:rPr>
          <w:spacing w:val="-16"/>
          <w:sz w:val="24"/>
        </w:rPr>
        <w:t xml:space="preserve"> </w:t>
      </w:r>
      <w:r>
        <w:rPr>
          <w:sz w:val="24"/>
        </w:rPr>
        <w:t>jedinica</w:t>
      </w:r>
      <w:r>
        <w:rPr>
          <w:spacing w:val="-17"/>
          <w:sz w:val="24"/>
        </w:rPr>
        <w:t xml:space="preserve"> </w:t>
      </w:r>
      <w:r>
        <w:rPr>
          <w:sz w:val="24"/>
        </w:rPr>
        <w:t>lokalne i područne (regionalne) samouprave,</w:t>
      </w:r>
    </w:p>
    <w:p w14:paraId="05E4E06C" w14:textId="77777777" w:rsidR="00264383" w:rsidRDefault="00000000">
      <w:pPr>
        <w:pStyle w:val="Odlomakpopisa"/>
        <w:numPr>
          <w:ilvl w:val="0"/>
          <w:numId w:val="2"/>
        </w:numPr>
        <w:tabs>
          <w:tab w:val="left" w:pos="1428"/>
        </w:tabs>
        <w:spacing w:line="276" w:lineRule="auto"/>
        <w:ind w:right="711"/>
        <w:jc w:val="both"/>
        <w:rPr>
          <w:sz w:val="24"/>
        </w:rPr>
      </w:pPr>
      <w:r>
        <w:rPr>
          <w:spacing w:val="-2"/>
          <w:sz w:val="24"/>
        </w:rPr>
        <w:t>ostvarenja</w:t>
      </w:r>
      <w:r>
        <w:rPr>
          <w:spacing w:val="-15"/>
          <w:sz w:val="24"/>
        </w:rPr>
        <w:t xml:space="preserve"> </w:t>
      </w:r>
      <w:r>
        <w:rPr>
          <w:spacing w:val="-2"/>
          <w:sz w:val="24"/>
        </w:rPr>
        <w:t>projekata</w:t>
      </w:r>
      <w:r>
        <w:rPr>
          <w:spacing w:val="-15"/>
          <w:sz w:val="24"/>
        </w:rPr>
        <w:t xml:space="preserve"> </w:t>
      </w:r>
      <w:r>
        <w:rPr>
          <w:spacing w:val="-2"/>
          <w:sz w:val="24"/>
        </w:rPr>
        <w:t>koji</w:t>
      </w:r>
      <w:r>
        <w:rPr>
          <w:spacing w:val="-14"/>
          <w:sz w:val="24"/>
        </w:rPr>
        <w:t xml:space="preserve"> </w:t>
      </w:r>
      <w:r>
        <w:rPr>
          <w:spacing w:val="-2"/>
          <w:sz w:val="24"/>
        </w:rPr>
        <w:t>su</w:t>
      </w:r>
      <w:r>
        <w:rPr>
          <w:spacing w:val="-15"/>
          <w:sz w:val="24"/>
        </w:rPr>
        <w:t xml:space="preserve"> </w:t>
      </w:r>
      <w:r>
        <w:rPr>
          <w:spacing w:val="-2"/>
          <w:sz w:val="24"/>
        </w:rPr>
        <w:t>od</w:t>
      </w:r>
      <w:r>
        <w:rPr>
          <w:spacing w:val="-15"/>
          <w:sz w:val="24"/>
        </w:rPr>
        <w:t xml:space="preserve"> </w:t>
      </w:r>
      <w:r>
        <w:rPr>
          <w:spacing w:val="-2"/>
          <w:sz w:val="24"/>
        </w:rPr>
        <w:t>općeg</w:t>
      </w:r>
      <w:r>
        <w:rPr>
          <w:spacing w:val="-15"/>
          <w:sz w:val="24"/>
        </w:rPr>
        <w:t xml:space="preserve"> </w:t>
      </w:r>
      <w:r>
        <w:rPr>
          <w:spacing w:val="-2"/>
          <w:sz w:val="24"/>
        </w:rPr>
        <w:t>javnog</w:t>
      </w:r>
      <w:r>
        <w:rPr>
          <w:spacing w:val="-14"/>
          <w:sz w:val="24"/>
        </w:rPr>
        <w:t xml:space="preserve"> </w:t>
      </w:r>
      <w:r>
        <w:rPr>
          <w:spacing w:val="-2"/>
          <w:sz w:val="24"/>
        </w:rPr>
        <w:t>ili</w:t>
      </w:r>
      <w:r>
        <w:rPr>
          <w:spacing w:val="-15"/>
          <w:sz w:val="24"/>
        </w:rPr>
        <w:t xml:space="preserve"> </w:t>
      </w:r>
      <w:r>
        <w:rPr>
          <w:spacing w:val="-2"/>
          <w:sz w:val="24"/>
        </w:rPr>
        <w:t>socijalnog</w:t>
      </w:r>
      <w:r>
        <w:rPr>
          <w:spacing w:val="-15"/>
          <w:sz w:val="24"/>
        </w:rPr>
        <w:t xml:space="preserve"> </w:t>
      </w:r>
      <w:r>
        <w:rPr>
          <w:spacing w:val="-2"/>
          <w:sz w:val="24"/>
        </w:rPr>
        <w:t>interesa,</w:t>
      </w:r>
      <w:r>
        <w:rPr>
          <w:spacing w:val="-14"/>
          <w:sz w:val="24"/>
        </w:rPr>
        <w:t xml:space="preserve"> </w:t>
      </w:r>
      <w:r>
        <w:rPr>
          <w:spacing w:val="-2"/>
          <w:sz w:val="24"/>
        </w:rPr>
        <w:t>poput</w:t>
      </w:r>
      <w:r>
        <w:rPr>
          <w:spacing w:val="-15"/>
          <w:sz w:val="24"/>
        </w:rPr>
        <w:t xml:space="preserve"> </w:t>
      </w:r>
      <w:r>
        <w:rPr>
          <w:spacing w:val="-2"/>
          <w:sz w:val="24"/>
        </w:rPr>
        <w:t xml:space="preserve">izgradnje </w:t>
      </w:r>
      <w:r>
        <w:rPr>
          <w:sz w:val="24"/>
        </w:rPr>
        <w:t xml:space="preserve">škola, dječjih vrtića, bolnica, domova zdravlja, društvenih domova, izgradnje </w:t>
      </w:r>
      <w:r>
        <w:rPr>
          <w:sz w:val="24"/>
        </w:rPr>
        <w:lastRenderedPageBreak/>
        <w:t xml:space="preserve">spomen obilježja i memorijalnih centara, groblja, ustanova socijalne skrbi, provođenje programa deinstitucionalizacije osoba s invaliditetom, izgradnje </w:t>
      </w:r>
      <w:r>
        <w:rPr>
          <w:spacing w:val="-2"/>
          <w:sz w:val="24"/>
        </w:rPr>
        <w:t>sportskih</w:t>
      </w:r>
      <w:r>
        <w:rPr>
          <w:spacing w:val="-11"/>
          <w:sz w:val="24"/>
        </w:rPr>
        <w:t xml:space="preserve"> </w:t>
      </w:r>
      <w:r>
        <w:rPr>
          <w:spacing w:val="-2"/>
          <w:sz w:val="24"/>
        </w:rPr>
        <w:t>i</w:t>
      </w:r>
      <w:r>
        <w:rPr>
          <w:spacing w:val="-12"/>
          <w:sz w:val="24"/>
        </w:rPr>
        <w:t xml:space="preserve"> </w:t>
      </w:r>
      <w:r>
        <w:rPr>
          <w:spacing w:val="-2"/>
          <w:sz w:val="24"/>
        </w:rPr>
        <w:t>drugih</w:t>
      </w:r>
      <w:r>
        <w:rPr>
          <w:spacing w:val="-11"/>
          <w:sz w:val="24"/>
        </w:rPr>
        <w:t xml:space="preserve"> </w:t>
      </w:r>
      <w:r>
        <w:rPr>
          <w:spacing w:val="-2"/>
          <w:sz w:val="24"/>
        </w:rPr>
        <w:t>sličnih</w:t>
      </w:r>
      <w:r>
        <w:rPr>
          <w:spacing w:val="-11"/>
          <w:sz w:val="24"/>
        </w:rPr>
        <w:t xml:space="preserve"> </w:t>
      </w:r>
      <w:r>
        <w:rPr>
          <w:spacing w:val="-2"/>
          <w:sz w:val="24"/>
        </w:rPr>
        <w:t>objekata</w:t>
      </w:r>
      <w:r>
        <w:rPr>
          <w:spacing w:val="-10"/>
          <w:sz w:val="24"/>
        </w:rPr>
        <w:t xml:space="preserve"> </w:t>
      </w:r>
      <w:r>
        <w:rPr>
          <w:spacing w:val="-2"/>
          <w:sz w:val="24"/>
        </w:rPr>
        <w:t>i</w:t>
      </w:r>
      <w:r>
        <w:rPr>
          <w:spacing w:val="-14"/>
          <w:sz w:val="24"/>
        </w:rPr>
        <w:t xml:space="preserve"> </w:t>
      </w:r>
      <w:r>
        <w:rPr>
          <w:spacing w:val="-2"/>
          <w:sz w:val="24"/>
        </w:rPr>
        <w:t>provedbe</w:t>
      </w:r>
      <w:r>
        <w:rPr>
          <w:spacing w:val="-13"/>
          <w:sz w:val="24"/>
        </w:rPr>
        <w:t xml:space="preserve"> </w:t>
      </w:r>
      <w:r>
        <w:rPr>
          <w:spacing w:val="-2"/>
          <w:sz w:val="24"/>
        </w:rPr>
        <w:t>programa</w:t>
      </w:r>
      <w:r>
        <w:rPr>
          <w:spacing w:val="-11"/>
          <w:sz w:val="24"/>
        </w:rPr>
        <w:t xml:space="preserve"> </w:t>
      </w:r>
      <w:r>
        <w:rPr>
          <w:spacing w:val="-2"/>
          <w:sz w:val="24"/>
        </w:rPr>
        <w:t>prema</w:t>
      </w:r>
      <w:r>
        <w:rPr>
          <w:spacing w:val="-11"/>
          <w:sz w:val="24"/>
        </w:rPr>
        <w:t xml:space="preserve"> </w:t>
      </w:r>
      <w:r>
        <w:rPr>
          <w:spacing w:val="-2"/>
          <w:sz w:val="24"/>
        </w:rPr>
        <w:t>Zakonu</w:t>
      </w:r>
      <w:r>
        <w:rPr>
          <w:spacing w:val="-11"/>
          <w:sz w:val="24"/>
        </w:rPr>
        <w:t xml:space="preserve"> </w:t>
      </w:r>
      <w:r>
        <w:rPr>
          <w:spacing w:val="-2"/>
          <w:sz w:val="24"/>
        </w:rPr>
        <w:t>o</w:t>
      </w:r>
      <w:r>
        <w:rPr>
          <w:spacing w:val="-13"/>
          <w:sz w:val="24"/>
        </w:rPr>
        <w:t xml:space="preserve"> </w:t>
      </w:r>
      <w:r>
        <w:rPr>
          <w:spacing w:val="-2"/>
          <w:sz w:val="24"/>
        </w:rPr>
        <w:t xml:space="preserve">društveno </w:t>
      </w:r>
      <w:r>
        <w:rPr>
          <w:sz w:val="24"/>
        </w:rPr>
        <w:t>poticanoj stanogradnji, ukoliko se ne osniva pravo građenja, i</w:t>
      </w:r>
    </w:p>
    <w:p w14:paraId="38822FFB" w14:textId="77777777" w:rsidR="00264383" w:rsidRDefault="00000000">
      <w:pPr>
        <w:pStyle w:val="Odlomakpopisa"/>
        <w:numPr>
          <w:ilvl w:val="0"/>
          <w:numId w:val="2"/>
        </w:numPr>
        <w:tabs>
          <w:tab w:val="left" w:pos="1427"/>
        </w:tabs>
        <w:spacing w:line="289" w:lineRule="exact"/>
        <w:ind w:left="1427" w:hanging="359"/>
        <w:jc w:val="both"/>
        <w:rPr>
          <w:sz w:val="24"/>
        </w:rPr>
      </w:pPr>
      <w:r>
        <w:rPr>
          <w:sz w:val="24"/>
        </w:rPr>
        <w:t>izvršenja</w:t>
      </w:r>
      <w:r>
        <w:rPr>
          <w:spacing w:val="-6"/>
          <w:sz w:val="24"/>
        </w:rPr>
        <w:t xml:space="preserve"> </w:t>
      </w:r>
      <w:r>
        <w:rPr>
          <w:sz w:val="24"/>
        </w:rPr>
        <w:t>obveza</w:t>
      </w:r>
      <w:r>
        <w:rPr>
          <w:spacing w:val="-5"/>
          <w:sz w:val="24"/>
        </w:rPr>
        <w:t xml:space="preserve"> </w:t>
      </w:r>
      <w:r>
        <w:rPr>
          <w:sz w:val="24"/>
        </w:rPr>
        <w:t>Republike</w:t>
      </w:r>
      <w:r>
        <w:rPr>
          <w:spacing w:val="-5"/>
          <w:sz w:val="24"/>
        </w:rPr>
        <w:t xml:space="preserve"> </w:t>
      </w:r>
      <w:r>
        <w:rPr>
          <w:spacing w:val="-2"/>
          <w:sz w:val="24"/>
        </w:rPr>
        <w:t>Hrvatske.</w:t>
      </w:r>
    </w:p>
    <w:p w14:paraId="7577721E" w14:textId="77777777" w:rsidR="00264383" w:rsidRDefault="00264383">
      <w:pPr>
        <w:pStyle w:val="Tijeloteksta"/>
        <w:spacing w:before="76"/>
      </w:pPr>
    </w:p>
    <w:p w14:paraId="0261E31C" w14:textId="77777777" w:rsidR="00264383" w:rsidRDefault="00000000">
      <w:pPr>
        <w:pStyle w:val="Tijeloteksta"/>
        <w:spacing w:line="276" w:lineRule="auto"/>
        <w:ind w:left="708" w:right="704"/>
        <w:jc w:val="both"/>
      </w:pPr>
      <w:r>
        <w:t>Nekretnine koje su u zemljišnim knjigama upisane kao vlasništvo Republike Hrvatske i koje su se na dan 1. siječnja 2017. koristile kao škole, domovi zdravlja, bolnice i druge ustanove</w:t>
      </w:r>
      <w:r>
        <w:rPr>
          <w:spacing w:val="-15"/>
        </w:rPr>
        <w:t xml:space="preserve"> </w:t>
      </w:r>
      <w:r>
        <w:t>kojima</w:t>
      </w:r>
      <w:r>
        <w:rPr>
          <w:spacing w:val="-15"/>
        </w:rPr>
        <w:t xml:space="preserve"> </w:t>
      </w:r>
      <w:r>
        <w:t>su</w:t>
      </w:r>
      <w:r>
        <w:rPr>
          <w:spacing w:val="-15"/>
        </w:rPr>
        <w:t xml:space="preserve"> </w:t>
      </w:r>
      <w:r>
        <w:t>osnivači</w:t>
      </w:r>
      <w:r>
        <w:rPr>
          <w:spacing w:val="-16"/>
        </w:rPr>
        <w:t xml:space="preserve"> </w:t>
      </w:r>
      <w:r>
        <w:t>jedinice</w:t>
      </w:r>
      <w:r>
        <w:rPr>
          <w:spacing w:val="-15"/>
        </w:rPr>
        <w:t xml:space="preserve"> </w:t>
      </w:r>
      <w:r>
        <w:t>lokalne</w:t>
      </w:r>
      <w:r>
        <w:rPr>
          <w:spacing w:val="-17"/>
        </w:rPr>
        <w:t xml:space="preserve"> </w:t>
      </w:r>
      <w:r>
        <w:t>i</w:t>
      </w:r>
      <w:r>
        <w:rPr>
          <w:spacing w:val="-16"/>
        </w:rPr>
        <w:t xml:space="preserve"> </w:t>
      </w:r>
      <w:r>
        <w:t>područne</w:t>
      </w:r>
      <w:r>
        <w:rPr>
          <w:spacing w:val="-15"/>
        </w:rPr>
        <w:t xml:space="preserve"> </w:t>
      </w:r>
      <w:r>
        <w:t>(regionalne)</w:t>
      </w:r>
      <w:r>
        <w:rPr>
          <w:spacing w:val="-16"/>
        </w:rPr>
        <w:t xml:space="preserve"> </w:t>
      </w:r>
      <w:r>
        <w:t>samouprave</w:t>
      </w:r>
      <w:r>
        <w:rPr>
          <w:spacing w:val="-15"/>
        </w:rPr>
        <w:t xml:space="preserve"> </w:t>
      </w:r>
      <w:r>
        <w:t>i</w:t>
      </w:r>
      <w:r>
        <w:rPr>
          <w:spacing w:val="-9"/>
        </w:rPr>
        <w:t xml:space="preserve"> </w:t>
      </w:r>
      <w:r>
        <w:t>koje se koriste u obrazovne i zdravstvene svrhe te groblja, mrtvačnice, spomenici, parkovi, trgovi,</w:t>
      </w:r>
      <w:r>
        <w:rPr>
          <w:spacing w:val="-9"/>
        </w:rPr>
        <w:t xml:space="preserve"> </w:t>
      </w:r>
      <w:r>
        <w:t>dječja</w:t>
      </w:r>
      <w:r>
        <w:rPr>
          <w:spacing w:val="-8"/>
        </w:rPr>
        <w:t xml:space="preserve"> </w:t>
      </w:r>
      <w:r>
        <w:t>igrališta,</w:t>
      </w:r>
      <w:r>
        <w:rPr>
          <w:spacing w:val="-10"/>
        </w:rPr>
        <w:t xml:space="preserve"> </w:t>
      </w:r>
      <w:r>
        <w:t>sportsko-rekreacijski</w:t>
      </w:r>
      <w:r>
        <w:rPr>
          <w:spacing w:val="-9"/>
        </w:rPr>
        <w:t xml:space="preserve"> </w:t>
      </w:r>
      <w:r>
        <w:t>objekti,</w:t>
      </w:r>
      <w:r>
        <w:rPr>
          <w:spacing w:val="-9"/>
        </w:rPr>
        <w:t xml:space="preserve"> </w:t>
      </w:r>
      <w:r>
        <w:t>sportska</w:t>
      </w:r>
      <w:r>
        <w:rPr>
          <w:spacing w:val="-8"/>
        </w:rPr>
        <w:t xml:space="preserve"> </w:t>
      </w:r>
      <w:r>
        <w:t>igrališta,</w:t>
      </w:r>
      <w:r>
        <w:rPr>
          <w:spacing w:val="-8"/>
        </w:rPr>
        <w:t xml:space="preserve"> </w:t>
      </w:r>
      <w:r>
        <w:t>društveni</w:t>
      </w:r>
      <w:r>
        <w:rPr>
          <w:spacing w:val="-9"/>
        </w:rPr>
        <w:t xml:space="preserve"> </w:t>
      </w:r>
      <w:r>
        <w:t>domovi, vatrogasni domovi, spomen-domovi, tržnice i javne stube temeljem novog Zakona o upravljanju</w:t>
      </w:r>
      <w:r>
        <w:rPr>
          <w:spacing w:val="-4"/>
        </w:rPr>
        <w:t xml:space="preserve"> </w:t>
      </w:r>
      <w:r>
        <w:t>državnom</w:t>
      </w:r>
      <w:r>
        <w:rPr>
          <w:spacing w:val="-3"/>
        </w:rPr>
        <w:t xml:space="preserve"> </w:t>
      </w:r>
      <w:r>
        <w:t>imovinom</w:t>
      </w:r>
      <w:r>
        <w:rPr>
          <w:spacing w:val="-3"/>
        </w:rPr>
        <w:t xml:space="preserve"> </w:t>
      </w:r>
      <w:r>
        <w:t>upisat</w:t>
      </w:r>
      <w:r>
        <w:rPr>
          <w:spacing w:val="-2"/>
        </w:rPr>
        <w:t xml:space="preserve"> </w:t>
      </w:r>
      <w:r>
        <w:t>će</w:t>
      </w:r>
      <w:r>
        <w:rPr>
          <w:spacing w:val="-3"/>
        </w:rPr>
        <w:t xml:space="preserve"> </w:t>
      </w:r>
      <w:r>
        <w:t>se</w:t>
      </w:r>
      <w:r>
        <w:rPr>
          <w:spacing w:val="-2"/>
        </w:rPr>
        <w:t xml:space="preserve"> </w:t>
      </w:r>
      <w:r>
        <w:t>u</w:t>
      </w:r>
      <w:r>
        <w:rPr>
          <w:spacing w:val="-3"/>
        </w:rPr>
        <w:t xml:space="preserve"> </w:t>
      </w:r>
      <w:r>
        <w:t>vlasništvo</w:t>
      </w:r>
      <w:r>
        <w:rPr>
          <w:spacing w:val="-3"/>
        </w:rPr>
        <w:t xml:space="preserve"> </w:t>
      </w:r>
      <w:r>
        <w:t>jedinca</w:t>
      </w:r>
      <w:r>
        <w:rPr>
          <w:spacing w:val="-3"/>
        </w:rPr>
        <w:t xml:space="preserve"> </w:t>
      </w:r>
      <w:r>
        <w:t>lokalne</w:t>
      </w:r>
      <w:r>
        <w:rPr>
          <w:spacing w:val="-3"/>
        </w:rPr>
        <w:t xml:space="preserve"> </w:t>
      </w:r>
      <w:r>
        <w:t>ili</w:t>
      </w:r>
      <w:r>
        <w:rPr>
          <w:spacing w:val="-3"/>
        </w:rPr>
        <w:t xml:space="preserve"> </w:t>
      </w:r>
      <w:r>
        <w:t xml:space="preserve">područne (regionalne) samouprave na čijem području se nalaze odnosno u vlasništvo ustanove koja ih koristi ili njima upravlja i koja je vlasništvo nekretnine stekla temeljem posebnog </w:t>
      </w:r>
      <w:r>
        <w:rPr>
          <w:spacing w:val="-2"/>
        </w:rPr>
        <w:t>propisa.</w:t>
      </w:r>
    </w:p>
    <w:p w14:paraId="0052668B" w14:textId="77777777" w:rsidR="00264383" w:rsidRDefault="00264383">
      <w:pPr>
        <w:pStyle w:val="Tijeloteksta"/>
        <w:spacing w:before="43"/>
      </w:pPr>
    </w:p>
    <w:p w14:paraId="74348CE8" w14:textId="77777777" w:rsidR="00264383" w:rsidRDefault="00000000">
      <w:pPr>
        <w:pStyle w:val="Tijeloteksta"/>
        <w:spacing w:line="276" w:lineRule="auto"/>
        <w:ind w:left="708" w:right="705"/>
        <w:jc w:val="both"/>
      </w:pPr>
      <w:r>
        <w:t>Jedinice</w:t>
      </w:r>
      <w:r>
        <w:rPr>
          <w:spacing w:val="-13"/>
        </w:rPr>
        <w:t xml:space="preserve"> </w:t>
      </w:r>
      <w:r>
        <w:t>lokalne</w:t>
      </w:r>
      <w:r>
        <w:rPr>
          <w:spacing w:val="-13"/>
        </w:rPr>
        <w:t xml:space="preserve"> </w:t>
      </w:r>
      <w:r>
        <w:t>i</w:t>
      </w:r>
      <w:r>
        <w:rPr>
          <w:spacing w:val="-14"/>
        </w:rPr>
        <w:t xml:space="preserve"> </w:t>
      </w:r>
      <w:r>
        <w:t>područne</w:t>
      </w:r>
      <w:r>
        <w:rPr>
          <w:spacing w:val="-13"/>
        </w:rPr>
        <w:t xml:space="preserve"> </w:t>
      </w:r>
      <w:r>
        <w:t>(regionalne)</w:t>
      </w:r>
      <w:r>
        <w:rPr>
          <w:spacing w:val="-15"/>
        </w:rPr>
        <w:t xml:space="preserve"> </w:t>
      </w:r>
      <w:r>
        <w:t>samouprave,</w:t>
      </w:r>
      <w:r>
        <w:rPr>
          <w:spacing w:val="-13"/>
        </w:rPr>
        <w:t xml:space="preserve"> </w:t>
      </w:r>
      <w:r>
        <w:t>odnosno</w:t>
      </w:r>
      <w:r>
        <w:rPr>
          <w:spacing w:val="-13"/>
        </w:rPr>
        <w:t xml:space="preserve"> </w:t>
      </w:r>
      <w:r>
        <w:t>ustanove</w:t>
      </w:r>
      <w:r>
        <w:rPr>
          <w:spacing w:val="-6"/>
        </w:rPr>
        <w:t xml:space="preserve"> </w:t>
      </w:r>
      <w:r>
        <w:t>bile</w:t>
      </w:r>
      <w:r>
        <w:rPr>
          <w:spacing w:val="-13"/>
        </w:rPr>
        <w:t xml:space="preserve"> </w:t>
      </w:r>
      <w:r>
        <w:t>su</w:t>
      </w:r>
      <w:r>
        <w:rPr>
          <w:spacing w:val="-13"/>
        </w:rPr>
        <w:t xml:space="preserve"> </w:t>
      </w:r>
      <w:r>
        <w:t>dužne do</w:t>
      </w:r>
      <w:r>
        <w:rPr>
          <w:spacing w:val="-14"/>
        </w:rPr>
        <w:t xml:space="preserve"> </w:t>
      </w:r>
      <w:r>
        <w:t>31.</w:t>
      </w:r>
      <w:r>
        <w:rPr>
          <w:spacing w:val="-14"/>
        </w:rPr>
        <w:t xml:space="preserve"> </w:t>
      </w:r>
      <w:r>
        <w:t>prosinca</w:t>
      </w:r>
      <w:r>
        <w:rPr>
          <w:spacing w:val="-16"/>
        </w:rPr>
        <w:t xml:space="preserve"> </w:t>
      </w:r>
      <w:r>
        <w:t>2019.</w:t>
      </w:r>
      <w:r>
        <w:rPr>
          <w:spacing w:val="-17"/>
        </w:rPr>
        <w:t xml:space="preserve"> </w:t>
      </w:r>
      <w:r>
        <w:t>dostaviti</w:t>
      </w:r>
      <w:r>
        <w:rPr>
          <w:spacing w:val="-15"/>
        </w:rPr>
        <w:t xml:space="preserve"> </w:t>
      </w:r>
      <w:r>
        <w:t>Ministarstvu</w:t>
      </w:r>
      <w:r>
        <w:rPr>
          <w:spacing w:val="-15"/>
        </w:rPr>
        <w:t xml:space="preserve"> </w:t>
      </w:r>
      <w:r>
        <w:t>zahtjev</w:t>
      </w:r>
      <w:r>
        <w:rPr>
          <w:spacing w:val="-15"/>
        </w:rPr>
        <w:t xml:space="preserve"> </w:t>
      </w:r>
      <w:r>
        <w:t>za</w:t>
      </w:r>
      <w:r>
        <w:rPr>
          <w:spacing w:val="-14"/>
        </w:rPr>
        <w:t xml:space="preserve"> </w:t>
      </w:r>
      <w:r>
        <w:t>izdavanje</w:t>
      </w:r>
      <w:r>
        <w:rPr>
          <w:spacing w:val="-15"/>
        </w:rPr>
        <w:t xml:space="preserve"> </w:t>
      </w:r>
      <w:r>
        <w:t>isprave</w:t>
      </w:r>
      <w:r>
        <w:rPr>
          <w:spacing w:val="-14"/>
        </w:rPr>
        <w:t xml:space="preserve"> </w:t>
      </w:r>
      <w:r>
        <w:t>podobne</w:t>
      </w:r>
      <w:r>
        <w:rPr>
          <w:spacing w:val="-14"/>
        </w:rPr>
        <w:t xml:space="preserve"> </w:t>
      </w:r>
      <w:r>
        <w:t>za</w:t>
      </w:r>
      <w:r>
        <w:rPr>
          <w:spacing w:val="-14"/>
        </w:rPr>
        <w:t xml:space="preserve"> </w:t>
      </w:r>
      <w:r>
        <w:t xml:space="preserve">upis prava vlasništva na gore spomenutim nekretninama. Ministarstvo će izdati ispravu </w:t>
      </w:r>
      <w:r>
        <w:rPr>
          <w:spacing w:val="-2"/>
        </w:rPr>
        <w:t>podobnu</w:t>
      </w:r>
      <w:r>
        <w:rPr>
          <w:spacing w:val="-9"/>
        </w:rPr>
        <w:t xml:space="preserve"> </w:t>
      </w:r>
      <w:r>
        <w:rPr>
          <w:spacing w:val="-2"/>
        </w:rPr>
        <w:t>za</w:t>
      </w:r>
      <w:r>
        <w:rPr>
          <w:spacing w:val="-11"/>
        </w:rPr>
        <w:t xml:space="preserve"> </w:t>
      </w:r>
      <w:r>
        <w:rPr>
          <w:spacing w:val="-2"/>
        </w:rPr>
        <w:t>upis</w:t>
      </w:r>
      <w:r>
        <w:rPr>
          <w:spacing w:val="-10"/>
        </w:rPr>
        <w:t xml:space="preserve"> </w:t>
      </w:r>
      <w:r>
        <w:rPr>
          <w:spacing w:val="-2"/>
        </w:rPr>
        <w:t>prava</w:t>
      </w:r>
      <w:r>
        <w:rPr>
          <w:spacing w:val="-11"/>
        </w:rPr>
        <w:t xml:space="preserve"> </w:t>
      </w:r>
      <w:r>
        <w:rPr>
          <w:spacing w:val="-2"/>
        </w:rPr>
        <w:t>vlasništva</w:t>
      </w:r>
      <w:r>
        <w:rPr>
          <w:spacing w:val="-11"/>
        </w:rPr>
        <w:t xml:space="preserve"> </w:t>
      </w:r>
      <w:r>
        <w:rPr>
          <w:spacing w:val="-2"/>
        </w:rPr>
        <w:t>na</w:t>
      </w:r>
      <w:r>
        <w:rPr>
          <w:spacing w:val="-9"/>
        </w:rPr>
        <w:t xml:space="preserve"> </w:t>
      </w:r>
      <w:r>
        <w:rPr>
          <w:spacing w:val="-2"/>
        </w:rPr>
        <w:t>navedenim</w:t>
      </w:r>
      <w:r>
        <w:rPr>
          <w:spacing w:val="-9"/>
        </w:rPr>
        <w:t xml:space="preserve"> </w:t>
      </w:r>
      <w:r>
        <w:rPr>
          <w:spacing w:val="-2"/>
        </w:rPr>
        <w:t>nekretninama</w:t>
      </w:r>
      <w:r>
        <w:rPr>
          <w:spacing w:val="-9"/>
        </w:rPr>
        <w:t xml:space="preserve"> </w:t>
      </w:r>
      <w:r>
        <w:rPr>
          <w:spacing w:val="-2"/>
        </w:rPr>
        <w:t>jedinici</w:t>
      </w:r>
      <w:r>
        <w:rPr>
          <w:spacing w:val="-10"/>
        </w:rPr>
        <w:t xml:space="preserve"> </w:t>
      </w:r>
      <w:r>
        <w:rPr>
          <w:spacing w:val="-2"/>
        </w:rPr>
        <w:t>lokalne</w:t>
      </w:r>
      <w:r>
        <w:rPr>
          <w:spacing w:val="-8"/>
        </w:rPr>
        <w:t xml:space="preserve"> </w:t>
      </w:r>
      <w:r>
        <w:rPr>
          <w:spacing w:val="-2"/>
        </w:rPr>
        <w:t>i</w:t>
      </w:r>
      <w:r>
        <w:rPr>
          <w:spacing w:val="-10"/>
        </w:rPr>
        <w:t xml:space="preserve"> </w:t>
      </w:r>
      <w:r>
        <w:rPr>
          <w:spacing w:val="-2"/>
        </w:rPr>
        <w:t xml:space="preserve">područne </w:t>
      </w:r>
      <w:r>
        <w:t xml:space="preserve">(regionalne) samouprave, odnosno ustanovi sukladno pravodobno podnesenim zahtjevima. Jedinice lokalne i područne (regionalne) samouprave, odnosno ustanove dužne su provesti sve pripremne i provedbene postupke uključujući i formiranje građevinskih čestica radi upisa vlasništva na spomenutim nekretninama u zemljišne </w:t>
      </w:r>
      <w:r>
        <w:rPr>
          <w:spacing w:val="-2"/>
        </w:rPr>
        <w:t>knjige.</w:t>
      </w:r>
    </w:p>
    <w:p w14:paraId="465B3B7D" w14:textId="3A7628E3" w:rsidR="00264383" w:rsidRDefault="00000000" w:rsidP="005C09D9">
      <w:pPr>
        <w:pStyle w:val="Tijeloteksta"/>
        <w:spacing w:line="276" w:lineRule="auto"/>
        <w:ind w:left="708" w:right="703"/>
        <w:jc w:val="both"/>
      </w:pPr>
      <w:r>
        <w:rPr>
          <w:spacing w:val="-4"/>
        </w:rPr>
        <w:t>Općina</w:t>
      </w:r>
      <w:r>
        <w:rPr>
          <w:spacing w:val="-5"/>
        </w:rPr>
        <w:t xml:space="preserve"> </w:t>
      </w:r>
      <w:r>
        <w:rPr>
          <w:spacing w:val="-4"/>
        </w:rPr>
        <w:t>Oprtalj</w:t>
      </w:r>
      <w:r>
        <w:rPr>
          <w:spacing w:val="-7"/>
        </w:rPr>
        <w:t xml:space="preserve"> </w:t>
      </w:r>
      <w:r>
        <w:rPr>
          <w:spacing w:val="-4"/>
        </w:rPr>
        <w:t>zatražila</w:t>
      </w:r>
      <w:r>
        <w:rPr>
          <w:spacing w:val="-7"/>
        </w:rPr>
        <w:t xml:space="preserve"> </w:t>
      </w:r>
      <w:r>
        <w:rPr>
          <w:spacing w:val="-4"/>
        </w:rPr>
        <w:t>je</w:t>
      </w:r>
      <w:r>
        <w:rPr>
          <w:spacing w:val="-5"/>
        </w:rPr>
        <w:t xml:space="preserve"> </w:t>
      </w:r>
      <w:r>
        <w:rPr>
          <w:spacing w:val="-4"/>
        </w:rPr>
        <w:t>od</w:t>
      </w:r>
      <w:r>
        <w:rPr>
          <w:spacing w:val="-7"/>
        </w:rPr>
        <w:t xml:space="preserve"> </w:t>
      </w:r>
      <w:r>
        <w:rPr>
          <w:spacing w:val="-4"/>
        </w:rPr>
        <w:t>Ministarstva</w:t>
      </w:r>
      <w:r>
        <w:rPr>
          <w:spacing w:val="-5"/>
        </w:rPr>
        <w:t xml:space="preserve"> </w:t>
      </w:r>
      <w:r>
        <w:rPr>
          <w:spacing w:val="-4"/>
        </w:rPr>
        <w:t>prostornoga</w:t>
      </w:r>
      <w:r>
        <w:rPr>
          <w:spacing w:val="-8"/>
        </w:rPr>
        <w:t xml:space="preserve"> </w:t>
      </w:r>
      <w:r>
        <w:rPr>
          <w:spacing w:val="-4"/>
        </w:rPr>
        <w:t>uređenja,</w:t>
      </w:r>
      <w:r>
        <w:rPr>
          <w:spacing w:val="-8"/>
        </w:rPr>
        <w:t xml:space="preserve"> </w:t>
      </w:r>
      <w:r>
        <w:rPr>
          <w:spacing w:val="-4"/>
        </w:rPr>
        <w:t>graditeljstva</w:t>
      </w:r>
      <w:r>
        <w:rPr>
          <w:spacing w:val="-6"/>
        </w:rPr>
        <w:t xml:space="preserve"> </w:t>
      </w:r>
      <w:r>
        <w:rPr>
          <w:spacing w:val="-4"/>
        </w:rPr>
        <w:t xml:space="preserve">i državne </w:t>
      </w:r>
      <w:r>
        <w:t>imovine darovanje</w:t>
      </w:r>
      <w:r w:rsidR="005C09D9">
        <w:t xml:space="preserve"> određenog broja nekretnina od njenog interesa. Raspolaganje istih u građevinskim područjima preneseno je na županije, u našem slučaju Istarsku županiju, te su u tijeku radnje oko ishođenja</w:t>
      </w:r>
      <w:r w:rsidR="00F87FB0">
        <w:t xml:space="preserve"> darovanja za k.č.br. 212/2 k.o. Zrenj za izgradnju dječjeg igrališta i uređenje travnatog nogometnog igrališta, u sklopu nekadašnje zgrade škole.</w:t>
      </w:r>
    </w:p>
    <w:p w14:paraId="3505F856" w14:textId="77777777" w:rsidR="00264383" w:rsidRDefault="00264383">
      <w:pPr>
        <w:pStyle w:val="Tijeloteksta"/>
        <w:spacing w:before="42"/>
      </w:pPr>
    </w:p>
    <w:p w14:paraId="549EB539" w14:textId="77777777" w:rsidR="005C09D9" w:rsidRDefault="005C09D9">
      <w:pPr>
        <w:rPr>
          <w:rFonts w:ascii="Arial" w:eastAsia="Arial" w:hAnsi="Arial" w:cs="Arial"/>
          <w:b/>
          <w:bCs/>
          <w:sz w:val="24"/>
          <w:szCs w:val="24"/>
        </w:rPr>
      </w:pPr>
      <w:r>
        <w:br w:type="page"/>
      </w:r>
    </w:p>
    <w:p w14:paraId="4114D17C" w14:textId="319C4F65" w:rsidR="00264383" w:rsidRDefault="00000000">
      <w:pPr>
        <w:pStyle w:val="Naslov1"/>
        <w:numPr>
          <w:ilvl w:val="1"/>
          <w:numId w:val="7"/>
        </w:numPr>
        <w:tabs>
          <w:tab w:val="left" w:pos="4202"/>
        </w:tabs>
        <w:ind w:left="4202" w:hanging="357"/>
        <w:jc w:val="left"/>
      </w:pPr>
      <w:r>
        <w:lastRenderedPageBreak/>
        <w:t>POSEBNI</w:t>
      </w:r>
      <w:r>
        <w:rPr>
          <w:spacing w:val="-3"/>
        </w:rPr>
        <w:t xml:space="preserve"> </w:t>
      </w:r>
      <w:r>
        <w:t>CILJEVI</w:t>
      </w:r>
      <w:r>
        <w:rPr>
          <w:spacing w:val="-4"/>
        </w:rPr>
        <w:t xml:space="preserve"> </w:t>
      </w:r>
      <w:r>
        <w:t>I</w:t>
      </w:r>
      <w:r>
        <w:rPr>
          <w:spacing w:val="-2"/>
        </w:rPr>
        <w:t xml:space="preserve"> </w:t>
      </w:r>
      <w:r>
        <w:rPr>
          <w:spacing w:val="-4"/>
        </w:rPr>
        <w:t>MJERE</w:t>
      </w:r>
    </w:p>
    <w:p w14:paraId="56B55E82" w14:textId="77777777" w:rsidR="00264383" w:rsidRDefault="00264383">
      <w:pPr>
        <w:pStyle w:val="Tijeloteksta"/>
        <w:spacing w:before="41"/>
        <w:rPr>
          <w:rFonts w:ascii="Arial"/>
          <w:b/>
        </w:rPr>
      </w:pPr>
    </w:p>
    <w:p w14:paraId="06F7809D" w14:textId="77777777" w:rsidR="00264383" w:rsidRDefault="00000000">
      <w:pPr>
        <w:pStyle w:val="Tijeloteksta"/>
        <w:spacing w:before="1" w:line="276" w:lineRule="auto"/>
        <w:ind w:left="708" w:right="702"/>
        <w:jc w:val="both"/>
      </w:pPr>
      <w:r>
        <w:t>Sukladno Strategiji upravljanja i raspolaganja imovinom Općine Oprtalj – Portole za razdoblje 2021.-2027. u nastavku su prikazani posebni ciljevi i s njima povezane mjere koji su definirane u istoimenoj Strategiji.</w:t>
      </w:r>
    </w:p>
    <w:p w14:paraId="600DC347" w14:textId="77777777" w:rsidR="00264383" w:rsidRDefault="00264383">
      <w:pPr>
        <w:pStyle w:val="Tijeloteksta"/>
        <w:spacing w:before="41"/>
      </w:pPr>
    </w:p>
    <w:p w14:paraId="0B095622" w14:textId="77777777" w:rsidR="00264383" w:rsidRDefault="00000000">
      <w:pPr>
        <w:spacing w:line="276" w:lineRule="auto"/>
        <w:ind w:left="708" w:right="704"/>
        <w:jc w:val="both"/>
        <w:rPr>
          <w:sz w:val="24"/>
        </w:rPr>
      </w:pPr>
      <w:r>
        <w:rPr>
          <w:rFonts w:ascii="Arial" w:hAnsi="Arial"/>
          <w:b/>
          <w:sz w:val="24"/>
        </w:rPr>
        <w:t xml:space="preserve">Posebni cilj: Učinkovito upravljanje nekretninama u vlasništvu Općine Oprtalj – Portole </w:t>
      </w:r>
      <w:r>
        <w:rPr>
          <w:sz w:val="24"/>
        </w:rPr>
        <w:t>operacionalizira se putem sljedećih mjera:</w:t>
      </w:r>
    </w:p>
    <w:p w14:paraId="003A19F1" w14:textId="77777777" w:rsidR="00264383" w:rsidRDefault="00000000">
      <w:pPr>
        <w:pStyle w:val="Odlomakpopisa"/>
        <w:numPr>
          <w:ilvl w:val="0"/>
          <w:numId w:val="1"/>
        </w:numPr>
        <w:tabs>
          <w:tab w:val="left" w:pos="1428"/>
        </w:tabs>
        <w:spacing w:line="294" w:lineRule="exact"/>
        <w:rPr>
          <w:sz w:val="24"/>
        </w:rPr>
      </w:pPr>
      <w:r>
        <w:rPr>
          <w:spacing w:val="-2"/>
          <w:sz w:val="24"/>
        </w:rPr>
        <w:t>Smanjenje</w:t>
      </w:r>
      <w:r>
        <w:rPr>
          <w:spacing w:val="-9"/>
          <w:sz w:val="24"/>
        </w:rPr>
        <w:t xml:space="preserve"> </w:t>
      </w:r>
      <w:r>
        <w:rPr>
          <w:spacing w:val="-2"/>
          <w:sz w:val="24"/>
        </w:rPr>
        <w:t>portfelja</w:t>
      </w:r>
      <w:r>
        <w:rPr>
          <w:spacing w:val="-7"/>
          <w:sz w:val="24"/>
        </w:rPr>
        <w:t xml:space="preserve"> </w:t>
      </w:r>
      <w:r>
        <w:rPr>
          <w:spacing w:val="-2"/>
          <w:sz w:val="24"/>
        </w:rPr>
        <w:t>nekretnina</w:t>
      </w:r>
      <w:r>
        <w:rPr>
          <w:spacing w:val="-6"/>
          <w:sz w:val="24"/>
        </w:rPr>
        <w:t xml:space="preserve"> </w:t>
      </w:r>
      <w:r>
        <w:rPr>
          <w:spacing w:val="-2"/>
          <w:sz w:val="24"/>
        </w:rPr>
        <w:t>kojima</w:t>
      </w:r>
      <w:r>
        <w:rPr>
          <w:spacing w:val="-8"/>
          <w:sz w:val="24"/>
        </w:rPr>
        <w:t xml:space="preserve"> </w:t>
      </w:r>
      <w:r>
        <w:rPr>
          <w:spacing w:val="-2"/>
          <w:sz w:val="24"/>
        </w:rPr>
        <w:t>upravlja</w:t>
      </w:r>
      <w:r>
        <w:rPr>
          <w:spacing w:val="-7"/>
          <w:sz w:val="24"/>
        </w:rPr>
        <w:t xml:space="preserve"> </w:t>
      </w:r>
      <w:r>
        <w:rPr>
          <w:spacing w:val="-2"/>
          <w:sz w:val="24"/>
        </w:rPr>
        <w:t>Općina</w:t>
      </w:r>
      <w:r>
        <w:rPr>
          <w:spacing w:val="-7"/>
          <w:sz w:val="24"/>
        </w:rPr>
        <w:t xml:space="preserve"> </w:t>
      </w:r>
      <w:r>
        <w:rPr>
          <w:spacing w:val="-2"/>
          <w:sz w:val="24"/>
        </w:rPr>
        <w:t>putem</w:t>
      </w:r>
      <w:r>
        <w:rPr>
          <w:spacing w:val="-7"/>
          <w:sz w:val="24"/>
        </w:rPr>
        <w:t xml:space="preserve"> </w:t>
      </w:r>
      <w:r>
        <w:rPr>
          <w:spacing w:val="-2"/>
          <w:sz w:val="24"/>
        </w:rPr>
        <w:t>prodaje</w:t>
      </w:r>
    </w:p>
    <w:p w14:paraId="5001DFE2" w14:textId="77777777" w:rsidR="00264383" w:rsidRDefault="00000000">
      <w:pPr>
        <w:pStyle w:val="Odlomakpopisa"/>
        <w:numPr>
          <w:ilvl w:val="0"/>
          <w:numId w:val="1"/>
        </w:numPr>
        <w:tabs>
          <w:tab w:val="left" w:pos="1428"/>
        </w:tabs>
        <w:spacing w:before="40"/>
        <w:rPr>
          <w:sz w:val="24"/>
        </w:rPr>
      </w:pPr>
      <w:r>
        <w:rPr>
          <w:spacing w:val="-2"/>
          <w:sz w:val="24"/>
        </w:rPr>
        <w:t>Aktivacija</w:t>
      </w:r>
      <w:r>
        <w:rPr>
          <w:spacing w:val="-14"/>
          <w:sz w:val="24"/>
        </w:rPr>
        <w:t xml:space="preserve"> </w:t>
      </w:r>
      <w:r>
        <w:rPr>
          <w:spacing w:val="-2"/>
          <w:sz w:val="24"/>
        </w:rPr>
        <w:t>neiskorištene</w:t>
      </w:r>
      <w:r>
        <w:rPr>
          <w:spacing w:val="-13"/>
          <w:sz w:val="24"/>
        </w:rPr>
        <w:t xml:space="preserve"> </w:t>
      </w:r>
      <w:r>
        <w:rPr>
          <w:spacing w:val="-2"/>
          <w:sz w:val="24"/>
        </w:rPr>
        <w:t>i</w:t>
      </w:r>
      <w:r>
        <w:rPr>
          <w:spacing w:val="-13"/>
          <w:sz w:val="24"/>
        </w:rPr>
        <w:t xml:space="preserve"> </w:t>
      </w:r>
      <w:r>
        <w:rPr>
          <w:spacing w:val="-2"/>
          <w:sz w:val="24"/>
        </w:rPr>
        <w:t>neaktivne</w:t>
      </w:r>
      <w:r>
        <w:rPr>
          <w:spacing w:val="-15"/>
          <w:sz w:val="24"/>
        </w:rPr>
        <w:t xml:space="preserve"> </w:t>
      </w:r>
      <w:r>
        <w:rPr>
          <w:spacing w:val="-2"/>
          <w:sz w:val="24"/>
        </w:rPr>
        <w:t>općinske</w:t>
      </w:r>
      <w:r>
        <w:rPr>
          <w:spacing w:val="-15"/>
          <w:sz w:val="24"/>
        </w:rPr>
        <w:t xml:space="preserve"> </w:t>
      </w:r>
      <w:r>
        <w:rPr>
          <w:spacing w:val="-2"/>
          <w:sz w:val="24"/>
        </w:rPr>
        <w:t>imovine</w:t>
      </w:r>
    </w:p>
    <w:p w14:paraId="72F6B6D1" w14:textId="77777777" w:rsidR="00264383" w:rsidRDefault="00000000">
      <w:pPr>
        <w:pStyle w:val="Odlomakpopisa"/>
        <w:numPr>
          <w:ilvl w:val="0"/>
          <w:numId w:val="1"/>
        </w:numPr>
        <w:tabs>
          <w:tab w:val="left" w:pos="1428"/>
        </w:tabs>
        <w:spacing w:before="39"/>
        <w:rPr>
          <w:sz w:val="24"/>
        </w:rPr>
      </w:pPr>
      <w:r>
        <w:rPr>
          <w:spacing w:val="-4"/>
          <w:sz w:val="24"/>
        </w:rPr>
        <w:t>Mjere</w:t>
      </w:r>
      <w:r>
        <w:rPr>
          <w:spacing w:val="-2"/>
          <w:sz w:val="24"/>
        </w:rPr>
        <w:t xml:space="preserve"> </w:t>
      </w:r>
      <w:r>
        <w:rPr>
          <w:spacing w:val="-4"/>
          <w:sz w:val="24"/>
        </w:rPr>
        <w:t>pomoći,</w:t>
      </w:r>
      <w:r>
        <w:rPr>
          <w:spacing w:val="-3"/>
          <w:sz w:val="24"/>
        </w:rPr>
        <w:t xml:space="preserve"> </w:t>
      </w:r>
      <w:r>
        <w:rPr>
          <w:spacing w:val="-4"/>
          <w:sz w:val="24"/>
        </w:rPr>
        <w:t>povoljni uvjeti</w:t>
      </w:r>
      <w:r>
        <w:rPr>
          <w:spacing w:val="-1"/>
          <w:sz w:val="24"/>
        </w:rPr>
        <w:t xml:space="preserve"> </w:t>
      </w:r>
      <w:r>
        <w:rPr>
          <w:spacing w:val="-4"/>
          <w:sz w:val="24"/>
        </w:rPr>
        <w:t>kupnje</w:t>
      </w:r>
      <w:r>
        <w:rPr>
          <w:spacing w:val="-3"/>
          <w:sz w:val="24"/>
        </w:rPr>
        <w:t xml:space="preserve"> </w:t>
      </w:r>
      <w:r>
        <w:rPr>
          <w:spacing w:val="-4"/>
          <w:sz w:val="24"/>
        </w:rPr>
        <w:t>nekretnina</w:t>
      </w:r>
    </w:p>
    <w:p w14:paraId="7DD076B8" w14:textId="77777777" w:rsidR="00264383" w:rsidRDefault="00264383">
      <w:pPr>
        <w:pStyle w:val="Tijeloteksta"/>
        <w:spacing w:before="83"/>
      </w:pPr>
    </w:p>
    <w:p w14:paraId="4167685B" w14:textId="77777777" w:rsidR="00264383" w:rsidRDefault="00000000">
      <w:pPr>
        <w:pStyle w:val="Naslov1"/>
        <w:jc w:val="both"/>
      </w:pPr>
      <w:r>
        <w:t>Posebni</w:t>
      </w:r>
      <w:r>
        <w:rPr>
          <w:spacing w:val="17"/>
        </w:rPr>
        <w:t xml:space="preserve"> </w:t>
      </w:r>
      <w:r>
        <w:t>cilj:</w:t>
      </w:r>
      <w:r>
        <w:rPr>
          <w:spacing w:val="20"/>
        </w:rPr>
        <w:t xml:space="preserve"> </w:t>
      </w:r>
      <w:r>
        <w:t>Učinkovito</w:t>
      </w:r>
      <w:r>
        <w:rPr>
          <w:spacing w:val="21"/>
        </w:rPr>
        <w:t xml:space="preserve"> </w:t>
      </w:r>
      <w:r>
        <w:t>upravljanje</w:t>
      </w:r>
      <w:r>
        <w:rPr>
          <w:spacing w:val="23"/>
        </w:rPr>
        <w:t xml:space="preserve"> </w:t>
      </w:r>
      <w:r>
        <w:t>vlasničkim</w:t>
      </w:r>
      <w:r>
        <w:rPr>
          <w:spacing w:val="20"/>
        </w:rPr>
        <w:t xml:space="preserve"> </w:t>
      </w:r>
      <w:r>
        <w:t>udjelima</w:t>
      </w:r>
      <w:r>
        <w:rPr>
          <w:spacing w:val="22"/>
        </w:rPr>
        <w:t xml:space="preserve"> </w:t>
      </w:r>
      <w:r>
        <w:t>u</w:t>
      </w:r>
      <w:r>
        <w:rPr>
          <w:spacing w:val="20"/>
        </w:rPr>
        <w:t xml:space="preserve"> </w:t>
      </w:r>
      <w:r>
        <w:t>trgovačkim</w:t>
      </w:r>
      <w:r>
        <w:rPr>
          <w:spacing w:val="23"/>
        </w:rPr>
        <w:t xml:space="preserve"> </w:t>
      </w:r>
      <w:r>
        <w:rPr>
          <w:spacing w:val="-2"/>
        </w:rPr>
        <w:t>društvima</w:t>
      </w:r>
    </w:p>
    <w:p w14:paraId="371B3A1C" w14:textId="77777777" w:rsidR="00264383" w:rsidRDefault="00000000">
      <w:pPr>
        <w:pStyle w:val="Tijeloteksta"/>
        <w:spacing w:before="41"/>
        <w:ind w:left="708"/>
        <w:jc w:val="both"/>
      </w:pPr>
      <w:r>
        <w:rPr>
          <w:spacing w:val="-4"/>
        </w:rPr>
        <w:t>operacionalizira se</w:t>
      </w:r>
      <w:r>
        <w:rPr>
          <w:spacing w:val="-5"/>
        </w:rPr>
        <w:t xml:space="preserve"> </w:t>
      </w:r>
      <w:r>
        <w:rPr>
          <w:spacing w:val="-4"/>
        </w:rPr>
        <w:t>putem</w:t>
      </w:r>
      <w:r>
        <w:rPr>
          <w:spacing w:val="-3"/>
        </w:rPr>
        <w:t xml:space="preserve"> </w:t>
      </w:r>
      <w:r>
        <w:rPr>
          <w:spacing w:val="-4"/>
        </w:rPr>
        <w:t>sljedećih</w:t>
      </w:r>
      <w:r>
        <w:rPr>
          <w:spacing w:val="-6"/>
        </w:rPr>
        <w:t xml:space="preserve"> </w:t>
      </w:r>
      <w:r>
        <w:rPr>
          <w:spacing w:val="-4"/>
        </w:rPr>
        <w:t>mjera:</w:t>
      </w:r>
    </w:p>
    <w:p w14:paraId="2A910FDA" w14:textId="77777777" w:rsidR="00264383" w:rsidRDefault="00000000">
      <w:pPr>
        <w:pStyle w:val="Odlomakpopisa"/>
        <w:numPr>
          <w:ilvl w:val="0"/>
          <w:numId w:val="1"/>
        </w:numPr>
        <w:tabs>
          <w:tab w:val="left" w:pos="1428"/>
        </w:tabs>
        <w:spacing w:before="41" w:line="271" w:lineRule="auto"/>
        <w:ind w:right="715"/>
        <w:rPr>
          <w:sz w:val="24"/>
        </w:rPr>
      </w:pPr>
      <w:r>
        <w:rPr>
          <w:sz w:val="24"/>
        </w:rPr>
        <w:t>Vršiti</w:t>
      </w:r>
      <w:r>
        <w:rPr>
          <w:spacing w:val="-2"/>
          <w:sz w:val="24"/>
        </w:rPr>
        <w:t xml:space="preserve"> </w:t>
      </w:r>
      <w:r>
        <w:rPr>
          <w:sz w:val="24"/>
        </w:rPr>
        <w:t>kontrolu</w:t>
      </w:r>
      <w:r>
        <w:rPr>
          <w:spacing w:val="-2"/>
          <w:sz w:val="24"/>
        </w:rPr>
        <w:t xml:space="preserve"> </w:t>
      </w:r>
      <w:r>
        <w:rPr>
          <w:sz w:val="24"/>
        </w:rPr>
        <w:t>nad</w:t>
      </w:r>
      <w:r>
        <w:rPr>
          <w:spacing w:val="-2"/>
          <w:sz w:val="24"/>
        </w:rPr>
        <w:t xml:space="preserve"> </w:t>
      </w:r>
      <w:r>
        <w:rPr>
          <w:sz w:val="24"/>
        </w:rPr>
        <w:t>trgovačkim</w:t>
      </w:r>
      <w:r>
        <w:rPr>
          <w:spacing w:val="-1"/>
          <w:sz w:val="24"/>
        </w:rPr>
        <w:t xml:space="preserve"> </w:t>
      </w:r>
      <w:r>
        <w:rPr>
          <w:sz w:val="24"/>
        </w:rPr>
        <w:t>društvima</w:t>
      </w:r>
      <w:r>
        <w:rPr>
          <w:spacing w:val="-2"/>
          <w:sz w:val="24"/>
        </w:rPr>
        <w:t xml:space="preserve"> </w:t>
      </w:r>
      <w:r>
        <w:rPr>
          <w:sz w:val="24"/>
        </w:rPr>
        <w:t>u</w:t>
      </w:r>
      <w:r>
        <w:rPr>
          <w:spacing w:val="-3"/>
          <w:sz w:val="24"/>
        </w:rPr>
        <w:t xml:space="preserve"> </w:t>
      </w:r>
      <w:r>
        <w:rPr>
          <w:sz w:val="24"/>
        </w:rPr>
        <w:t>kojima</w:t>
      </w:r>
      <w:r>
        <w:rPr>
          <w:spacing w:val="-2"/>
          <w:sz w:val="24"/>
        </w:rPr>
        <w:t xml:space="preserve"> </w:t>
      </w:r>
      <w:r>
        <w:rPr>
          <w:sz w:val="24"/>
        </w:rPr>
        <w:t>Općina</w:t>
      </w:r>
      <w:r>
        <w:rPr>
          <w:spacing w:val="-2"/>
          <w:sz w:val="24"/>
        </w:rPr>
        <w:t xml:space="preserve"> </w:t>
      </w:r>
      <w:r>
        <w:rPr>
          <w:sz w:val="24"/>
        </w:rPr>
        <w:t>ima</w:t>
      </w:r>
      <w:r>
        <w:rPr>
          <w:spacing w:val="-1"/>
          <w:sz w:val="24"/>
        </w:rPr>
        <w:t xml:space="preserve"> </w:t>
      </w:r>
      <w:r>
        <w:rPr>
          <w:sz w:val="24"/>
        </w:rPr>
        <w:t>vlasnički</w:t>
      </w:r>
      <w:r>
        <w:rPr>
          <w:spacing w:val="-3"/>
          <w:sz w:val="24"/>
        </w:rPr>
        <w:t xml:space="preserve"> </w:t>
      </w:r>
      <w:r>
        <w:rPr>
          <w:sz w:val="24"/>
        </w:rPr>
        <w:t>udio</w:t>
      </w:r>
      <w:r>
        <w:rPr>
          <w:spacing w:val="-2"/>
          <w:sz w:val="24"/>
        </w:rPr>
        <w:t xml:space="preserve"> </w:t>
      </w:r>
      <w:r>
        <w:rPr>
          <w:sz w:val="24"/>
        </w:rPr>
        <w:t>te prikupljati</w:t>
      </w:r>
      <w:r>
        <w:rPr>
          <w:spacing w:val="-17"/>
          <w:sz w:val="24"/>
        </w:rPr>
        <w:t xml:space="preserve"> </w:t>
      </w:r>
      <w:r>
        <w:rPr>
          <w:sz w:val="24"/>
        </w:rPr>
        <w:t>i</w:t>
      </w:r>
      <w:r>
        <w:rPr>
          <w:spacing w:val="-17"/>
          <w:sz w:val="24"/>
        </w:rPr>
        <w:t xml:space="preserve"> </w:t>
      </w:r>
      <w:r>
        <w:rPr>
          <w:sz w:val="24"/>
        </w:rPr>
        <w:t>pregledavati</w:t>
      </w:r>
      <w:r>
        <w:rPr>
          <w:spacing w:val="-16"/>
          <w:sz w:val="24"/>
        </w:rPr>
        <w:t xml:space="preserve"> </w:t>
      </w:r>
      <w:r>
        <w:rPr>
          <w:sz w:val="24"/>
        </w:rPr>
        <w:t>izvješća</w:t>
      </w:r>
      <w:r>
        <w:rPr>
          <w:spacing w:val="-17"/>
          <w:sz w:val="24"/>
        </w:rPr>
        <w:t xml:space="preserve"> </w:t>
      </w:r>
      <w:r>
        <w:rPr>
          <w:sz w:val="24"/>
        </w:rPr>
        <w:t>o</w:t>
      </w:r>
      <w:r>
        <w:rPr>
          <w:spacing w:val="-17"/>
          <w:sz w:val="24"/>
        </w:rPr>
        <w:t xml:space="preserve"> </w:t>
      </w:r>
      <w:r>
        <w:rPr>
          <w:sz w:val="24"/>
        </w:rPr>
        <w:t>poslovanju</w:t>
      </w:r>
      <w:r>
        <w:rPr>
          <w:spacing w:val="-17"/>
          <w:sz w:val="24"/>
        </w:rPr>
        <w:t xml:space="preserve"> </w:t>
      </w:r>
      <w:r>
        <w:rPr>
          <w:sz w:val="24"/>
        </w:rPr>
        <w:t>trgovačkih</w:t>
      </w:r>
      <w:r>
        <w:rPr>
          <w:spacing w:val="-16"/>
          <w:sz w:val="24"/>
        </w:rPr>
        <w:t xml:space="preserve"> </w:t>
      </w:r>
      <w:r>
        <w:rPr>
          <w:sz w:val="24"/>
        </w:rPr>
        <w:t>društava</w:t>
      </w:r>
    </w:p>
    <w:p w14:paraId="1A19E335" w14:textId="77777777" w:rsidR="00264383" w:rsidRDefault="00264383">
      <w:pPr>
        <w:pStyle w:val="Tijeloteksta"/>
        <w:spacing w:before="46"/>
      </w:pPr>
    </w:p>
    <w:p w14:paraId="6E2E26E4" w14:textId="77777777" w:rsidR="00264383" w:rsidRDefault="00000000">
      <w:pPr>
        <w:spacing w:before="1" w:line="276" w:lineRule="auto"/>
        <w:ind w:left="708" w:right="706"/>
        <w:jc w:val="both"/>
        <w:rPr>
          <w:sz w:val="24"/>
        </w:rPr>
      </w:pPr>
      <w:r>
        <w:rPr>
          <w:rFonts w:ascii="Arial" w:hAnsi="Arial"/>
          <w:b/>
          <w:sz w:val="24"/>
        </w:rPr>
        <w:t>Posebni cilj: Vođenje, razvoj i unaprjeđenje sveobuhvatne interne evidencije pojavnih</w:t>
      </w:r>
      <w:r>
        <w:rPr>
          <w:rFonts w:ascii="Arial" w:hAnsi="Arial"/>
          <w:b/>
          <w:spacing w:val="-4"/>
          <w:sz w:val="24"/>
        </w:rPr>
        <w:t xml:space="preserve"> </w:t>
      </w:r>
      <w:r>
        <w:rPr>
          <w:rFonts w:ascii="Arial" w:hAnsi="Arial"/>
          <w:b/>
          <w:sz w:val="24"/>
        </w:rPr>
        <w:t>oblika</w:t>
      </w:r>
      <w:r>
        <w:rPr>
          <w:rFonts w:ascii="Arial" w:hAnsi="Arial"/>
          <w:b/>
          <w:spacing w:val="-6"/>
          <w:sz w:val="24"/>
        </w:rPr>
        <w:t xml:space="preserve"> </w:t>
      </w:r>
      <w:r>
        <w:rPr>
          <w:rFonts w:ascii="Arial" w:hAnsi="Arial"/>
          <w:b/>
          <w:sz w:val="24"/>
        </w:rPr>
        <w:t>imovine</w:t>
      </w:r>
      <w:r>
        <w:rPr>
          <w:rFonts w:ascii="Arial" w:hAnsi="Arial"/>
          <w:b/>
          <w:spacing w:val="-4"/>
          <w:sz w:val="24"/>
        </w:rPr>
        <w:t xml:space="preserve"> </w:t>
      </w:r>
      <w:r>
        <w:rPr>
          <w:rFonts w:ascii="Arial" w:hAnsi="Arial"/>
          <w:b/>
          <w:sz w:val="24"/>
        </w:rPr>
        <w:t>kojom</w:t>
      </w:r>
      <w:r>
        <w:rPr>
          <w:rFonts w:ascii="Arial" w:hAnsi="Arial"/>
          <w:b/>
          <w:spacing w:val="-7"/>
          <w:sz w:val="24"/>
        </w:rPr>
        <w:t xml:space="preserve"> </w:t>
      </w:r>
      <w:r>
        <w:rPr>
          <w:rFonts w:ascii="Arial" w:hAnsi="Arial"/>
          <w:b/>
          <w:sz w:val="24"/>
        </w:rPr>
        <w:t>upravlja</w:t>
      </w:r>
      <w:r>
        <w:rPr>
          <w:rFonts w:ascii="Arial" w:hAnsi="Arial"/>
          <w:b/>
          <w:spacing w:val="-6"/>
          <w:sz w:val="24"/>
        </w:rPr>
        <w:t xml:space="preserve"> </w:t>
      </w:r>
      <w:r>
        <w:rPr>
          <w:rFonts w:ascii="Arial" w:hAnsi="Arial"/>
          <w:b/>
          <w:sz w:val="24"/>
        </w:rPr>
        <w:t>Općina</w:t>
      </w:r>
      <w:r>
        <w:rPr>
          <w:rFonts w:ascii="Arial" w:hAnsi="Arial"/>
          <w:b/>
          <w:spacing w:val="-1"/>
          <w:sz w:val="24"/>
        </w:rPr>
        <w:t xml:space="preserve"> </w:t>
      </w:r>
      <w:r>
        <w:rPr>
          <w:rFonts w:ascii="Arial" w:hAnsi="Arial"/>
          <w:b/>
          <w:sz w:val="24"/>
        </w:rPr>
        <w:t>Oprtalj</w:t>
      </w:r>
      <w:r>
        <w:rPr>
          <w:rFonts w:ascii="Arial" w:hAnsi="Arial"/>
          <w:b/>
          <w:spacing w:val="-5"/>
          <w:sz w:val="24"/>
        </w:rPr>
        <w:t xml:space="preserve"> </w:t>
      </w:r>
      <w:r>
        <w:rPr>
          <w:rFonts w:ascii="Arial" w:hAnsi="Arial"/>
          <w:b/>
          <w:sz w:val="24"/>
        </w:rPr>
        <w:t>–</w:t>
      </w:r>
      <w:r>
        <w:rPr>
          <w:rFonts w:ascii="Arial" w:hAnsi="Arial"/>
          <w:b/>
          <w:spacing w:val="-5"/>
          <w:sz w:val="24"/>
        </w:rPr>
        <w:t xml:space="preserve"> </w:t>
      </w:r>
      <w:r>
        <w:rPr>
          <w:rFonts w:ascii="Arial" w:hAnsi="Arial"/>
          <w:b/>
          <w:sz w:val="24"/>
        </w:rPr>
        <w:t>Portole</w:t>
      </w:r>
      <w:r>
        <w:rPr>
          <w:rFonts w:ascii="Arial" w:hAnsi="Arial"/>
          <w:b/>
          <w:spacing w:val="-4"/>
          <w:sz w:val="24"/>
        </w:rPr>
        <w:t xml:space="preserve"> </w:t>
      </w:r>
      <w:r>
        <w:rPr>
          <w:sz w:val="24"/>
        </w:rPr>
        <w:t>operacionalizira</w:t>
      </w:r>
      <w:r>
        <w:rPr>
          <w:spacing w:val="-4"/>
          <w:sz w:val="24"/>
        </w:rPr>
        <w:t xml:space="preserve"> </w:t>
      </w:r>
      <w:r>
        <w:rPr>
          <w:sz w:val="24"/>
        </w:rPr>
        <w:t>se putem sljedećih mjera:</w:t>
      </w:r>
    </w:p>
    <w:p w14:paraId="7B96F355" w14:textId="77777777" w:rsidR="00264383" w:rsidRDefault="00000000">
      <w:pPr>
        <w:pStyle w:val="Odlomakpopisa"/>
        <w:numPr>
          <w:ilvl w:val="0"/>
          <w:numId w:val="1"/>
        </w:numPr>
        <w:tabs>
          <w:tab w:val="left" w:pos="1428"/>
        </w:tabs>
        <w:spacing w:before="1"/>
        <w:rPr>
          <w:sz w:val="24"/>
        </w:rPr>
      </w:pPr>
      <w:r>
        <w:rPr>
          <w:spacing w:val="-4"/>
          <w:sz w:val="24"/>
        </w:rPr>
        <w:t>Funkcionalna</w:t>
      </w:r>
      <w:r>
        <w:rPr>
          <w:spacing w:val="1"/>
          <w:sz w:val="24"/>
        </w:rPr>
        <w:t xml:space="preserve"> </w:t>
      </w:r>
      <w:r>
        <w:rPr>
          <w:spacing w:val="-4"/>
          <w:sz w:val="24"/>
        </w:rPr>
        <w:t>uspostava</w:t>
      </w:r>
      <w:r>
        <w:rPr>
          <w:spacing w:val="2"/>
          <w:sz w:val="24"/>
        </w:rPr>
        <w:t xml:space="preserve"> </w:t>
      </w:r>
      <w:r>
        <w:rPr>
          <w:spacing w:val="-4"/>
          <w:sz w:val="24"/>
        </w:rPr>
        <w:t>evidencije</w:t>
      </w:r>
      <w:r>
        <w:rPr>
          <w:spacing w:val="2"/>
          <w:sz w:val="24"/>
        </w:rPr>
        <w:t xml:space="preserve"> </w:t>
      </w:r>
      <w:r>
        <w:rPr>
          <w:spacing w:val="-4"/>
          <w:sz w:val="24"/>
        </w:rPr>
        <w:t>općinske</w:t>
      </w:r>
      <w:r>
        <w:rPr>
          <w:spacing w:val="1"/>
          <w:sz w:val="24"/>
        </w:rPr>
        <w:t xml:space="preserve"> </w:t>
      </w:r>
      <w:r>
        <w:rPr>
          <w:spacing w:val="-4"/>
          <w:sz w:val="24"/>
        </w:rPr>
        <w:t>imovine</w:t>
      </w:r>
    </w:p>
    <w:p w14:paraId="6902037B" w14:textId="77777777" w:rsidR="00264383" w:rsidRDefault="00264383">
      <w:pPr>
        <w:pStyle w:val="Tijeloteksta"/>
        <w:spacing w:before="80"/>
      </w:pPr>
    </w:p>
    <w:p w14:paraId="0D4C6C6A" w14:textId="77777777" w:rsidR="00264383" w:rsidRDefault="00000000">
      <w:pPr>
        <w:spacing w:line="278" w:lineRule="auto"/>
        <w:ind w:left="708" w:right="705"/>
        <w:jc w:val="both"/>
        <w:rPr>
          <w:sz w:val="24"/>
        </w:rPr>
      </w:pPr>
      <w:r>
        <w:rPr>
          <w:rFonts w:ascii="Arial" w:hAnsi="Arial"/>
          <w:b/>
          <w:sz w:val="24"/>
        </w:rPr>
        <w:t>Posebni cilj: Nekretnine dovesti u stanje imovinsko-pravne, prostorno-planske i funkcionalno-tržišne</w:t>
      </w:r>
      <w:r>
        <w:rPr>
          <w:rFonts w:ascii="Arial" w:hAnsi="Arial"/>
          <w:b/>
          <w:spacing w:val="-2"/>
          <w:sz w:val="24"/>
        </w:rPr>
        <w:t xml:space="preserve"> </w:t>
      </w:r>
      <w:r>
        <w:rPr>
          <w:rFonts w:ascii="Arial" w:hAnsi="Arial"/>
          <w:b/>
          <w:sz w:val="24"/>
        </w:rPr>
        <w:t xml:space="preserve">sposobnosti </w:t>
      </w:r>
      <w:r>
        <w:rPr>
          <w:sz w:val="24"/>
        </w:rPr>
        <w:t>operacionalizira se putem sljedećih mjera:</w:t>
      </w:r>
    </w:p>
    <w:p w14:paraId="47E7D31B" w14:textId="77777777" w:rsidR="00264383" w:rsidRDefault="00000000">
      <w:pPr>
        <w:pStyle w:val="Odlomakpopisa"/>
        <w:numPr>
          <w:ilvl w:val="0"/>
          <w:numId w:val="1"/>
        </w:numPr>
        <w:tabs>
          <w:tab w:val="left" w:pos="1428"/>
        </w:tabs>
        <w:spacing w:line="290" w:lineRule="exact"/>
        <w:rPr>
          <w:sz w:val="24"/>
        </w:rPr>
      </w:pPr>
      <w:r>
        <w:rPr>
          <w:spacing w:val="-2"/>
          <w:sz w:val="24"/>
        </w:rPr>
        <w:t>Provođenje</w:t>
      </w:r>
      <w:r>
        <w:rPr>
          <w:spacing w:val="-16"/>
          <w:sz w:val="24"/>
        </w:rPr>
        <w:t xml:space="preserve"> </w:t>
      </w:r>
      <w:r>
        <w:rPr>
          <w:spacing w:val="-2"/>
          <w:sz w:val="24"/>
        </w:rPr>
        <w:t>aktivnosti</w:t>
      </w:r>
      <w:r>
        <w:rPr>
          <w:spacing w:val="-12"/>
          <w:sz w:val="24"/>
        </w:rPr>
        <w:t xml:space="preserve"> </w:t>
      </w:r>
      <w:r>
        <w:rPr>
          <w:spacing w:val="-2"/>
          <w:sz w:val="24"/>
        </w:rPr>
        <w:t>rješavanja</w:t>
      </w:r>
      <w:r>
        <w:rPr>
          <w:spacing w:val="-13"/>
          <w:sz w:val="24"/>
        </w:rPr>
        <w:t xml:space="preserve"> </w:t>
      </w:r>
      <w:r>
        <w:rPr>
          <w:spacing w:val="-2"/>
          <w:sz w:val="24"/>
        </w:rPr>
        <w:t>imovinskopravnih</w:t>
      </w:r>
      <w:r>
        <w:rPr>
          <w:spacing w:val="-13"/>
          <w:sz w:val="24"/>
        </w:rPr>
        <w:t xml:space="preserve"> </w:t>
      </w:r>
      <w:r>
        <w:rPr>
          <w:spacing w:val="-2"/>
          <w:sz w:val="24"/>
        </w:rPr>
        <w:t>odnosa</w:t>
      </w:r>
    </w:p>
    <w:p w14:paraId="239AA048" w14:textId="77777777" w:rsidR="00264383" w:rsidRDefault="00000000">
      <w:pPr>
        <w:pStyle w:val="Odlomakpopisa"/>
        <w:numPr>
          <w:ilvl w:val="0"/>
          <w:numId w:val="1"/>
        </w:numPr>
        <w:tabs>
          <w:tab w:val="left" w:pos="1428"/>
        </w:tabs>
        <w:spacing w:before="40"/>
        <w:rPr>
          <w:sz w:val="24"/>
        </w:rPr>
      </w:pPr>
      <w:r>
        <w:rPr>
          <w:sz w:val="24"/>
        </w:rPr>
        <w:t>Rješavanje</w:t>
      </w:r>
      <w:r>
        <w:rPr>
          <w:spacing w:val="-7"/>
          <w:sz w:val="24"/>
        </w:rPr>
        <w:t xml:space="preserve"> </w:t>
      </w:r>
      <w:r>
        <w:rPr>
          <w:sz w:val="24"/>
        </w:rPr>
        <w:t>postupka</w:t>
      </w:r>
      <w:r>
        <w:rPr>
          <w:spacing w:val="-4"/>
          <w:sz w:val="24"/>
        </w:rPr>
        <w:t xml:space="preserve"> </w:t>
      </w:r>
      <w:r>
        <w:rPr>
          <w:sz w:val="24"/>
        </w:rPr>
        <w:t>ošasne</w:t>
      </w:r>
      <w:r>
        <w:rPr>
          <w:spacing w:val="-4"/>
          <w:sz w:val="24"/>
        </w:rPr>
        <w:t xml:space="preserve"> </w:t>
      </w:r>
      <w:r>
        <w:rPr>
          <w:spacing w:val="-2"/>
          <w:sz w:val="24"/>
        </w:rPr>
        <w:t>imovine</w:t>
      </w:r>
    </w:p>
    <w:p w14:paraId="7E03AC17" w14:textId="77777777" w:rsidR="00264383" w:rsidRDefault="00000000">
      <w:pPr>
        <w:pStyle w:val="Odlomakpopisa"/>
        <w:numPr>
          <w:ilvl w:val="0"/>
          <w:numId w:val="1"/>
        </w:numPr>
        <w:tabs>
          <w:tab w:val="left" w:pos="1428"/>
        </w:tabs>
        <w:spacing w:before="39"/>
        <w:rPr>
          <w:sz w:val="24"/>
        </w:rPr>
      </w:pPr>
      <w:r>
        <w:rPr>
          <w:sz w:val="24"/>
        </w:rPr>
        <w:t>Rješavanje</w:t>
      </w:r>
      <w:r>
        <w:rPr>
          <w:spacing w:val="-4"/>
          <w:sz w:val="24"/>
        </w:rPr>
        <w:t xml:space="preserve"> </w:t>
      </w:r>
      <w:r>
        <w:rPr>
          <w:sz w:val="24"/>
        </w:rPr>
        <w:t>imovinsko</w:t>
      </w:r>
      <w:r>
        <w:rPr>
          <w:spacing w:val="-5"/>
          <w:sz w:val="24"/>
        </w:rPr>
        <w:t xml:space="preserve"> </w:t>
      </w:r>
      <w:r>
        <w:rPr>
          <w:sz w:val="24"/>
        </w:rPr>
        <w:t>pravnih</w:t>
      </w:r>
      <w:r>
        <w:rPr>
          <w:spacing w:val="-5"/>
          <w:sz w:val="24"/>
        </w:rPr>
        <w:t xml:space="preserve"> </w:t>
      </w:r>
      <w:r>
        <w:rPr>
          <w:sz w:val="24"/>
        </w:rPr>
        <w:t>poslova</w:t>
      </w:r>
      <w:r>
        <w:rPr>
          <w:spacing w:val="-3"/>
          <w:sz w:val="24"/>
        </w:rPr>
        <w:t xml:space="preserve"> </w:t>
      </w:r>
      <w:r>
        <w:rPr>
          <w:sz w:val="24"/>
        </w:rPr>
        <w:t>sa</w:t>
      </w:r>
      <w:r>
        <w:rPr>
          <w:spacing w:val="-2"/>
          <w:sz w:val="24"/>
        </w:rPr>
        <w:t xml:space="preserve"> </w:t>
      </w:r>
      <w:r>
        <w:rPr>
          <w:spacing w:val="-5"/>
          <w:sz w:val="24"/>
        </w:rPr>
        <w:t>RH</w:t>
      </w:r>
    </w:p>
    <w:p w14:paraId="6DEDE890" w14:textId="77777777" w:rsidR="00264383" w:rsidRDefault="00000000">
      <w:pPr>
        <w:pStyle w:val="Odlomakpopisa"/>
        <w:numPr>
          <w:ilvl w:val="0"/>
          <w:numId w:val="1"/>
        </w:numPr>
        <w:tabs>
          <w:tab w:val="left" w:pos="1428"/>
        </w:tabs>
        <w:spacing w:before="40" w:line="271" w:lineRule="auto"/>
        <w:ind w:right="708"/>
        <w:rPr>
          <w:sz w:val="24"/>
        </w:rPr>
      </w:pPr>
      <w:r>
        <w:rPr>
          <w:sz w:val="24"/>
        </w:rPr>
        <w:t>Procjena potencijala imovine Općine Oprtalj – Portole - snimanje,</w:t>
      </w:r>
      <w:r>
        <w:rPr>
          <w:spacing w:val="-1"/>
          <w:sz w:val="24"/>
        </w:rPr>
        <w:t xml:space="preserve"> </w:t>
      </w:r>
      <w:r>
        <w:rPr>
          <w:sz w:val="24"/>
        </w:rPr>
        <w:t>popis i ocjena realnog stanja imovine</w:t>
      </w:r>
    </w:p>
    <w:p w14:paraId="5AFFC00A" w14:textId="77777777" w:rsidR="00264383" w:rsidRDefault="00264383">
      <w:pPr>
        <w:pStyle w:val="Tijeloteksta"/>
        <w:spacing w:before="46"/>
      </w:pPr>
    </w:p>
    <w:p w14:paraId="207736D9" w14:textId="77777777" w:rsidR="00264383" w:rsidRDefault="00000000">
      <w:pPr>
        <w:spacing w:before="1" w:line="276" w:lineRule="auto"/>
        <w:ind w:left="708" w:right="713"/>
        <w:jc w:val="both"/>
        <w:rPr>
          <w:sz w:val="24"/>
        </w:rPr>
      </w:pPr>
      <w:r>
        <w:rPr>
          <w:rFonts w:ascii="Arial" w:hAnsi="Arial"/>
          <w:b/>
          <w:sz w:val="24"/>
        </w:rPr>
        <w:t>Posebni</w:t>
      </w:r>
      <w:r>
        <w:rPr>
          <w:rFonts w:ascii="Arial" w:hAnsi="Arial"/>
          <w:b/>
          <w:spacing w:val="-12"/>
          <w:sz w:val="24"/>
        </w:rPr>
        <w:t xml:space="preserve"> </w:t>
      </w:r>
      <w:r>
        <w:rPr>
          <w:rFonts w:ascii="Arial" w:hAnsi="Arial"/>
          <w:b/>
          <w:sz w:val="24"/>
        </w:rPr>
        <w:t>cilj:</w:t>
      </w:r>
      <w:r>
        <w:rPr>
          <w:rFonts w:ascii="Arial" w:hAnsi="Arial"/>
          <w:b/>
          <w:spacing w:val="-10"/>
          <w:sz w:val="24"/>
        </w:rPr>
        <w:t xml:space="preserve"> </w:t>
      </w:r>
      <w:r>
        <w:rPr>
          <w:rFonts w:ascii="Arial" w:hAnsi="Arial"/>
          <w:b/>
          <w:sz w:val="24"/>
        </w:rPr>
        <w:t>Normativno</w:t>
      </w:r>
      <w:r>
        <w:rPr>
          <w:rFonts w:ascii="Arial" w:hAnsi="Arial"/>
          <w:b/>
          <w:spacing w:val="-10"/>
          <w:sz w:val="24"/>
        </w:rPr>
        <w:t xml:space="preserve"> </w:t>
      </w:r>
      <w:r>
        <w:rPr>
          <w:rFonts w:ascii="Arial" w:hAnsi="Arial"/>
          <w:b/>
          <w:sz w:val="24"/>
        </w:rPr>
        <w:t>urediti</w:t>
      </w:r>
      <w:r>
        <w:rPr>
          <w:rFonts w:ascii="Arial" w:hAnsi="Arial"/>
          <w:b/>
          <w:spacing w:val="-10"/>
          <w:sz w:val="24"/>
        </w:rPr>
        <w:t xml:space="preserve"> </w:t>
      </w:r>
      <w:r>
        <w:rPr>
          <w:rFonts w:ascii="Arial" w:hAnsi="Arial"/>
          <w:b/>
          <w:sz w:val="24"/>
        </w:rPr>
        <w:t>upravljanje</w:t>
      </w:r>
      <w:r>
        <w:rPr>
          <w:rFonts w:ascii="Arial" w:hAnsi="Arial"/>
          <w:b/>
          <w:spacing w:val="-9"/>
          <w:sz w:val="24"/>
        </w:rPr>
        <w:t xml:space="preserve"> </w:t>
      </w:r>
      <w:r>
        <w:rPr>
          <w:rFonts w:ascii="Arial" w:hAnsi="Arial"/>
          <w:b/>
          <w:sz w:val="24"/>
        </w:rPr>
        <w:t>i</w:t>
      </w:r>
      <w:r>
        <w:rPr>
          <w:rFonts w:ascii="Arial" w:hAnsi="Arial"/>
          <w:b/>
          <w:spacing w:val="-9"/>
          <w:sz w:val="24"/>
        </w:rPr>
        <w:t xml:space="preserve"> </w:t>
      </w:r>
      <w:r>
        <w:rPr>
          <w:rFonts w:ascii="Arial" w:hAnsi="Arial"/>
          <w:b/>
          <w:sz w:val="24"/>
        </w:rPr>
        <w:t>raspolaganje</w:t>
      </w:r>
      <w:r>
        <w:rPr>
          <w:rFonts w:ascii="Arial" w:hAnsi="Arial"/>
          <w:b/>
          <w:spacing w:val="-11"/>
          <w:sz w:val="24"/>
        </w:rPr>
        <w:t xml:space="preserve"> </w:t>
      </w:r>
      <w:r>
        <w:rPr>
          <w:rFonts w:ascii="Arial" w:hAnsi="Arial"/>
          <w:b/>
          <w:sz w:val="24"/>
        </w:rPr>
        <w:t>svim</w:t>
      </w:r>
      <w:r>
        <w:rPr>
          <w:rFonts w:ascii="Arial" w:hAnsi="Arial"/>
          <w:b/>
          <w:spacing w:val="-11"/>
          <w:sz w:val="24"/>
        </w:rPr>
        <w:t xml:space="preserve"> </w:t>
      </w:r>
      <w:r>
        <w:rPr>
          <w:rFonts w:ascii="Arial" w:hAnsi="Arial"/>
          <w:b/>
          <w:sz w:val="24"/>
        </w:rPr>
        <w:t>pojavnim</w:t>
      </w:r>
      <w:r>
        <w:rPr>
          <w:rFonts w:ascii="Arial" w:hAnsi="Arial"/>
          <w:b/>
          <w:spacing w:val="-12"/>
          <w:sz w:val="24"/>
        </w:rPr>
        <w:t xml:space="preserve"> </w:t>
      </w:r>
      <w:r>
        <w:rPr>
          <w:rFonts w:ascii="Arial" w:hAnsi="Arial"/>
          <w:b/>
          <w:sz w:val="24"/>
        </w:rPr>
        <w:t xml:space="preserve">oblicima nekretnina </w:t>
      </w:r>
      <w:r>
        <w:rPr>
          <w:sz w:val="24"/>
        </w:rPr>
        <w:t>operacionalizira se putem sljedećih mjera:</w:t>
      </w:r>
    </w:p>
    <w:p w14:paraId="187FD5F0" w14:textId="77777777" w:rsidR="00264383" w:rsidRDefault="00000000">
      <w:pPr>
        <w:pStyle w:val="Odlomakpopisa"/>
        <w:numPr>
          <w:ilvl w:val="0"/>
          <w:numId w:val="1"/>
        </w:numPr>
        <w:tabs>
          <w:tab w:val="left" w:pos="1428"/>
        </w:tabs>
        <w:spacing w:before="2" w:line="271" w:lineRule="auto"/>
        <w:ind w:right="714"/>
        <w:rPr>
          <w:sz w:val="24"/>
        </w:rPr>
      </w:pPr>
      <w:r>
        <w:rPr>
          <w:sz w:val="24"/>
        </w:rPr>
        <w:t>Izmjene</w:t>
      </w:r>
      <w:r>
        <w:rPr>
          <w:spacing w:val="40"/>
          <w:sz w:val="24"/>
        </w:rPr>
        <w:t xml:space="preserve"> </w:t>
      </w:r>
      <w:r>
        <w:rPr>
          <w:sz w:val="24"/>
        </w:rPr>
        <w:t>i</w:t>
      </w:r>
      <w:r>
        <w:rPr>
          <w:spacing w:val="40"/>
          <w:sz w:val="24"/>
        </w:rPr>
        <w:t xml:space="preserve"> </w:t>
      </w:r>
      <w:r>
        <w:rPr>
          <w:sz w:val="24"/>
        </w:rPr>
        <w:t>dopune</w:t>
      </w:r>
      <w:r>
        <w:rPr>
          <w:spacing w:val="40"/>
          <w:sz w:val="24"/>
        </w:rPr>
        <w:t xml:space="preserve"> </w:t>
      </w:r>
      <w:r>
        <w:rPr>
          <w:sz w:val="24"/>
        </w:rPr>
        <w:t>važećih</w:t>
      </w:r>
      <w:r>
        <w:rPr>
          <w:spacing w:val="40"/>
          <w:sz w:val="24"/>
        </w:rPr>
        <w:t xml:space="preserve"> </w:t>
      </w:r>
      <w:r>
        <w:rPr>
          <w:sz w:val="24"/>
        </w:rPr>
        <w:t>strateških</w:t>
      </w:r>
      <w:r>
        <w:rPr>
          <w:spacing w:val="40"/>
          <w:sz w:val="24"/>
        </w:rPr>
        <w:t xml:space="preserve"> </w:t>
      </w:r>
      <w:r>
        <w:rPr>
          <w:sz w:val="24"/>
        </w:rPr>
        <w:t>akata</w:t>
      </w:r>
      <w:r>
        <w:rPr>
          <w:spacing w:val="40"/>
          <w:sz w:val="24"/>
        </w:rPr>
        <w:t xml:space="preserve"> </w:t>
      </w:r>
      <w:r>
        <w:rPr>
          <w:sz w:val="24"/>
        </w:rPr>
        <w:t>te</w:t>
      </w:r>
      <w:r>
        <w:rPr>
          <w:spacing w:val="40"/>
          <w:sz w:val="24"/>
        </w:rPr>
        <w:t xml:space="preserve"> </w:t>
      </w:r>
      <w:r>
        <w:rPr>
          <w:sz w:val="24"/>
        </w:rPr>
        <w:t>izrada</w:t>
      </w:r>
      <w:r>
        <w:rPr>
          <w:spacing w:val="40"/>
          <w:sz w:val="24"/>
        </w:rPr>
        <w:t xml:space="preserve"> </w:t>
      </w:r>
      <w:r>
        <w:rPr>
          <w:sz w:val="24"/>
        </w:rPr>
        <w:t>novih</w:t>
      </w:r>
      <w:r>
        <w:rPr>
          <w:spacing w:val="40"/>
          <w:sz w:val="24"/>
        </w:rPr>
        <w:t xml:space="preserve"> </w:t>
      </w:r>
      <w:r>
        <w:rPr>
          <w:sz w:val="24"/>
        </w:rPr>
        <w:t>strateških</w:t>
      </w:r>
      <w:r>
        <w:rPr>
          <w:spacing w:val="40"/>
          <w:sz w:val="24"/>
        </w:rPr>
        <w:t xml:space="preserve"> </w:t>
      </w:r>
      <w:r>
        <w:rPr>
          <w:sz w:val="24"/>
        </w:rPr>
        <w:t>akata upravljanja imovinom</w:t>
      </w:r>
    </w:p>
    <w:p w14:paraId="7B3F0704" w14:textId="77777777" w:rsidR="00264383" w:rsidRDefault="00000000">
      <w:pPr>
        <w:pStyle w:val="Odlomakpopisa"/>
        <w:numPr>
          <w:ilvl w:val="0"/>
          <w:numId w:val="1"/>
        </w:numPr>
        <w:tabs>
          <w:tab w:val="left" w:pos="1428"/>
        </w:tabs>
        <w:spacing w:before="6"/>
        <w:rPr>
          <w:sz w:val="24"/>
        </w:rPr>
      </w:pPr>
      <w:r>
        <w:rPr>
          <w:spacing w:val="-6"/>
          <w:sz w:val="24"/>
        </w:rPr>
        <w:t>Donositi</w:t>
      </w:r>
      <w:r>
        <w:rPr>
          <w:spacing w:val="-2"/>
          <w:sz w:val="24"/>
        </w:rPr>
        <w:t xml:space="preserve"> </w:t>
      </w:r>
      <w:r>
        <w:rPr>
          <w:spacing w:val="-6"/>
          <w:sz w:val="24"/>
        </w:rPr>
        <w:t>opće</w:t>
      </w:r>
      <w:r>
        <w:rPr>
          <w:spacing w:val="-1"/>
          <w:sz w:val="24"/>
        </w:rPr>
        <w:t xml:space="preserve"> </w:t>
      </w:r>
      <w:r>
        <w:rPr>
          <w:spacing w:val="-6"/>
          <w:sz w:val="24"/>
        </w:rPr>
        <w:t>i</w:t>
      </w:r>
      <w:r>
        <w:rPr>
          <w:spacing w:val="-4"/>
          <w:sz w:val="24"/>
        </w:rPr>
        <w:t xml:space="preserve"> </w:t>
      </w:r>
      <w:r>
        <w:rPr>
          <w:spacing w:val="-6"/>
          <w:sz w:val="24"/>
        </w:rPr>
        <w:t>pojedinačne</w:t>
      </w:r>
      <w:r>
        <w:rPr>
          <w:spacing w:val="-3"/>
          <w:sz w:val="24"/>
        </w:rPr>
        <w:t xml:space="preserve"> </w:t>
      </w:r>
      <w:r>
        <w:rPr>
          <w:spacing w:val="-6"/>
          <w:sz w:val="24"/>
        </w:rPr>
        <w:t>akte</w:t>
      </w:r>
      <w:r>
        <w:rPr>
          <w:spacing w:val="-2"/>
          <w:sz w:val="24"/>
        </w:rPr>
        <w:t xml:space="preserve"> </w:t>
      </w:r>
      <w:r>
        <w:rPr>
          <w:spacing w:val="-6"/>
          <w:sz w:val="24"/>
        </w:rPr>
        <w:t>glede</w:t>
      </w:r>
      <w:r>
        <w:rPr>
          <w:spacing w:val="-2"/>
          <w:sz w:val="24"/>
        </w:rPr>
        <w:t xml:space="preserve"> </w:t>
      </w:r>
      <w:r>
        <w:rPr>
          <w:spacing w:val="-6"/>
          <w:sz w:val="24"/>
        </w:rPr>
        <w:t>upravljanja</w:t>
      </w:r>
      <w:r>
        <w:rPr>
          <w:spacing w:val="-1"/>
          <w:sz w:val="24"/>
        </w:rPr>
        <w:t xml:space="preserve"> </w:t>
      </w:r>
      <w:r>
        <w:rPr>
          <w:spacing w:val="-6"/>
          <w:sz w:val="24"/>
        </w:rPr>
        <w:t>imovinom</w:t>
      </w:r>
    </w:p>
    <w:sectPr w:rsidR="00264383">
      <w:type w:val="continuous"/>
      <w:pgSz w:w="11910" w:h="16840"/>
      <w:pgMar w:top="960" w:right="708"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F5C"/>
    <w:multiLevelType w:val="hybridMultilevel"/>
    <w:tmpl w:val="213C7472"/>
    <w:lvl w:ilvl="0" w:tplc="C0CE1482">
      <w:numFmt w:val="bullet"/>
      <w:lvlText w:val=""/>
      <w:lvlJc w:val="left"/>
      <w:pPr>
        <w:ind w:left="1068" w:hanging="360"/>
      </w:pPr>
      <w:rPr>
        <w:rFonts w:ascii="Symbol" w:eastAsia="Symbol" w:hAnsi="Symbol" w:cs="Symbol" w:hint="default"/>
        <w:b w:val="0"/>
        <w:bCs w:val="0"/>
        <w:i w:val="0"/>
        <w:iCs w:val="0"/>
        <w:spacing w:val="0"/>
        <w:w w:val="100"/>
        <w:sz w:val="24"/>
        <w:szCs w:val="24"/>
        <w:lang w:val="hr-HR" w:eastAsia="en-US" w:bidi="ar-SA"/>
      </w:rPr>
    </w:lvl>
    <w:lvl w:ilvl="1" w:tplc="34BC6DB8">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2" w:tplc="A8EC152E">
      <w:numFmt w:val="bullet"/>
      <w:lvlText w:val="•"/>
      <w:lvlJc w:val="left"/>
      <w:pPr>
        <w:ind w:left="2459" w:hanging="360"/>
      </w:pPr>
      <w:rPr>
        <w:rFonts w:hint="default"/>
        <w:lang w:val="hr-HR" w:eastAsia="en-US" w:bidi="ar-SA"/>
      </w:rPr>
    </w:lvl>
    <w:lvl w:ilvl="3" w:tplc="D5F2309A">
      <w:numFmt w:val="bullet"/>
      <w:lvlText w:val="•"/>
      <w:lvlJc w:val="left"/>
      <w:pPr>
        <w:ind w:left="3498" w:hanging="360"/>
      </w:pPr>
      <w:rPr>
        <w:rFonts w:hint="default"/>
        <w:lang w:val="hr-HR" w:eastAsia="en-US" w:bidi="ar-SA"/>
      </w:rPr>
    </w:lvl>
    <w:lvl w:ilvl="4" w:tplc="0F102F48">
      <w:numFmt w:val="bullet"/>
      <w:lvlText w:val="•"/>
      <w:lvlJc w:val="left"/>
      <w:pPr>
        <w:ind w:left="4537" w:hanging="360"/>
      </w:pPr>
      <w:rPr>
        <w:rFonts w:hint="default"/>
        <w:lang w:val="hr-HR" w:eastAsia="en-US" w:bidi="ar-SA"/>
      </w:rPr>
    </w:lvl>
    <w:lvl w:ilvl="5" w:tplc="67EC4E36">
      <w:numFmt w:val="bullet"/>
      <w:lvlText w:val="•"/>
      <w:lvlJc w:val="left"/>
      <w:pPr>
        <w:ind w:left="5577" w:hanging="360"/>
      </w:pPr>
      <w:rPr>
        <w:rFonts w:hint="default"/>
        <w:lang w:val="hr-HR" w:eastAsia="en-US" w:bidi="ar-SA"/>
      </w:rPr>
    </w:lvl>
    <w:lvl w:ilvl="6" w:tplc="C776A882">
      <w:numFmt w:val="bullet"/>
      <w:lvlText w:val="•"/>
      <w:lvlJc w:val="left"/>
      <w:pPr>
        <w:ind w:left="6616" w:hanging="360"/>
      </w:pPr>
      <w:rPr>
        <w:rFonts w:hint="default"/>
        <w:lang w:val="hr-HR" w:eastAsia="en-US" w:bidi="ar-SA"/>
      </w:rPr>
    </w:lvl>
    <w:lvl w:ilvl="7" w:tplc="2A4E4092">
      <w:numFmt w:val="bullet"/>
      <w:lvlText w:val="•"/>
      <w:lvlJc w:val="left"/>
      <w:pPr>
        <w:ind w:left="7655" w:hanging="360"/>
      </w:pPr>
      <w:rPr>
        <w:rFonts w:hint="default"/>
        <w:lang w:val="hr-HR" w:eastAsia="en-US" w:bidi="ar-SA"/>
      </w:rPr>
    </w:lvl>
    <w:lvl w:ilvl="8" w:tplc="B352EBBC">
      <w:numFmt w:val="bullet"/>
      <w:lvlText w:val="•"/>
      <w:lvlJc w:val="left"/>
      <w:pPr>
        <w:ind w:left="8694" w:hanging="360"/>
      </w:pPr>
      <w:rPr>
        <w:rFonts w:hint="default"/>
        <w:lang w:val="hr-HR" w:eastAsia="en-US" w:bidi="ar-SA"/>
      </w:rPr>
    </w:lvl>
  </w:abstractNum>
  <w:abstractNum w:abstractNumId="1" w15:restartNumberingAfterBreak="0">
    <w:nsid w:val="0DD66FB4"/>
    <w:multiLevelType w:val="hybridMultilevel"/>
    <w:tmpl w:val="2D3CAAD4"/>
    <w:lvl w:ilvl="0" w:tplc="2DD21D98">
      <w:start w:val="1"/>
      <w:numFmt w:val="decimal"/>
      <w:lvlText w:val="%1."/>
      <w:lvlJc w:val="left"/>
      <w:pPr>
        <w:ind w:left="1428" w:hanging="360"/>
        <w:jc w:val="left"/>
      </w:pPr>
      <w:rPr>
        <w:rFonts w:ascii="Arial MT" w:eastAsia="Arial MT" w:hAnsi="Arial MT" w:cs="Arial MT" w:hint="default"/>
        <w:b w:val="0"/>
        <w:bCs w:val="0"/>
        <w:i w:val="0"/>
        <w:iCs w:val="0"/>
        <w:spacing w:val="0"/>
        <w:w w:val="100"/>
        <w:sz w:val="24"/>
        <w:szCs w:val="24"/>
        <w:lang w:val="hr-HR" w:eastAsia="en-US" w:bidi="ar-SA"/>
      </w:rPr>
    </w:lvl>
    <w:lvl w:ilvl="1" w:tplc="D5526B82">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2" w:tplc="E5161C4A">
      <w:numFmt w:val="bullet"/>
      <w:lvlText w:val="•"/>
      <w:lvlJc w:val="left"/>
      <w:pPr>
        <w:ind w:left="3290" w:hanging="360"/>
      </w:pPr>
      <w:rPr>
        <w:rFonts w:hint="default"/>
        <w:lang w:val="hr-HR" w:eastAsia="en-US" w:bidi="ar-SA"/>
      </w:rPr>
    </w:lvl>
    <w:lvl w:ilvl="3" w:tplc="A30A3106">
      <w:numFmt w:val="bullet"/>
      <w:lvlText w:val="•"/>
      <w:lvlJc w:val="left"/>
      <w:pPr>
        <w:ind w:left="4226" w:hanging="360"/>
      </w:pPr>
      <w:rPr>
        <w:rFonts w:hint="default"/>
        <w:lang w:val="hr-HR" w:eastAsia="en-US" w:bidi="ar-SA"/>
      </w:rPr>
    </w:lvl>
    <w:lvl w:ilvl="4" w:tplc="FFD2A260">
      <w:numFmt w:val="bullet"/>
      <w:lvlText w:val="•"/>
      <w:lvlJc w:val="left"/>
      <w:pPr>
        <w:ind w:left="5161" w:hanging="360"/>
      </w:pPr>
      <w:rPr>
        <w:rFonts w:hint="default"/>
        <w:lang w:val="hr-HR" w:eastAsia="en-US" w:bidi="ar-SA"/>
      </w:rPr>
    </w:lvl>
    <w:lvl w:ilvl="5" w:tplc="D64824D4">
      <w:numFmt w:val="bullet"/>
      <w:lvlText w:val="•"/>
      <w:lvlJc w:val="left"/>
      <w:pPr>
        <w:ind w:left="6096" w:hanging="360"/>
      </w:pPr>
      <w:rPr>
        <w:rFonts w:hint="default"/>
        <w:lang w:val="hr-HR" w:eastAsia="en-US" w:bidi="ar-SA"/>
      </w:rPr>
    </w:lvl>
    <w:lvl w:ilvl="6" w:tplc="4334A2BA">
      <w:numFmt w:val="bullet"/>
      <w:lvlText w:val="•"/>
      <w:lvlJc w:val="left"/>
      <w:pPr>
        <w:ind w:left="7032" w:hanging="360"/>
      </w:pPr>
      <w:rPr>
        <w:rFonts w:hint="default"/>
        <w:lang w:val="hr-HR" w:eastAsia="en-US" w:bidi="ar-SA"/>
      </w:rPr>
    </w:lvl>
    <w:lvl w:ilvl="7" w:tplc="26F88452">
      <w:numFmt w:val="bullet"/>
      <w:lvlText w:val="•"/>
      <w:lvlJc w:val="left"/>
      <w:pPr>
        <w:ind w:left="7967" w:hanging="360"/>
      </w:pPr>
      <w:rPr>
        <w:rFonts w:hint="default"/>
        <w:lang w:val="hr-HR" w:eastAsia="en-US" w:bidi="ar-SA"/>
      </w:rPr>
    </w:lvl>
    <w:lvl w:ilvl="8" w:tplc="B39AABBC">
      <w:numFmt w:val="bullet"/>
      <w:lvlText w:val="•"/>
      <w:lvlJc w:val="left"/>
      <w:pPr>
        <w:ind w:left="8902" w:hanging="360"/>
      </w:pPr>
      <w:rPr>
        <w:rFonts w:hint="default"/>
        <w:lang w:val="hr-HR" w:eastAsia="en-US" w:bidi="ar-SA"/>
      </w:rPr>
    </w:lvl>
  </w:abstractNum>
  <w:abstractNum w:abstractNumId="2" w15:restartNumberingAfterBreak="0">
    <w:nsid w:val="347B05B0"/>
    <w:multiLevelType w:val="hybridMultilevel"/>
    <w:tmpl w:val="C682E36E"/>
    <w:lvl w:ilvl="0" w:tplc="8D00A7C0">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1" w:tplc="12C44524">
      <w:numFmt w:val="bullet"/>
      <w:lvlText w:val="•"/>
      <w:lvlJc w:val="left"/>
      <w:pPr>
        <w:ind w:left="2355" w:hanging="360"/>
      </w:pPr>
      <w:rPr>
        <w:rFonts w:hint="default"/>
        <w:lang w:val="hr-HR" w:eastAsia="en-US" w:bidi="ar-SA"/>
      </w:rPr>
    </w:lvl>
    <w:lvl w:ilvl="2" w:tplc="E2E64534">
      <w:numFmt w:val="bullet"/>
      <w:lvlText w:val="•"/>
      <w:lvlJc w:val="left"/>
      <w:pPr>
        <w:ind w:left="3290" w:hanging="360"/>
      </w:pPr>
      <w:rPr>
        <w:rFonts w:hint="default"/>
        <w:lang w:val="hr-HR" w:eastAsia="en-US" w:bidi="ar-SA"/>
      </w:rPr>
    </w:lvl>
    <w:lvl w:ilvl="3" w:tplc="4EC8AB2E">
      <w:numFmt w:val="bullet"/>
      <w:lvlText w:val="•"/>
      <w:lvlJc w:val="left"/>
      <w:pPr>
        <w:ind w:left="4226" w:hanging="360"/>
      </w:pPr>
      <w:rPr>
        <w:rFonts w:hint="default"/>
        <w:lang w:val="hr-HR" w:eastAsia="en-US" w:bidi="ar-SA"/>
      </w:rPr>
    </w:lvl>
    <w:lvl w:ilvl="4" w:tplc="9BEC3622">
      <w:numFmt w:val="bullet"/>
      <w:lvlText w:val="•"/>
      <w:lvlJc w:val="left"/>
      <w:pPr>
        <w:ind w:left="5161" w:hanging="360"/>
      </w:pPr>
      <w:rPr>
        <w:rFonts w:hint="default"/>
        <w:lang w:val="hr-HR" w:eastAsia="en-US" w:bidi="ar-SA"/>
      </w:rPr>
    </w:lvl>
    <w:lvl w:ilvl="5" w:tplc="348E78FE">
      <w:numFmt w:val="bullet"/>
      <w:lvlText w:val="•"/>
      <w:lvlJc w:val="left"/>
      <w:pPr>
        <w:ind w:left="6096" w:hanging="360"/>
      </w:pPr>
      <w:rPr>
        <w:rFonts w:hint="default"/>
        <w:lang w:val="hr-HR" w:eastAsia="en-US" w:bidi="ar-SA"/>
      </w:rPr>
    </w:lvl>
    <w:lvl w:ilvl="6" w:tplc="21B6CBFE">
      <w:numFmt w:val="bullet"/>
      <w:lvlText w:val="•"/>
      <w:lvlJc w:val="left"/>
      <w:pPr>
        <w:ind w:left="7032" w:hanging="360"/>
      </w:pPr>
      <w:rPr>
        <w:rFonts w:hint="default"/>
        <w:lang w:val="hr-HR" w:eastAsia="en-US" w:bidi="ar-SA"/>
      </w:rPr>
    </w:lvl>
    <w:lvl w:ilvl="7" w:tplc="5D60B56C">
      <w:numFmt w:val="bullet"/>
      <w:lvlText w:val="•"/>
      <w:lvlJc w:val="left"/>
      <w:pPr>
        <w:ind w:left="7967" w:hanging="360"/>
      </w:pPr>
      <w:rPr>
        <w:rFonts w:hint="default"/>
        <w:lang w:val="hr-HR" w:eastAsia="en-US" w:bidi="ar-SA"/>
      </w:rPr>
    </w:lvl>
    <w:lvl w:ilvl="8" w:tplc="A2F2CD1E">
      <w:numFmt w:val="bullet"/>
      <w:lvlText w:val="•"/>
      <w:lvlJc w:val="left"/>
      <w:pPr>
        <w:ind w:left="8902" w:hanging="360"/>
      </w:pPr>
      <w:rPr>
        <w:rFonts w:hint="default"/>
        <w:lang w:val="hr-HR" w:eastAsia="en-US" w:bidi="ar-SA"/>
      </w:rPr>
    </w:lvl>
  </w:abstractNum>
  <w:abstractNum w:abstractNumId="3" w15:restartNumberingAfterBreak="0">
    <w:nsid w:val="3705047B"/>
    <w:multiLevelType w:val="hybridMultilevel"/>
    <w:tmpl w:val="29B202E6"/>
    <w:lvl w:ilvl="0" w:tplc="9CD66F32">
      <w:start w:val="1"/>
      <w:numFmt w:val="decimal"/>
      <w:lvlText w:val="%1."/>
      <w:lvlJc w:val="left"/>
      <w:pPr>
        <w:ind w:left="1428" w:hanging="360"/>
        <w:jc w:val="left"/>
      </w:pPr>
      <w:rPr>
        <w:rFonts w:ascii="Arial MT" w:eastAsia="Arial MT" w:hAnsi="Arial MT" w:cs="Arial MT" w:hint="default"/>
        <w:b w:val="0"/>
        <w:bCs w:val="0"/>
        <w:i w:val="0"/>
        <w:iCs w:val="0"/>
        <w:spacing w:val="0"/>
        <w:w w:val="100"/>
        <w:sz w:val="24"/>
        <w:szCs w:val="24"/>
        <w:lang w:val="hr-HR" w:eastAsia="en-US" w:bidi="ar-SA"/>
      </w:rPr>
    </w:lvl>
    <w:lvl w:ilvl="1" w:tplc="49768AD6">
      <w:numFmt w:val="bullet"/>
      <w:lvlText w:val="•"/>
      <w:lvlJc w:val="left"/>
      <w:pPr>
        <w:ind w:left="2355" w:hanging="360"/>
      </w:pPr>
      <w:rPr>
        <w:rFonts w:hint="default"/>
        <w:lang w:val="hr-HR" w:eastAsia="en-US" w:bidi="ar-SA"/>
      </w:rPr>
    </w:lvl>
    <w:lvl w:ilvl="2" w:tplc="B7B87B76">
      <w:numFmt w:val="bullet"/>
      <w:lvlText w:val="•"/>
      <w:lvlJc w:val="left"/>
      <w:pPr>
        <w:ind w:left="3290" w:hanging="360"/>
      </w:pPr>
      <w:rPr>
        <w:rFonts w:hint="default"/>
        <w:lang w:val="hr-HR" w:eastAsia="en-US" w:bidi="ar-SA"/>
      </w:rPr>
    </w:lvl>
    <w:lvl w:ilvl="3" w:tplc="D8721220">
      <w:numFmt w:val="bullet"/>
      <w:lvlText w:val="•"/>
      <w:lvlJc w:val="left"/>
      <w:pPr>
        <w:ind w:left="4226" w:hanging="360"/>
      </w:pPr>
      <w:rPr>
        <w:rFonts w:hint="default"/>
        <w:lang w:val="hr-HR" w:eastAsia="en-US" w:bidi="ar-SA"/>
      </w:rPr>
    </w:lvl>
    <w:lvl w:ilvl="4" w:tplc="B1BC1C38">
      <w:numFmt w:val="bullet"/>
      <w:lvlText w:val="•"/>
      <w:lvlJc w:val="left"/>
      <w:pPr>
        <w:ind w:left="5161" w:hanging="360"/>
      </w:pPr>
      <w:rPr>
        <w:rFonts w:hint="default"/>
        <w:lang w:val="hr-HR" w:eastAsia="en-US" w:bidi="ar-SA"/>
      </w:rPr>
    </w:lvl>
    <w:lvl w:ilvl="5" w:tplc="FBF69A52">
      <w:numFmt w:val="bullet"/>
      <w:lvlText w:val="•"/>
      <w:lvlJc w:val="left"/>
      <w:pPr>
        <w:ind w:left="6096" w:hanging="360"/>
      </w:pPr>
      <w:rPr>
        <w:rFonts w:hint="default"/>
        <w:lang w:val="hr-HR" w:eastAsia="en-US" w:bidi="ar-SA"/>
      </w:rPr>
    </w:lvl>
    <w:lvl w:ilvl="6" w:tplc="B0B0E686">
      <w:numFmt w:val="bullet"/>
      <w:lvlText w:val="•"/>
      <w:lvlJc w:val="left"/>
      <w:pPr>
        <w:ind w:left="7032" w:hanging="360"/>
      </w:pPr>
      <w:rPr>
        <w:rFonts w:hint="default"/>
        <w:lang w:val="hr-HR" w:eastAsia="en-US" w:bidi="ar-SA"/>
      </w:rPr>
    </w:lvl>
    <w:lvl w:ilvl="7" w:tplc="69EC003C">
      <w:numFmt w:val="bullet"/>
      <w:lvlText w:val="•"/>
      <w:lvlJc w:val="left"/>
      <w:pPr>
        <w:ind w:left="7967" w:hanging="360"/>
      </w:pPr>
      <w:rPr>
        <w:rFonts w:hint="default"/>
        <w:lang w:val="hr-HR" w:eastAsia="en-US" w:bidi="ar-SA"/>
      </w:rPr>
    </w:lvl>
    <w:lvl w:ilvl="8" w:tplc="4478152C">
      <w:numFmt w:val="bullet"/>
      <w:lvlText w:val="•"/>
      <w:lvlJc w:val="left"/>
      <w:pPr>
        <w:ind w:left="8902" w:hanging="360"/>
      </w:pPr>
      <w:rPr>
        <w:rFonts w:hint="default"/>
        <w:lang w:val="hr-HR" w:eastAsia="en-US" w:bidi="ar-SA"/>
      </w:rPr>
    </w:lvl>
  </w:abstractNum>
  <w:abstractNum w:abstractNumId="4" w15:restartNumberingAfterBreak="0">
    <w:nsid w:val="3F3D4287"/>
    <w:multiLevelType w:val="hybridMultilevel"/>
    <w:tmpl w:val="EA266006"/>
    <w:lvl w:ilvl="0" w:tplc="628CF080">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1" w:tplc="06E2561C">
      <w:start w:val="1"/>
      <w:numFmt w:val="upperLetter"/>
      <w:lvlText w:val="%2)"/>
      <w:lvlJc w:val="left"/>
      <w:pPr>
        <w:ind w:left="1620" w:hanging="360"/>
        <w:jc w:val="left"/>
      </w:pPr>
      <w:rPr>
        <w:rFonts w:ascii="Arial MT" w:eastAsia="Arial MT" w:hAnsi="Arial MT" w:cs="Arial MT" w:hint="default"/>
        <w:b w:val="0"/>
        <w:bCs w:val="0"/>
        <w:i w:val="0"/>
        <w:iCs w:val="0"/>
        <w:spacing w:val="-1"/>
        <w:w w:val="100"/>
        <w:sz w:val="22"/>
        <w:szCs w:val="22"/>
        <w:lang w:val="hr-HR" w:eastAsia="en-US" w:bidi="ar-SA"/>
      </w:rPr>
    </w:lvl>
    <w:lvl w:ilvl="2" w:tplc="F7447E3A">
      <w:numFmt w:val="bullet"/>
      <w:lvlText w:val="•"/>
      <w:lvlJc w:val="left"/>
      <w:pPr>
        <w:ind w:left="2637" w:hanging="360"/>
      </w:pPr>
      <w:rPr>
        <w:rFonts w:hint="default"/>
        <w:lang w:val="hr-HR" w:eastAsia="en-US" w:bidi="ar-SA"/>
      </w:rPr>
    </w:lvl>
    <w:lvl w:ilvl="3" w:tplc="FB0EE4B6">
      <w:numFmt w:val="bullet"/>
      <w:lvlText w:val="•"/>
      <w:lvlJc w:val="left"/>
      <w:pPr>
        <w:ind w:left="3654" w:hanging="360"/>
      </w:pPr>
      <w:rPr>
        <w:rFonts w:hint="default"/>
        <w:lang w:val="hr-HR" w:eastAsia="en-US" w:bidi="ar-SA"/>
      </w:rPr>
    </w:lvl>
    <w:lvl w:ilvl="4" w:tplc="B87CFBDA">
      <w:numFmt w:val="bullet"/>
      <w:lvlText w:val="•"/>
      <w:lvlJc w:val="left"/>
      <w:pPr>
        <w:ind w:left="4671" w:hanging="360"/>
      </w:pPr>
      <w:rPr>
        <w:rFonts w:hint="default"/>
        <w:lang w:val="hr-HR" w:eastAsia="en-US" w:bidi="ar-SA"/>
      </w:rPr>
    </w:lvl>
    <w:lvl w:ilvl="5" w:tplc="82289CB6">
      <w:numFmt w:val="bullet"/>
      <w:lvlText w:val="•"/>
      <w:lvlJc w:val="left"/>
      <w:pPr>
        <w:ind w:left="5688" w:hanging="360"/>
      </w:pPr>
      <w:rPr>
        <w:rFonts w:hint="default"/>
        <w:lang w:val="hr-HR" w:eastAsia="en-US" w:bidi="ar-SA"/>
      </w:rPr>
    </w:lvl>
    <w:lvl w:ilvl="6" w:tplc="78780DC2">
      <w:numFmt w:val="bullet"/>
      <w:lvlText w:val="•"/>
      <w:lvlJc w:val="left"/>
      <w:pPr>
        <w:ind w:left="6705" w:hanging="360"/>
      </w:pPr>
      <w:rPr>
        <w:rFonts w:hint="default"/>
        <w:lang w:val="hr-HR" w:eastAsia="en-US" w:bidi="ar-SA"/>
      </w:rPr>
    </w:lvl>
    <w:lvl w:ilvl="7" w:tplc="17465B84">
      <w:numFmt w:val="bullet"/>
      <w:lvlText w:val="•"/>
      <w:lvlJc w:val="left"/>
      <w:pPr>
        <w:ind w:left="7722" w:hanging="360"/>
      </w:pPr>
      <w:rPr>
        <w:rFonts w:hint="default"/>
        <w:lang w:val="hr-HR" w:eastAsia="en-US" w:bidi="ar-SA"/>
      </w:rPr>
    </w:lvl>
    <w:lvl w:ilvl="8" w:tplc="6694C966">
      <w:numFmt w:val="bullet"/>
      <w:lvlText w:val="•"/>
      <w:lvlJc w:val="left"/>
      <w:pPr>
        <w:ind w:left="8739" w:hanging="360"/>
      </w:pPr>
      <w:rPr>
        <w:rFonts w:hint="default"/>
        <w:lang w:val="hr-HR" w:eastAsia="en-US" w:bidi="ar-SA"/>
      </w:rPr>
    </w:lvl>
  </w:abstractNum>
  <w:abstractNum w:abstractNumId="5" w15:restartNumberingAfterBreak="0">
    <w:nsid w:val="4989428E"/>
    <w:multiLevelType w:val="hybridMultilevel"/>
    <w:tmpl w:val="E940E152"/>
    <w:lvl w:ilvl="0" w:tplc="B2340F98">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1" w:tplc="87AA29CA">
      <w:numFmt w:val="bullet"/>
      <w:lvlText w:val="•"/>
      <w:lvlJc w:val="left"/>
      <w:pPr>
        <w:ind w:left="2355" w:hanging="360"/>
      </w:pPr>
      <w:rPr>
        <w:rFonts w:hint="default"/>
        <w:lang w:val="hr-HR" w:eastAsia="en-US" w:bidi="ar-SA"/>
      </w:rPr>
    </w:lvl>
    <w:lvl w:ilvl="2" w:tplc="846A649A">
      <w:numFmt w:val="bullet"/>
      <w:lvlText w:val="•"/>
      <w:lvlJc w:val="left"/>
      <w:pPr>
        <w:ind w:left="3290" w:hanging="360"/>
      </w:pPr>
      <w:rPr>
        <w:rFonts w:hint="default"/>
        <w:lang w:val="hr-HR" w:eastAsia="en-US" w:bidi="ar-SA"/>
      </w:rPr>
    </w:lvl>
    <w:lvl w:ilvl="3" w:tplc="F6B88586">
      <w:numFmt w:val="bullet"/>
      <w:lvlText w:val="•"/>
      <w:lvlJc w:val="left"/>
      <w:pPr>
        <w:ind w:left="4226" w:hanging="360"/>
      </w:pPr>
      <w:rPr>
        <w:rFonts w:hint="default"/>
        <w:lang w:val="hr-HR" w:eastAsia="en-US" w:bidi="ar-SA"/>
      </w:rPr>
    </w:lvl>
    <w:lvl w:ilvl="4" w:tplc="C700CD2A">
      <w:numFmt w:val="bullet"/>
      <w:lvlText w:val="•"/>
      <w:lvlJc w:val="left"/>
      <w:pPr>
        <w:ind w:left="5161" w:hanging="360"/>
      </w:pPr>
      <w:rPr>
        <w:rFonts w:hint="default"/>
        <w:lang w:val="hr-HR" w:eastAsia="en-US" w:bidi="ar-SA"/>
      </w:rPr>
    </w:lvl>
    <w:lvl w:ilvl="5" w:tplc="69429B56">
      <w:numFmt w:val="bullet"/>
      <w:lvlText w:val="•"/>
      <w:lvlJc w:val="left"/>
      <w:pPr>
        <w:ind w:left="6096" w:hanging="360"/>
      </w:pPr>
      <w:rPr>
        <w:rFonts w:hint="default"/>
        <w:lang w:val="hr-HR" w:eastAsia="en-US" w:bidi="ar-SA"/>
      </w:rPr>
    </w:lvl>
    <w:lvl w:ilvl="6" w:tplc="DE02B3D8">
      <w:numFmt w:val="bullet"/>
      <w:lvlText w:val="•"/>
      <w:lvlJc w:val="left"/>
      <w:pPr>
        <w:ind w:left="7032" w:hanging="360"/>
      </w:pPr>
      <w:rPr>
        <w:rFonts w:hint="default"/>
        <w:lang w:val="hr-HR" w:eastAsia="en-US" w:bidi="ar-SA"/>
      </w:rPr>
    </w:lvl>
    <w:lvl w:ilvl="7" w:tplc="10305E30">
      <w:numFmt w:val="bullet"/>
      <w:lvlText w:val="•"/>
      <w:lvlJc w:val="left"/>
      <w:pPr>
        <w:ind w:left="7967" w:hanging="360"/>
      </w:pPr>
      <w:rPr>
        <w:rFonts w:hint="default"/>
        <w:lang w:val="hr-HR" w:eastAsia="en-US" w:bidi="ar-SA"/>
      </w:rPr>
    </w:lvl>
    <w:lvl w:ilvl="8" w:tplc="CBC607C0">
      <w:numFmt w:val="bullet"/>
      <w:lvlText w:val="•"/>
      <w:lvlJc w:val="left"/>
      <w:pPr>
        <w:ind w:left="8902" w:hanging="360"/>
      </w:pPr>
      <w:rPr>
        <w:rFonts w:hint="default"/>
        <w:lang w:val="hr-HR" w:eastAsia="en-US" w:bidi="ar-SA"/>
      </w:rPr>
    </w:lvl>
  </w:abstractNum>
  <w:abstractNum w:abstractNumId="6" w15:restartNumberingAfterBreak="0">
    <w:nsid w:val="4A3F2256"/>
    <w:multiLevelType w:val="hybridMultilevel"/>
    <w:tmpl w:val="EA0EC98A"/>
    <w:lvl w:ilvl="0" w:tplc="2B20D45A">
      <w:start w:val="1"/>
      <w:numFmt w:val="decimal"/>
      <w:lvlText w:val="%1."/>
      <w:lvlJc w:val="left"/>
      <w:pPr>
        <w:ind w:left="708" w:hanging="269"/>
        <w:jc w:val="left"/>
      </w:pPr>
      <w:rPr>
        <w:rFonts w:ascii="Arial MT" w:eastAsia="Arial MT" w:hAnsi="Arial MT" w:cs="Arial MT" w:hint="default"/>
        <w:b w:val="0"/>
        <w:bCs w:val="0"/>
        <w:i w:val="0"/>
        <w:iCs w:val="0"/>
        <w:spacing w:val="0"/>
        <w:w w:val="100"/>
        <w:sz w:val="24"/>
        <w:szCs w:val="24"/>
        <w:lang w:val="hr-HR" w:eastAsia="en-US" w:bidi="ar-SA"/>
      </w:rPr>
    </w:lvl>
    <w:lvl w:ilvl="1" w:tplc="22BCDD96">
      <w:start w:val="1"/>
      <w:numFmt w:val="decimal"/>
      <w:lvlText w:val="%2."/>
      <w:lvlJc w:val="left"/>
      <w:pPr>
        <w:ind w:left="1428" w:hanging="360"/>
        <w:jc w:val="left"/>
      </w:pPr>
      <w:rPr>
        <w:rFonts w:ascii="Arial MT" w:eastAsia="Arial MT" w:hAnsi="Arial MT" w:cs="Arial MT" w:hint="default"/>
        <w:b w:val="0"/>
        <w:bCs w:val="0"/>
        <w:i w:val="0"/>
        <w:iCs w:val="0"/>
        <w:spacing w:val="0"/>
        <w:w w:val="100"/>
        <w:sz w:val="24"/>
        <w:szCs w:val="24"/>
        <w:lang w:val="hr-HR" w:eastAsia="en-US" w:bidi="ar-SA"/>
      </w:rPr>
    </w:lvl>
    <w:lvl w:ilvl="2" w:tplc="5AA26A8A">
      <w:numFmt w:val="bullet"/>
      <w:lvlText w:val="•"/>
      <w:lvlJc w:val="left"/>
      <w:pPr>
        <w:ind w:left="2459" w:hanging="360"/>
      </w:pPr>
      <w:rPr>
        <w:rFonts w:hint="default"/>
        <w:lang w:val="hr-HR" w:eastAsia="en-US" w:bidi="ar-SA"/>
      </w:rPr>
    </w:lvl>
    <w:lvl w:ilvl="3" w:tplc="C1208A46">
      <w:numFmt w:val="bullet"/>
      <w:lvlText w:val="•"/>
      <w:lvlJc w:val="left"/>
      <w:pPr>
        <w:ind w:left="3498" w:hanging="360"/>
      </w:pPr>
      <w:rPr>
        <w:rFonts w:hint="default"/>
        <w:lang w:val="hr-HR" w:eastAsia="en-US" w:bidi="ar-SA"/>
      </w:rPr>
    </w:lvl>
    <w:lvl w:ilvl="4" w:tplc="02B8998E">
      <w:numFmt w:val="bullet"/>
      <w:lvlText w:val="•"/>
      <w:lvlJc w:val="left"/>
      <w:pPr>
        <w:ind w:left="4537" w:hanging="360"/>
      </w:pPr>
      <w:rPr>
        <w:rFonts w:hint="default"/>
        <w:lang w:val="hr-HR" w:eastAsia="en-US" w:bidi="ar-SA"/>
      </w:rPr>
    </w:lvl>
    <w:lvl w:ilvl="5" w:tplc="7820D722">
      <w:numFmt w:val="bullet"/>
      <w:lvlText w:val="•"/>
      <w:lvlJc w:val="left"/>
      <w:pPr>
        <w:ind w:left="5577" w:hanging="360"/>
      </w:pPr>
      <w:rPr>
        <w:rFonts w:hint="default"/>
        <w:lang w:val="hr-HR" w:eastAsia="en-US" w:bidi="ar-SA"/>
      </w:rPr>
    </w:lvl>
    <w:lvl w:ilvl="6" w:tplc="BC26AB24">
      <w:numFmt w:val="bullet"/>
      <w:lvlText w:val="•"/>
      <w:lvlJc w:val="left"/>
      <w:pPr>
        <w:ind w:left="6616" w:hanging="360"/>
      </w:pPr>
      <w:rPr>
        <w:rFonts w:hint="default"/>
        <w:lang w:val="hr-HR" w:eastAsia="en-US" w:bidi="ar-SA"/>
      </w:rPr>
    </w:lvl>
    <w:lvl w:ilvl="7" w:tplc="2ED2924C">
      <w:numFmt w:val="bullet"/>
      <w:lvlText w:val="•"/>
      <w:lvlJc w:val="left"/>
      <w:pPr>
        <w:ind w:left="7655" w:hanging="360"/>
      </w:pPr>
      <w:rPr>
        <w:rFonts w:hint="default"/>
        <w:lang w:val="hr-HR" w:eastAsia="en-US" w:bidi="ar-SA"/>
      </w:rPr>
    </w:lvl>
    <w:lvl w:ilvl="8" w:tplc="E488EE64">
      <w:numFmt w:val="bullet"/>
      <w:lvlText w:val="•"/>
      <w:lvlJc w:val="left"/>
      <w:pPr>
        <w:ind w:left="8694" w:hanging="360"/>
      </w:pPr>
      <w:rPr>
        <w:rFonts w:hint="default"/>
        <w:lang w:val="hr-HR" w:eastAsia="en-US" w:bidi="ar-SA"/>
      </w:rPr>
    </w:lvl>
  </w:abstractNum>
  <w:abstractNum w:abstractNumId="7" w15:restartNumberingAfterBreak="0">
    <w:nsid w:val="4FFC3AA0"/>
    <w:multiLevelType w:val="hybridMultilevel"/>
    <w:tmpl w:val="7686828C"/>
    <w:lvl w:ilvl="0" w:tplc="CCD0D214">
      <w:start w:val="1"/>
      <w:numFmt w:val="decimal"/>
      <w:lvlText w:val="%1."/>
      <w:lvlJc w:val="left"/>
      <w:pPr>
        <w:ind w:left="5398" w:hanging="360"/>
        <w:jc w:val="right"/>
      </w:pPr>
      <w:rPr>
        <w:rFonts w:ascii="Arial" w:eastAsia="Arial" w:hAnsi="Arial" w:cs="Arial" w:hint="default"/>
        <w:b/>
        <w:bCs/>
        <w:i w:val="0"/>
        <w:iCs w:val="0"/>
        <w:spacing w:val="0"/>
        <w:w w:val="100"/>
        <w:sz w:val="24"/>
        <w:szCs w:val="24"/>
        <w:lang w:val="hr-HR" w:eastAsia="en-US" w:bidi="ar-SA"/>
      </w:rPr>
    </w:lvl>
    <w:lvl w:ilvl="1" w:tplc="D57A4C76">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2" w:tplc="A686DFD8">
      <w:numFmt w:val="bullet"/>
      <w:lvlText w:val="•"/>
      <w:lvlJc w:val="left"/>
      <w:pPr>
        <w:ind w:left="5997" w:hanging="360"/>
      </w:pPr>
      <w:rPr>
        <w:rFonts w:hint="default"/>
        <w:lang w:val="hr-HR" w:eastAsia="en-US" w:bidi="ar-SA"/>
      </w:rPr>
    </w:lvl>
    <w:lvl w:ilvl="3" w:tplc="F0269204">
      <w:numFmt w:val="bullet"/>
      <w:lvlText w:val="•"/>
      <w:lvlJc w:val="left"/>
      <w:pPr>
        <w:ind w:left="6594" w:hanging="360"/>
      </w:pPr>
      <w:rPr>
        <w:rFonts w:hint="default"/>
        <w:lang w:val="hr-HR" w:eastAsia="en-US" w:bidi="ar-SA"/>
      </w:rPr>
    </w:lvl>
    <w:lvl w:ilvl="4" w:tplc="3BDA6AC4">
      <w:numFmt w:val="bullet"/>
      <w:lvlText w:val="•"/>
      <w:lvlJc w:val="left"/>
      <w:pPr>
        <w:ind w:left="7191" w:hanging="360"/>
      </w:pPr>
      <w:rPr>
        <w:rFonts w:hint="default"/>
        <w:lang w:val="hr-HR" w:eastAsia="en-US" w:bidi="ar-SA"/>
      </w:rPr>
    </w:lvl>
    <w:lvl w:ilvl="5" w:tplc="7A98A254">
      <w:numFmt w:val="bullet"/>
      <w:lvlText w:val="•"/>
      <w:lvlJc w:val="left"/>
      <w:pPr>
        <w:ind w:left="7788" w:hanging="360"/>
      </w:pPr>
      <w:rPr>
        <w:rFonts w:hint="default"/>
        <w:lang w:val="hr-HR" w:eastAsia="en-US" w:bidi="ar-SA"/>
      </w:rPr>
    </w:lvl>
    <w:lvl w:ilvl="6" w:tplc="1F24F736">
      <w:numFmt w:val="bullet"/>
      <w:lvlText w:val="•"/>
      <w:lvlJc w:val="left"/>
      <w:pPr>
        <w:ind w:left="8385" w:hanging="360"/>
      </w:pPr>
      <w:rPr>
        <w:rFonts w:hint="default"/>
        <w:lang w:val="hr-HR" w:eastAsia="en-US" w:bidi="ar-SA"/>
      </w:rPr>
    </w:lvl>
    <w:lvl w:ilvl="7" w:tplc="71D0BE08">
      <w:numFmt w:val="bullet"/>
      <w:lvlText w:val="•"/>
      <w:lvlJc w:val="left"/>
      <w:pPr>
        <w:ind w:left="8982" w:hanging="360"/>
      </w:pPr>
      <w:rPr>
        <w:rFonts w:hint="default"/>
        <w:lang w:val="hr-HR" w:eastAsia="en-US" w:bidi="ar-SA"/>
      </w:rPr>
    </w:lvl>
    <w:lvl w:ilvl="8" w:tplc="F4620E1E">
      <w:numFmt w:val="bullet"/>
      <w:lvlText w:val="•"/>
      <w:lvlJc w:val="left"/>
      <w:pPr>
        <w:ind w:left="9579" w:hanging="360"/>
      </w:pPr>
      <w:rPr>
        <w:rFonts w:hint="default"/>
        <w:lang w:val="hr-HR" w:eastAsia="en-US" w:bidi="ar-SA"/>
      </w:rPr>
    </w:lvl>
  </w:abstractNum>
  <w:abstractNum w:abstractNumId="8" w15:restartNumberingAfterBreak="0">
    <w:nsid w:val="5ACA39FB"/>
    <w:multiLevelType w:val="hybridMultilevel"/>
    <w:tmpl w:val="2E3E8378"/>
    <w:lvl w:ilvl="0" w:tplc="0E9E0502">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1" w:tplc="6C70A794">
      <w:numFmt w:val="bullet"/>
      <w:lvlText w:val="•"/>
      <w:lvlJc w:val="left"/>
      <w:pPr>
        <w:ind w:left="2355" w:hanging="360"/>
      </w:pPr>
      <w:rPr>
        <w:rFonts w:hint="default"/>
        <w:lang w:val="hr-HR" w:eastAsia="en-US" w:bidi="ar-SA"/>
      </w:rPr>
    </w:lvl>
    <w:lvl w:ilvl="2" w:tplc="41246536">
      <w:numFmt w:val="bullet"/>
      <w:lvlText w:val="•"/>
      <w:lvlJc w:val="left"/>
      <w:pPr>
        <w:ind w:left="3290" w:hanging="360"/>
      </w:pPr>
      <w:rPr>
        <w:rFonts w:hint="default"/>
        <w:lang w:val="hr-HR" w:eastAsia="en-US" w:bidi="ar-SA"/>
      </w:rPr>
    </w:lvl>
    <w:lvl w:ilvl="3" w:tplc="2A72A9AE">
      <w:numFmt w:val="bullet"/>
      <w:lvlText w:val="•"/>
      <w:lvlJc w:val="left"/>
      <w:pPr>
        <w:ind w:left="4226" w:hanging="360"/>
      </w:pPr>
      <w:rPr>
        <w:rFonts w:hint="default"/>
        <w:lang w:val="hr-HR" w:eastAsia="en-US" w:bidi="ar-SA"/>
      </w:rPr>
    </w:lvl>
    <w:lvl w:ilvl="4" w:tplc="016E414E">
      <w:numFmt w:val="bullet"/>
      <w:lvlText w:val="•"/>
      <w:lvlJc w:val="left"/>
      <w:pPr>
        <w:ind w:left="5161" w:hanging="360"/>
      </w:pPr>
      <w:rPr>
        <w:rFonts w:hint="default"/>
        <w:lang w:val="hr-HR" w:eastAsia="en-US" w:bidi="ar-SA"/>
      </w:rPr>
    </w:lvl>
    <w:lvl w:ilvl="5" w:tplc="C60E9298">
      <w:numFmt w:val="bullet"/>
      <w:lvlText w:val="•"/>
      <w:lvlJc w:val="left"/>
      <w:pPr>
        <w:ind w:left="6096" w:hanging="360"/>
      </w:pPr>
      <w:rPr>
        <w:rFonts w:hint="default"/>
        <w:lang w:val="hr-HR" w:eastAsia="en-US" w:bidi="ar-SA"/>
      </w:rPr>
    </w:lvl>
    <w:lvl w:ilvl="6" w:tplc="616A9DEC">
      <w:numFmt w:val="bullet"/>
      <w:lvlText w:val="•"/>
      <w:lvlJc w:val="left"/>
      <w:pPr>
        <w:ind w:left="7032" w:hanging="360"/>
      </w:pPr>
      <w:rPr>
        <w:rFonts w:hint="default"/>
        <w:lang w:val="hr-HR" w:eastAsia="en-US" w:bidi="ar-SA"/>
      </w:rPr>
    </w:lvl>
    <w:lvl w:ilvl="7" w:tplc="F79818DE">
      <w:numFmt w:val="bullet"/>
      <w:lvlText w:val="•"/>
      <w:lvlJc w:val="left"/>
      <w:pPr>
        <w:ind w:left="7967" w:hanging="360"/>
      </w:pPr>
      <w:rPr>
        <w:rFonts w:hint="default"/>
        <w:lang w:val="hr-HR" w:eastAsia="en-US" w:bidi="ar-SA"/>
      </w:rPr>
    </w:lvl>
    <w:lvl w:ilvl="8" w:tplc="66CACA1A">
      <w:numFmt w:val="bullet"/>
      <w:lvlText w:val="•"/>
      <w:lvlJc w:val="left"/>
      <w:pPr>
        <w:ind w:left="8902" w:hanging="360"/>
      </w:pPr>
      <w:rPr>
        <w:rFonts w:hint="default"/>
        <w:lang w:val="hr-HR" w:eastAsia="en-US" w:bidi="ar-SA"/>
      </w:rPr>
    </w:lvl>
  </w:abstractNum>
  <w:abstractNum w:abstractNumId="9" w15:restartNumberingAfterBreak="0">
    <w:nsid w:val="5B8A09F1"/>
    <w:multiLevelType w:val="hybridMultilevel"/>
    <w:tmpl w:val="66ECEF00"/>
    <w:lvl w:ilvl="0" w:tplc="5880C004">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1" w:tplc="F610816C">
      <w:numFmt w:val="bullet"/>
      <w:lvlText w:val="•"/>
      <w:lvlJc w:val="left"/>
      <w:pPr>
        <w:ind w:left="2355" w:hanging="360"/>
      </w:pPr>
      <w:rPr>
        <w:rFonts w:hint="default"/>
        <w:lang w:val="hr-HR" w:eastAsia="en-US" w:bidi="ar-SA"/>
      </w:rPr>
    </w:lvl>
    <w:lvl w:ilvl="2" w:tplc="9AF05762">
      <w:numFmt w:val="bullet"/>
      <w:lvlText w:val="•"/>
      <w:lvlJc w:val="left"/>
      <w:pPr>
        <w:ind w:left="3290" w:hanging="360"/>
      </w:pPr>
      <w:rPr>
        <w:rFonts w:hint="default"/>
        <w:lang w:val="hr-HR" w:eastAsia="en-US" w:bidi="ar-SA"/>
      </w:rPr>
    </w:lvl>
    <w:lvl w:ilvl="3" w:tplc="C0FE5E3A">
      <w:numFmt w:val="bullet"/>
      <w:lvlText w:val="•"/>
      <w:lvlJc w:val="left"/>
      <w:pPr>
        <w:ind w:left="4226" w:hanging="360"/>
      </w:pPr>
      <w:rPr>
        <w:rFonts w:hint="default"/>
        <w:lang w:val="hr-HR" w:eastAsia="en-US" w:bidi="ar-SA"/>
      </w:rPr>
    </w:lvl>
    <w:lvl w:ilvl="4" w:tplc="67024604">
      <w:numFmt w:val="bullet"/>
      <w:lvlText w:val="•"/>
      <w:lvlJc w:val="left"/>
      <w:pPr>
        <w:ind w:left="5161" w:hanging="360"/>
      </w:pPr>
      <w:rPr>
        <w:rFonts w:hint="default"/>
        <w:lang w:val="hr-HR" w:eastAsia="en-US" w:bidi="ar-SA"/>
      </w:rPr>
    </w:lvl>
    <w:lvl w:ilvl="5" w:tplc="8346A18C">
      <w:numFmt w:val="bullet"/>
      <w:lvlText w:val="•"/>
      <w:lvlJc w:val="left"/>
      <w:pPr>
        <w:ind w:left="6096" w:hanging="360"/>
      </w:pPr>
      <w:rPr>
        <w:rFonts w:hint="default"/>
        <w:lang w:val="hr-HR" w:eastAsia="en-US" w:bidi="ar-SA"/>
      </w:rPr>
    </w:lvl>
    <w:lvl w:ilvl="6" w:tplc="04209576">
      <w:numFmt w:val="bullet"/>
      <w:lvlText w:val="•"/>
      <w:lvlJc w:val="left"/>
      <w:pPr>
        <w:ind w:left="7032" w:hanging="360"/>
      </w:pPr>
      <w:rPr>
        <w:rFonts w:hint="default"/>
        <w:lang w:val="hr-HR" w:eastAsia="en-US" w:bidi="ar-SA"/>
      </w:rPr>
    </w:lvl>
    <w:lvl w:ilvl="7" w:tplc="4AC0135E">
      <w:numFmt w:val="bullet"/>
      <w:lvlText w:val="•"/>
      <w:lvlJc w:val="left"/>
      <w:pPr>
        <w:ind w:left="7967" w:hanging="360"/>
      </w:pPr>
      <w:rPr>
        <w:rFonts w:hint="default"/>
        <w:lang w:val="hr-HR" w:eastAsia="en-US" w:bidi="ar-SA"/>
      </w:rPr>
    </w:lvl>
    <w:lvl w:ilvl="8" w:tplc="603656A4">
      <w:numFmt w:val="bullet"/>
      <w:lvlText w:val="•"/>
      <w:lvlJc w:val="left"/>
      <w:pPr>
        <w:ind w:left="8902" w:hanging="360"/>
      </w:pPr>
      <w:rPr>
        <w:rFonts w:hint="default"/>
        <w:lang w:val="hr-HR" w:eastAsia="en-US" w:bidi="ar-SA"/>
      </w:rPr>
    </w:lvl>
  </w:abstractNum>
  <w:abstractNum w:abstractNumId="10" w15:restartNumberingAfterBreak="0">
    <w:nsid w:val="62076D61"/>
    <w:multiLevelType w:val="hybridMultilevel"/>
    <w:tmpl w:val="FD24ED36"/>
    <w:lvl w:ilvl="0" w:tplc="F9C0BF72">
      <w:start w:val="1"/>
      <w:numFmt w:val="decimal"/>
      <w:lvlText w:val="%1."/>
      <w:lvlJc w:val="left"/>
      <w:pPr>
        <w:ind w:left="976" w:hanging="269"/>
        <w:jc w:val="left"/>
      </w:pPr>
      <w:rPr>
        <w:rFonts w:ascii="Arial MT" w:eastAsia="Arial MT" w:hAnsi="Arial MT" w:cs="Arial MT" w:hint="default"/>
        <w:b w:val="0"/>
        <w:bCs w:val="0"/>
        <w:i w:val="0"/>
        <w:iCs w:val="0"/>
        <w:spacing w:val="0"/>
        <w:w w:val="100"/>
        <w:sz w:val="24"/>
        <w:szCs w:val="24"/>
        <w:lang w:val="hr-HR" w:eastAsia="en-US" w:bidi="ar-SA"/>
      </w:rPr>
    </w:lvl>
    <w:lvl w:ilvl="1" w:tplc="03ECB890">
      <w:start w:val="1"/>
      <w:numFmt w:val="decimal"/>
      <w:lvlText w:val="%2."/>
      <w:lvlJc w:val="left"/>
      <w:pPr>
        <w:ind w:left="1428" w:hanging="360"/>
        <w:jc w:val="right"/>
      </w:pPr>
      <w:rPr>
        <w:rFonts w:hint="default"/>
        <w:spacing w:val="0"/>
        <w:w w:val="100"/>
        <w:lang w:val="hr-HR" w:eastAsia="en-US" w:bidi="ar-SA"/>
      </w:rPr>
    </w:lvl>
    <w:lvl w:ilvl="2" w:tplc="00421E26">
      <w:numFmt w:val="bullet"/>
      <w:lvlText w:val="-"/>
      <w:lvlJc w:val="left"/>
      <w:pPr>
        <w:ind w:left="1428"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3" w:tplc="DDA8205A">
      <w:numFmt w:val="bullet"/>
      <w:lvlText w:val="•"/>
      <w:lvlJc w:val="left"/>
      <w:pPr>
        <w:ind w:left="3498" w:hanging="360"/>
      </w:pPr>
      <w:rPr>
        <w:rFonts w:hint="default"/>
        <w:lang w:val="hr-HR" w:eastAsia="en-US" w:bidi="ar-SA"/>
      </w:rPr>
    </w:lvl>
    <w:lvl w:ilvl="4" w:tplc="7EC021AC">
      <w:numFmt w:val="bullet"/>
      <w:lvlText w:val="•"/>
      <w:lvlJc w:val="left"/>
      <w:pPr>
        <w:ind w:left="4537" w:hanging="360"/>
      </w:pPr>
      <w:rPr>
        <w:rFonts w:hint="default"/>
        <w:lang w:val="hr-HR" w:eastAsia="en-US" w:bidi="ar-SA"/>
      </w:rPr>
    </w:lvl>
    <w:lvl w:ilvl="5" w:tplc="33B61DE4">
      <w:numFmt w:val="bullet"/>
      <w:lvlText w:val="•"/>
      <w:lvlJc w:val="left"/>
      <w:pPr>
        <w:ind w:left="5577" w:hanging="360"/>
      </w:pPr>
      <w:rPr>
        <w:rFonts w:hint="default"/>
        <w:lang w:val="hr-HR" w:eastAsia="en-US" w:bidi="ar-SA"/>
      </w:rPr>
    </w:lvl>
    <w:lvl w:ilvl="6" w:tplc="3EE895BA">
      <w:numFmt w:val="bullet"/>
      <w:lvlText w:val="•"/>
      <w:lvlJc w:val="left"/>
      <w:pPr>
        <w:ind w:left="6616" w:hanging="360"/>
      </w:pPr>
      <w:rPr>
        <w:rFonts w:hint="default"/>
        <w:lang w:val="hr-HR" w:eastAsia="en-US" w:bidi="ar-SA"/>
      </w:rPr>
    </w:lvl>
    <w:lvl w:ilvl="7" w:tplc="6ECCFC0A">
      <w:numFmt w:val="bullet"/>
      <w:lvlText w:val="•"/>
      <w:lvlJc w:val="left"/>
      <w:pPr>
        <w:ind w:left="7655" w:hanging="360"/>
      </w:pPr>
      <w:rPr>
        <w:rFonts w:hint="default"/>
        <w:lang w:val="hr-HR" w:eastAsia="en-US" w:bidi="ar-SA"/>
      </w:rPr>
    </w:lvl>
    <w:lvl w:ilvl="8" w:tplc="C1F8BC92">
      <w:numFmt w:val="bullet"/>
      <w:lvlText w:val="•"/>
      <w:lvlJc w:val="left"/>
      <w:pPr>
        <w:ind w:left="8694" w:hanging="360"/>
      </w:pPr>
      <w:rPr>
        <w:rFonts w:hint="default"/>
        <w:lang w:val="hr-HR" w:eastAsia="en-US" w:bidi="ar-SA"/>
      </w:rPr>
    </w:lvl>
  </w:abstractNum>
  <w:abstractNum w:abstractNumId="11" w15:restartNumberingAfterBreak="0">
    <w:nsid w:val="64281DE9"/>
    <w:multiLevelType w:val="hybridMultilevel"/>
    <w:tmpl w:val="4E7A2A4E"/>
    <w:lvl w:ilvl="0" w:tplc="75526BA8">
      <w:start w:val="1"/>
      <w:numFmt w:val="decimal"/>
      <w:lvlText w:val="%1."/>
      <w:lvlJc w:val="left"/>
      <w:pPr>
        <w:ind w:left="976" w:hanging="269"/>
        <w:jc w:val="left"/>
      </w:pPr>
      <w:rPr>
        <w:rFonts w:ascii="Arial MT" w:eastAsia="Arial MT" w:hAnsi="Arial MT" w:cs="Arial MT" w:hint="default"/>
        <w:b w:val="0"/>
        <w:bCs w:val="0"/>
        <w:i w:val="0"/>
        <w:iCs w:val="0"/>
        <w:spacing w:val="0"/>
        <w:w w:val="100"/>
        <w:sz w:val="24"/>
        <w:szCs w:val="24"/>
        <w:lang w:val="hr-HR" w:eastAsia="en-US" w:bidi="ar-SA"/>
      </w:rPr>
    </w:lvl>
    <w:lvl w:ilvl="1" w:tplc="9D8218B6">
      <w:numFmt w:val="bullet"/>
      <w:lvlText w:val=""/>
      <w:lvlJc w:val="left"/>
      <w:pPr>
        <w:ind w:left="1428" w:hanging="360"/>
      </w:pPr>
      <w:rPr>
        <w:rFonts w:ascii="Symbol" w:eastAsia="Symbol" w:hAnsi="Symbol" w:cs="Symbol" w:hint="default"/>
        <w:b w:val="0"/>
        <w:bCs w:val="0"/>
        <w:i w:val="0"/>
        <w:iCs w:val="0"/>
        <w:spacing w:val="0"/>
        <w:w w:val="100"/>
        <w:sz w:val="24"/>
        <w:szCs w:val="24"/>
        <w:lang w:val="hr-HR" w:eastAsia="en-US" w:bidi="ar-SA"/>
      </w:rPr>
    </w:lvl>
    <w:lvl w:ilvl="2" w:tplc="5A748D9E">
      <w:numFmt w:val="bullet"/>
      <w:lvlText w:val="•"/>
      <w:lvlJc w:val="left"/>
      <w:pPr>
        <w:ind w:left="2459" w:hanging="360"/>
      </w:pPr>
      <w:rPr>
        <w:rFonts w:hint="default"/>
        <w:lang w:val="hr-HR" w:eastAsia="en-US" w:bidi="ar-SA"/>
      </w:rPr>
    </w:lvl>
    <w:lvl w:ilvl="3" w:tplc="6F0CC0A6">
      <w:numFmt w:val="bullet"/>
      <w:lvlText w:val="•"/>
      <w:lvlJc w:val="left"/>
      <w:pPr>
        <w:ind w:left="3498" w:hanging="360"/>
      </w:pPr>
      <w:rPr>
        <w:rFonts w:hint="default"/>
        <w:lang w:val="hr-HR" w:eastAsia="en-US" w:bidi="ar-SA"/>
      </w:rPr>
    </w:lvl>
    <w:lvl w:ilvl="4" w:tplc="29A61EA8">
      <w:numFmt w:val="bullet"/>
      <w:lvlText w:val="•"/>
      <w:lvlJc w:val="left"/>
      <w:pPr>
        <w:ind w:left="4537" w:hanging="360"/>
      </w:pPr>
      <w:rPr>
        <w:rFonts w:hint="default"/>
        <w:lang w:val="hr-HR" w:eastAsia="en-US" w:bidi="ar-SA"/>
      </w:rPr>
    </w:lvl>
    <w:lvl w:ilvl="5" w:tplc="898E708A">
      <w:numFmt w:val="bullet"/>
      <w:lvlText w:val="•"/>
      <w:lvlJc w:val="left"/>
      <w:pPr>
        <w:ind w:left="5577" w:hanging="360"/>
      </w:pPr>
      <w:rPr>
        <w:rFonts w:hint="default"/>
        <w:lang w:val="hr-HR" w:eastAsia="en-US" w:bidi="ar-SA"/>
      </w:rPr>
    </w:lvl>
    <w:lvl w:ilvl="6" w:tplc="F5F681A0">
      <w:numFmt w:val="bullet"/>
      <w:lvlText w:val="•"/>
      <w:lvlJc w:val="left"/>
      <w:pPr>
        <w:ind w:left="6616" w:hanging="360"/>
      </w:pPr>
      <w:rPr>
        <w:rFonts w:hint="default"/>
        <w:lang w:val="hr-HR" w:eastAsia="en-US" w:bidi="ar-SA"/>
      </w:rPr>
    </w:lvl>
    <w:lvl w:ilvl="7" w:tplc="418AA424">
      <w:numFmt w:val="bullet"/>
      <w:lvlText w:val="•"/>
      <w:lvlJc w:val="left"/>
      <w:pPr>
        <w:ind w:left="7655" w:hanging="360"/>
      </w:pPr>
      <w:rPr>
        <w:rFonts w:hint="default"/>
        <w:lang w:val="hr-HR" w:eastAsia="en-US" w:bidi="ar-SA"/>
      </w:rPr>
    </w:lvl>
    <w:lvl w:ilvl="8" w:tplc="80B8A1AA">
      <w:numFmt w:val="bullet"/>
      <w:lvlText w:val="•"/>
      <w:lvlJc w:val="left"/>
      <w:pPr>
        <w:ind w:left="8694" w:hanging="360"/>
      </w:pPr>
      <w:rPr>
        <w:rFonts w:hint="default"/>
        <w:lang w:val="hr-HR" w:eastAsia="en-US" w:bidi="ar-SA"/>
      </w:rPr>
    </w:lvl>
  </w:abstractNum>
  <w:num w:numId="1" w16cid:durableId="796339068">
    <w:abstractNumId w:val="9"/>
  </w:num>
  <w:num w:numId="2" w16cid:durableId="1471315450">
    <w:abstractNumId w:val="8"/>
  </w:num>
  <w:num w:numId="3" w16cid:durableId="292567097">
    <w:abstractNumId w:val="1"/>
  </w:num>
  <w:num w:numId="4" w16cid:durableId="2086680760">
    <w:abstractNumId w:val="5"/>
  </w:num>
  <w:num w:numId="5" w16cid:durableId="2081631913">
    <w:abstractNumId w:val="4"/>
  </w:num>
  <w:num w:numId="6" w16cid:durableId="1114253683">
    <w:abstractNumId w:val="2"/>
  </w:num>
  <w:num w:numId="7" w16cid:durableId="184641281">
    <w:abstractNumId w:val="10"/>
  </w:num>
  <w:num w:numId="8" w16cid:durableId="1329284924">
    <w:abstractNumId w:val="6"/>
  </w:num>
  <w:num w:numId="9" w16cid:durableId="2060744787">
    <w:abstractNumId w:val="11"/>
  </w:num>
  <w:num w:numId="10" w16cid:durableId="1606841804">
    <w:abstractNumId w:val="0"/>
  </w:num>
  <w:num w:numId="11" w16cid:durableId="486409265">
    <w:abstractNumId w:val="3"/>
  </w:num>
  <w:num w:numId="12" w16cid:durableId="1921286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83"/>
    <w:rsid w:val="00001D48"/>
    <w:rsid w:val="000949F6"/>
    <w:rsid w:val="00264383"/>
    <w:rsid w:val="002B0EDF"/>
    <w:rsid w:val="005C09D9"/>
    <w:rsid w:val="005D3A02"/>
    <w:rsid w:val="008823E4"/>
    <w:rsid w:val="00F8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DBDD"/>
  <w15:docId w15:val="{3C97AD0C-AEE8-4C5E-BF61-BB811B6A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hr-HR"/>
    </w:rPr>
  </w:style>
  <w:style w:type="paragraph" w:styleId="Naslov1">
    <w:name w:val="heading 1"/>
    <w:basedOn w:val="Normal"/>
    <w:uiPriority w:val="9"/>
    <w:qFormat/>
    <w:pPr>
      <w:ind w:left="708"/>
      <w:outlineLvl w:val="0"/>
    </w:pPr>
    <w:rPr>
      <w:rFonts w:ascii="Arial" w:eastAsia="Arial" w:hAnsi="Arial" w:cs="Arial"/>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sz w:val="24"/>
      <w:szCs w:val="24"/>
    </w:rPr>
  </w:style>
  <w:style w:type="paragraph" w:styleId="Naslov">
    <w:name w:val="Title"/>
    <w:basedOn w:val="Normal"/>
    <w:uiPriority w:val="10"/>
    <w:qFormat/>
    <w:pPr>
      <w:ind w:left="396" w:right="392"/>
      <w:jc w:val="center"/>
    </w:pPr>
    <w:rPr>
      <w:rFonts w:ascii="Tahoma" w:eastAsia="Tahoma" w:hAnsi="Tahoma" w:cs="Tahoma"/>
      <w:b/>
      <w:bCs/>
      <w:sz w:val="52"/>
      <w:szCs w:val="52"/>
    </w:rPr>
  </w:style>
  <w:style w:type="paragraph" w:styleId="Odlomakpopisa">
    <w:name w:val="List Paragraph"/>
    <w:basedOn w:val="Normal"/>
    <w:uiPriority w:val="1"/>
    <w:qFormat/>
    <w:pPr>
      <w:ind w:left="1428"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8003</Words>
  <Characters>45622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office oprtalj</cp:lastModifiedBy>
  <cp:revision>2</cp:revision>
  <dcterms:created xsi:type="dcterms:W3CDTF">2025-11-27T13:26:00Z</dcterms:created>
  <dcterms:modified xsi:type="dcterms:W3CDTF">2025-11-27T13:26:00Z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2021</vt:lpwstr>
  </property>
  <property fmtid="{D5CDD505-2E9C-101B-9397-08002B2CF9AE}" pid="4" name="LastSaved">
    <vt:filetime>2025-11-26T00:00:00Z</vt:filetime>
  </property>
  <property fmtid="{D5CDD505-2E9C-101B-9397-08002B2CF9AE}" pid="5" name="Producer">
    <vt:lpwstr>Microsoft® Word 2021</vt:lpwstr>
  </property>
</Properties>
</file>