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0B29" w14:textId="07FC0F29" w:rsidR="000F2E6F" w:rsidRPr="00637073" w:rsidRDefault="000F2E6F" w:rsidP="000F2E6F">
      <w:pPr>
        <w:tabs>
          <w:tab w:val="left" w:pos="567"/>
        </w:tabs>
        <w:jc w:val="center"/>
        <w:rPr>
          <w:rFonts w:ascii="Arial" w:hAnsi="Arial" w:cs="Arial"/>
          <w:b/>
          <w:bCs/>
          <w:sz w:val="24"/>
          <w:szCs w:val="24"/>
          <w:highlight w:val="lightGray"/>
          <w:u w:val="single"/>
        </w:rPr>
      </w:pPr>
      <w:r w:rsidRPr="00637073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TROŠKOVNIK</w:t>
      </w:r>
    </w:p>
    <w:p w14:paraId="669E9C87" w14:textId="7BF8BAE6" w:rsidR="000F2E6F" w:rsidRPr="004D4CA8" w:rsidRDefault="004F4DA0" w:rsidP="004D4CA8">
      <w:pPr>
        <w:tabs>
          <w:tab w:val="left" w:pos="567"/>
        </w:tabs>
        <w:jc w:val="center"/>
        <w:rPr>
          <w:rFonts w:cstheme="minorHAnsi"/>
        </w:rPr>
      </w:pPr>
      <w:r w:rsidRPr="004165F9">
        <w:rPr>
          <w:rFonts w:cstheme="minorHAnsi"/>
        </w:rPr>
        <w:t xml:space="preserve">Predmet nabave: </w:t>
      </w:r>
      <w:r w:rsidR="00990220" w:rsidRPr="00990220">
        <w:rPr>
          <w:rFonts w:cstheme="minorHAnsi"/>
          <w:b/>
          <w:bCs/>
        </w:rPr>
        <w:t>RAČUNOVODSTVENE USLUGE</w:t>
      </w:r>
    </w:p>
    <w:p w14:paraId="0971C30E" w14:textId="77777777" w:rsidR="009E5B7B" w:rsidRPr="004165F9" w:rsidRDefault="009E5B7B" w:rsidP="00AF529C">
      <w:pPr>
        <w:spacing w:before="120" w:after="120" w:line="240" w:lineRule="auto"/>
        <w:jc w:val="both"/>
        <w:rPr>
          <w:rFonts w:cstheme="minorHAnsi"/>
          <w:lang w:bidi="hr-HR"/>
        </w:rPr>
      </w:pPr>
      <w:r w:rsidRPr="004165F9">
        <w:rPr>
          <w:rFonts w:cstheme="minorHAnsi"/>
          <w:lang w:bidi="hr-HR"/>
        </w:rPr>
        <w:t>Troškovnik mora biti popunjen na izvornom predlošku, bez mijenjanja, ispravljanja i prepisivanja izvornog teksta.</w:t>
      </w:r>
    </w:p>
    <w:p w14:paraId="6C549639" w14:textId="77777777" w:rsidR="009E5B7B" w:rsidRPr="004165F9" w:rsidRDefault="009E5B7B" w:rsidP="00AF529C">
      <w:pPr>
        <w:spacing w:before="120" w:after="120" w:line="240" w:lineRule="auto"/>
        <w:jc w:val="both"/>
        <w:rPr>
          <w:rFonts w:cstheme="minorHAnsi"/>
          <w:lang w:bidi="hr-HR"/>
        </w:rPr>
      </w:pPr>
      <w:r w:rsidRPr="004165F9">
        <w:rPr>
          <w:rFonts w:cstheme="minorHAnsi"/>
          <w:lang w:bidi="hr-HR"/>
        </w:rPr>
        <w:t>Ponuditelj mora ispuniti jediničnim cijenama sve stavke na način kako je to definirano u troškovniku.</w:t>
      </w:r>
    </w:p>
    <w:p w14:paraId="0413F402" w14:textId="486FB08B" w:rsidR="009E5B7B" w:rsidRPr="004165F9" w:rsidRDefault="009E5B7B" w:rsidP="00AF529C">
      <w:pPr>
        <w:spacing w:before="120" w:after="120" w:line="240" w:lineRule="auto"/>
        <w:jc w:val="both"/>
        <w:rPr>
          <w:rFonts w:cstheme="minorHAnsi"/>
          <w:lang w:bidi="hr-HR"/>
        </w:rPr>
      </w:pPr>
      <w:r w:rsidRPr="004165F9">
        <w:rPr>
          <w:rFonts w:cstheme="minorHAnsi"/>
          <w:lang w:bidi="hr-HR"/>
        </w:rPr>
        <w:t>Ponuditelj ispunjava jediničnu cijenu te ukupnu cijenu sa PDV-om</w:t>
      </w:r>
      <w:r w:rsidR="00637073" w:rsidRPr="004165F9">
        <w:rPr>
          <w:rFonts w:cstheme="minorHAnsi"/>
          <w:lang w:bidi="hr-HR"/>
        </w:rPr>
        <w:t xml:space="preserve"> (ako je primjenjivo)</w:t>
      </w:r>
      <w:r w:rsidRPr="004165F9">
        <w:rPr>
          <w:rFonts w:cstheme="minorHAnsi"/>
          <w:lang w:bidi="hr-HR"/>
        </w:rPr>
        <w:t>.</w:t>
      </w:r>
    </w:p>
    <w:p w14:paraId="3A3F860D" w14:textId="57051A56" w:rsidR="000F2E6F" w:rsidRPr="004165F9" w:rsidRDefault="009E5B7B" w:rsidP="004165F9">
      <w:pPr>
        <w:spacing w:before="120" w:after="120" w:line="240" w:lineRule="auto"/>
        <w:jc w:val="both"/>
        <w:rPr>
          <w:rFonts w:cstheme="minorHAnsi"/>
          <w:b/>
          <w:bCs/>
        </w:rPr>
      </w:pPr>
      <w:r w:rsidRPr="004165F9">
        <w:rPr>
          <w:rFonts w:cstheme="minorHAnsi"/>
        </w:rPr>
        <w:t>Ponuditelj je dužan ispuniti sve brojeve zaokružene na dvije decimale.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784"/>
        <w:gridCol w:w="937"/>
        <w:gridCol w:w="1093"/>
        <w:gridCol w:w="1332"/>
        <w:gridCol w:w="1354"/>
      </w:tblGrid>
      <w:tr w:rsidR="00637073" w:rsidRPr="004D4CA8" w14:paraId="42001866" w14:textId="77777777" w:rsidTr="004D4CA8">
        <w:trPr>
          <w:trHeight w:val="945"/>
          <w:jc w:val="center"/>
        </w:trPr>
        <w:tc>
          <w:tcPr>
            <w:tcW w:w="310" w:type="pct"/>
            <w:shd w:val="clear" w:color="auto" w:fill="D9D9D9"/>
            <w:vAlign w:val="center"/>
          </w:tcPr>
          <w:p w14:paraId="44F2EF49" w14:textId="1CD55904" w:rsidR="00637073" w:rsidRPr="004D4CA8" w:rsidRDefault="004D4CA8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4D4CA8">
              <w:rPr>
                <w:rFonts w:cstheme="minorHAnsi"/>
                <w:b/>
                <w:bCs/>
                <w:sz w:val="20"/>
                <w:szCs w:val="20"/>
              </w:rPr>
              <w:t>Rbr</w:t>
            </w:r>
            <w:proofErr w:type="spellEnd"/>
            <w:r w:rsidRPr="004D4CA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8" w:type="pct"/>
            <w:shd w:val="clear" w:color="auto" w:fill="D9D9D9"/>
            <w:vAlign w:val="center"/>
          </w:tcPr>
          <w:p w14:paraId="474DB6B7" w14:textId="7049A720" w:rsidR="00637073" w:rsidRPr="004D4CA8" w:rsidRDefault="00990220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Opis usluge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1B211134" w14:textId="34E88C12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603" w:type="pct"/>
            <w:shd w:val="clear" w:color="auto" w:fill="D9D9D9"/>
            <w:vAlign w:val="center"/>
          </w:tcPr>
          <w:p w14:paraId="4BCB4251" w14:textId="2E3B1710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 xml:space="preserve">Jedinična cijena u </w:t>
            </w:r>
            <w:r w:rsidR="006C4188" w:rsidRPr="004D4CA8">
              <w:rPr>
                <w:rFonts w:cstheme="minorHAnsi"/>
                <w:b/>
                <w:bCs/>
                <w:sz w:val="20"/>
                <w:szCs w:val="20"/>
              </w:rPr>
              <w:t>EUR</w:t>
            </w:r>
            <w:r w:rsidRPr="004D4CA8">
              <w:rPr>
                <w:rFonts w:cstheme="minorHAnsi"/>
                <w:b/>
                <w:bCs/>
                <w:sz w:val="20"/>
                <w:szCs w:val="20"/>
              </w:rPr>
              <w:t xml:space="preserve"> (bez PDV-a)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60E990A6" w14:textId="388B4D98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>PDV (ako je primjenjivo)</w:t>
            </w:r>
          </w:p>
        </w:tc>
        <w:tc>
          <w:tcPr>
            <w:tcW w:w="747" w:type="pct"/>
            <w:shd w:val="clear" w:color="auto" w:fill="D9D9D9"/>
            <w:vAlign w:val="center"/>
          </w:tcPr>
          <w:p w14:paraId="08F53508" w14:textId="0F79CAAC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 xml:space="preserve">Cijena u </w:t>
            </w:r>
            <w:r w:rsidR="006C4188" w:rsidRPr="004D4CA8">
              <w:rPr>
                <w:rFonts w:cstheme="minorHAnsi"/>
                <w:b/>
                <w:bCs/>
                <w:sz w:val="20"/>
                <w:szCs w:val="20"/>
              </w:rPr>
              <w:t>EUR</w:t>
            </w:r>
            <w:r w:rsidRPr="004D4CA8">
              <w:rPr>
                <w:rFonts w:cstheme="minorHAnsi"/>
                <w:b/>
                <w:bCs/>
                <w:sz w:val="20"/>
                <w:szCs w:val="20"/>
              </w:rPr>
              <w:t xml:space="preserve"> (sa PDV-om)</w:t>
            </w:r>
          </w:p>
        </w:tc>
      </w:tr>
      <w:tr w:rsidR="00637073" w:rsidRPr="004D4CA8" w14:paraId="238A61ED" w14:textId="77777777" w:rsidTr="004D4CA8">
        <w:trPr>
          <w:jc w:val="center"/>
        </w:trPr>
        <w:tc>
          <w:tcPr>
            <w:tcW w:w="310" w:type="pct"/>
            <w:vAlign w:val="center"/>
          </w:tcPr>
          <w:p w14:paraId="18B4C624" w14:textId="77777777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8" w:type="pct"/>
            <w:vAlign w:val="center"/>
          </w:tcPr>
          <w:p w14:paraId="6A2218AF" w14:textId="77777777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4CA8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" w:type="pct"/>
            <w:vAlign w:val="center"/>
          </w:tcPr>
          <w:p w14:paraId="3919E7F6" w14:textId="77777777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3" w:type="pct"/>
            <w:vAlign w:val="center"/>
          </w:tcPr>
          <w:p w14:paraId="77A54D69" w14:textId="747BCF06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5" w:type="pct"/>
            <w:vAlign w:val="center"/>
          </w:tcPr>
          <w:p w14:paraId="31E4A1E8" w14:textId="532C98B5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7" w:type="pct"/>
            <w:vAlign w:val="center"/>
          </w:tcPr>
          <w:p w14:paraId="2B241D72" w14:textId="33CDD92C" w:rsidR="00637073" w:rsidRPr="004D4CA8" w:rsidRDefault="00637073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sz w:val="20"/>
                <w:szCs w:val="20"/>
              </w:rPr>
              <w:t xml:space="preserve">6 </w:t>
            </w:r>
          </w:p>
        </w:tc>
      </w:tr>
      <w:tr w:rsidR="004D4CA8" w:rsidRPr="004D4CA8" w14:paraId="28A8CEBB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0EDB8DD4" w14:textId="77777777" w:rsidR="004D4CA8" w:rsidRPr="004D4CA8" w:rsidRDefault="004D4CA8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88" w:type="pct"/>
            <w:vAlign w:val="center"/>
          </w:tcPr>
          <w:p w14:paraId="08920073" w14:textId="62B8FE02" w:rsidR="004D4CA8" w:rsidRPr="004D4CA8" w:rsidRDefault="004D4CA8" w:rsidP="00DA2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FINANCIJSKO RAČUNOVODSTVO TEMELJEM PRAVILNIKA O PRORAČUNSKOM RAČUNOVODSTVU I RAČUNSKOM PLANU</w:t>
            </w:r>
          </w:p>
        </w:tc>
        <w:tc>
          <w:tcPr>
            <w:tcW w:w="516" w:type="pct"/>
            <w:vMerge w:val="restart"/>
            <w:vAlign w:val="center"/>
          </w:tcPr>
          <w:p w14:paraId="6427EECD" w14:textId="4C5A238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4CA8">
              <w:rPr>
                <w:rFonts w:cstheme="minorHAnsi"/>
                <w:color w:val="000000" w:themeColor="text1"/>
                <w:sz w:val="20"/>
                <w:szCs w:val="20"/>
              </w:rPr>
              <w:t>1 kpl</w:t>
            </w:r>
          </w:p>
        </w:tc>
        <w:tc>
          <w:tcPr>
            <w:tcW w:w="603" w:type="pct"/>
            <w:vMerge w:val="restart"/>
            <w:vAlign w:val="center"/>
          </w:tcPr>
          <w:p w14:paraId="221B56DD" w14:textId="0E3AF6E8" w:rsidR="004D4CA8" w:rsidRPr="004D4CA8" w:rsidRDefault="004D4CA8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vAlign w:val="center"/>
          </w:tcPr>
          <w:p w14:paraId="6B01230F" w14:textId="1B979AD3" w:rsidR="004D4CA8" w:rsidRPr="004D4CA8" w:rsidRDefault="004D4CA8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25AAE891" w14:textId="77777777" w:rsidR="004D4CA8" w:rsidRPr="004D4CA8" w:rsidRDefault="004D4CA8" w:rsidP="006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3C2608A4" w14:textId="77777777" w:rsidTr="004D4CA8">
        <w:trPr>
          <w:trHeight w:val="346"/>
          <w:jc w:val="center"/>
        </w:trPr>
        <w:tc>
          <w:tcPr>
            <w:tcW w:w="310" w:type="pct"/>
            <w:vAlign w:val="center"/>
          </w:tcPr>
          <w:p w14:paraId="4BC5C591" w14:textId="49A81290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88" w:type="pct"/>
            <w:vAlign w:val="center"/>
          </w:tcPr>
          <w:p w14:paraId="7D39268F" w14:textId="46885485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EVIDENCIJA PO MJESTU TROŠKA I IZVORU PRIHODA</w:t>
            </w:r>
          </w:p>
        </w:tc>
        <w:tc>
          <w:tcPr>
            <w:tcW w:w="516" w:type="pct"/>
            <w:vMerge/>
            <w:vAlign w:val="center"/>
          </w:tcPr>
          <w:p w14:paraId="148948D1" w14:textId="078572F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71BB3FFB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37927A05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095FD2C8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099D740D" w14:textId="77777777" w:rsidTr="004D4CA8">
        <w:trPr>
          <w:trHeight w:val="356"/>
          <w:jc w:val="center"/>
        </w:trPr>
        <w:tc>
          <w:tcPr>
            <w:tcW w:w="310" w:type="pct"/>
            <w:vAlign w:val="center"/>
          </w:tcPr>
          <w:p w14:paraId="76F19BFA" w14:textId="6BC9BA98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88" w:type="pct"/>
            <w:vAlign w:val="center"/>
          </w:tcPr>
          <w:p w14:paraId="2DF9B59D" w14:textId="190C8570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SALDAKONTI KUPACA I DOBAVLJAČA</w:t>
            </w:r>
          </w:p>
        </w:tc>
        <w:tc>
          <w:tcPr>
            <w:tcW w:w="516" w:type="pct"/>
            <w:vMerge/>
            <w:vAlign w:val="center"/>
          </w:tcPr>
          <w:p w14:paraId="5FB9222C" w14:textId="2BE01DC2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5C60DF87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0B6C2D51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501325C9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48FCFF3A" w14:textId="77777777" w:rsidTr="004D4CA8">
        <w:trPr>
          <w:trHeight w:val="430"/>
          <w:jc w:val="center"/>
        </w:trPr>
        <w:tc>
          <w:tcPr>
            <w:tcW w:w="310" w:type="pct"/>
            <w:vAlign w:val="center"/>
          </w:tcPr>
          <w:p w14:paraId="60F38C1A" w14:textId="1C3317CB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88" w:type="pct"/>
            <w:vAlign w:val="center"/>
          </w:tcPr>
          <w:p w14:paraId="7A52A8C5" w14:textId="3F0E9AFA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BLAGAJNIČKI IZVJEŠTAJI</w:t>
            </w:r>
          </w:p>
        </w:tc>
        <w:tc>
          <w:tcPr>
            <w:tcW w:w="516" w:type="pct"/>
            <w:vMerge/>
            <w:vAlign w:val="center"/>
          </w:tcPr>
          <w:p w14:paraId="502179E9" w14:textId="7D80C111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2F4ED2A9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7DF47043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2583B67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39D46686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790AE7AA" w14:textId="695161C2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88" w:type="pct"/>
            <w:vAlign w:val="center"/>
          </w:tcPr>
          <w:p w14:paraId="32665706" w14:textId="40D3729D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OBRAČUN PLAĆA DJELATNIKA (uz prateće izvještajne i obračunske radnje)</w:t>
            </w:r>
          </w:p>
        </w:tc>
        <w:tc>
          <w:tcPr>
            <w:tcW w:w="516" w:type="pct"/>
            <w:vMerge/>
            <w:vAlign w:val="center"/>
          </w:tcPr>
          <w:p w14:paraId="1B255B2C" w14:textId="6C285671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0327603C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18A38895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54BB8B1B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381321D8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44AA0FC9" w14:textId="6199FDD0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88" w:type="pct"/>
            <w:vAlign w:val="center"/>
          </w:tcPr>
          <w:p w14:paraId="4B2C6B2F" w14:textId="20203D18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OBRAČUN AUTORSKIH UGOVORA I UGOVORA O DJELU (uz prateće izvještajne i obračunske radnje)</w:t>
            </w:r>
          </w:p>
        </w:tc>
        <w:tc>
          <w:tcPr>
            <w:tcW w:w="516" w:type="pct"/>
            <w:vMerge/>
            <w:vAlign w:val="center"/>
          </w:tcPr>
          <w:p w14:paraId="0218C9C3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0C00EF99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1AF46514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2CD665FB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1DD5149F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501242DA" w14:textId="1CC71AB2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88" w:type="pct"/>
            <w:vAlign w:val="center"/>
          </w:tcPr>
          <w:p w14:paraId="679B8B9F" w14:textId="6A0A7261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ANALITIČKA EVIDENCIJA NEFINANCIJSKE IMOVINE</w:t>
            </w:r>
          </w:p>
        </w:tc>
        <w:tc>
          <w:tcPr>
            <w:tcW w:w="516" w:type="pct"/>
            <w:vMerge/>
            <w:vAlign w:val="center"/>
          </w:tcPr>
          <w:p w14:paraId="55483837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4EA16D92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21F560D8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5D90FA09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6C063214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71B3D024" w14:textId="51E28A2C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88" w:type="pct"/>
            <w:vAlign w:val="center"/>
          </w:tcPr>
          <w:p w14:paraId="1A44E71F" w14:textId="0FB0455F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 xml:space="preserve">GODIŠNJI I TROMJESEČNI FINANCIJSKI IZVJEŠTAJI, </w:t>
            </w:r>
            <w:r w:rsidRPr="004D4CA8">
              <w:rPr>
                <w:rFonts w:cstheme="minorHAnsi"/>
                <w:sz w:val="20"/>
                <w:szCs w:val="20"/>
              </w:rPr>
              <w:t>TE IZVJEŠTAJI O IZVRŠENJU PRORAČUNA</w:t>
            </w:r>
          </w:p>
        </w:tc>
        <w:tc>
          <w:tcPr>
            <w:tcW w:w="516" w:type="pct"/>
            <w:vMerge/>
            <w:vAlign w:val="center"/>
          </w:tcPr>
          <w:p w14:paraId="6063556B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5DD0DCC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30B3E377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002A2626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77BB5CCD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02108158" w14:textId="0E365FF5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88" w:type="pct"/>
            <w:vAlign w:val="center"/>
          </w:tcPr>
          <w:p w14:paraId="4E3EAB9D" w14:textId="6A8CB115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 xml:space="preserve">MJESEČNO IZVJEŠTAVANJE PUTEM INFORMACIJSKOG SUSTAVA </w:t>
            </w:r>
          </w:p>
        </w:tc>
        <w:tc>
          <w:tcPr>
            <w:tcW w:w="516" w:type="pct"/>
            <w:vMerge/>
            <w:vAlign w:val="center"/>
          </w:tcPr>
          <w:p w14:paraId="554A8B0A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27C4E9C8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48496DC1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4404659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74C98DAD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1FE5911B" w14:textId="019962BA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88" w:type="pct"/>
            <w:vAlign w:val="center"/>
          </w:tcPr>
          <w:p w14:paraId="44FC6C36" w14:textId="7E0C9960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SUDJELOVANJE U IZRADI FINANCIJSKOG PLANA I IZMJENA I DOPUNA ISTIH</w:t>
            </w:r>
          </w:p>
        </w:tc>
        <w:tc>
          <w:tcPr>
            <w:tcW w:w="516" w:type="pct"/>
            <w:vMerge/>
            <w:vAlign w:val="center"/>
          </w:tcPr>
          <w:p w14:paraId="22D01E53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25280D4D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0C9310D4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00F93DEE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25E4F70D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488D6A70" w14:textId="5A0C6C75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88" w:type="pct"/>
            <w:vAlign w:val="center"/>
          </w:tcPr>
          <w:p w14:paraId="74392B0B" w14:textId="095E7D59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SUDJELOVANJE U IZRADI IZJAVE O FISKALNOJ ODGOVORNOSTI</w:t>
            </w:r>
          </w:p>
        </w:tc>
        <w:tc>
          <w:tcPr>
            <w:tcW w:w="516" w:type="pct"/>
            <w:vMerge/>
            <w:vAlign w:val="center"/>
          </w:tcPr>
          <w:p w14:paraId="50353576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2450E26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4E0B8BB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2BFD0CE8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0AD4DFF6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3190D8F3" w14:textId="6B9F62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88" w:type="pct"/>
            <w:vAlign w:val="center"/>
          </w:tcPr>
          <w:p w14:paraId="1CDF9FF2" w14:textId="79421C3A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UTVRĐIVANJE REZULTATA I ZAKLJUČNA KNJIŽENJA</w:t>
            </w:r>
          </w:p>
        </w:tc>
        <w:tc>
          <w:tcPr>
            <w:tcW w:w="516" w:type="pct"/>
            <w:vMerge/>
            <w:vAlign w:val="center"/>
          </w:tcPr>
          <w:p w14:paraId="4A07CD32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2857DF8A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4E278BF2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5E30A272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D4CA8" w:rsidRPr="004D4CA8" w14:paraId="1ED16B32" w14:textId="77777777" w:rsidTr="004D4CA8">
        <w:trPr>
          <w:trHeight w:val="647"/>
          <w:jc w:val="center"/>
        </w:trPr>
        <w:tc>
          <w:tcPr>
            <w:tcW w:w="310" w:type="pct"/>
            <w:vAlign w:val="center"/>
          </w:tcPr>
          <w:p w14:paraId="16A8ED3E" w14:textId="50A69B81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88" w:type="pct"/>
            <w:vAlign w:val="center"/>
          </w:tcPr>
          <w:p w14:paraId="69A223A9" w14:textId="0BB0E2C3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D4CA8">
              <w:rPr>
                <w:rFonts w:cstheme="minorHAnsi"/>
                <w:color w:val="000000"/>
                <w:sz w:val="20"/>
                <w:szCs w:val="20"/>
              </w:rPr>
              <w:t>OSTALE RAČUNOVODSTVENE USLUGE TEMELJEM PRAVILNIKA O PRORAČUNSKOM RAČUNOVODSTVU</w:t>
            </w:r>
          </w:p>
        </w:tc>
        <w:tc>
          <w:tcPr>
            <w:tcW w:w="516" w:type="pct"/>
            <w:vMerge/>
            <w:vAlign w:val="center"/>
          </w:tcPr>
          <w:p w14:paraId="0C3EF6D2" w14:textId="77777777" w:rsidR="004D4CA8" w:rsidRPr="004D4CA8" w:rsidRDefault="004D4CA8" w:rsidP="004165F9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668F8365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Merge/>
            <w:vAlign w:val="center"/>
          </w:tcPr>
          <w:p w14:paraId="2AB0A0D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</w:tcPr>
          <w:p w14:paraId="5518430F" w14:textId="77777777" w:rsidR="004D4CA8" w:rsidRPr="004D4CA8" w:rsidRDefault="004D4CA8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165F9" w:rsidRPr="004D4CA8" w14:paraId="3BD0D25B" w14:textId="77777777" w:rsidTr="004D4CA8">
        <w:trPr>
          <w:trHeight w:val="274"/>
          <w:jc w:val="center"/>
        </w:trPr>
        <w:tc>
          <w:tcPr>
            <w:tcW w:w="2915" w:type="pct"/>
            <w:gridSpan w:val="3"/>
            <w:vAlign w:val="center"/>
          </w:tcPr>
          <w:p w14:paraId="3C8BC7C1" w14:textId="7303E21D" w:rsidR="004165F9" w:rsidRPr="004D4CA8" w:rsidRDefault="004165F9" w:rsidP="004165F9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4C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603" w:type="pct"/>
            <w:vAlign w:val="center"/>
          </w:tcPr>
          <w:p w14:paraId="597B05DD" w14:textId="77777777" w:rsidR="004165F9" w:rsidRPr="004D4CA8" w:rsidRDefault="004165F9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F9CC573" w14:textId="77777777" w:rsidR="004165F9" w:rsidRPr="004D4CA8" w:rsidRDefault="004165F9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1C4FC8A3" w14:textId="77777777" w:rsidR="004165F9" w:rsidRPr="004D4CA8" w:rsidRDefault="004165F9" w:rsidP="0041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EFB7057" w14:textId="395B1B45" w:rsidR="00EF0872" w:rsidRPr="00637073" w:rsidRDefault="00EF0872" w:rsidP="00EF0872">
      <w:pPr>
        <w:tabs>
          <w:tab w:val="center" w:pos="7088"/>
        </w:tabs>
        <w:spacing w:after="0" w:line="288" w:lineRule="auto"/>
        <w:jc w:val="right"/>
        <w:rPr>
          <w:rFonts w:ascii="Arial" w:eastAsia="Times New Roman" w:hAnsi="Arial" w:cs="Arial"/>
        </w:rPr>
      </w:pPr>
    </w:p>
    <w:p w14:paraId="2F117E3E" w14:textId="6B2168CE" w:rsidR="00EF0872" w:rsidRPr="004D4CA8" w:rsidRDefault="00EF0872" w:rsidP="00EF0872">
      <w:pPr>
        <w:tabs>
          <w:tab w:val="center" w:pos="7088"/>
        </w:tabs>
        <w:spacing w:after="0" w:line="288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4D4CA8">
        <w:rPr>
          <w:rFonts w:ascii="Arial" w:eastAsia="Times New Roman" w:hAnsi="Arial" w:cs="Arial"/>
          <w:sz w:val="20"/>
          <w:szCs w:val="20"/>
        </w:rPr>
        <w:t>PONUDITELJ:</w:t>
      </w:r>
    </w:p>
    <w:p w14:paraId="76B793EB" w14:textId="77777777" w:rsidR="009E5B7B" w:rsidRPr="004D4CA8" w:rsidRDefault="009E5B7B" w:rsidP="004D4CA8">
      <w:pPr>
        <w:tabs>
          <w:tab w:val="center" w:pos="7088"/>
        </w:tabs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8B36C54" w14:textId="77777777" w:rsidR="00EF0872" w:rsidRPr="004D4CA8" w:rsidRDefault="00EF0872" w:rsidP="00EF0872">
      <w:pPr>
        <w:tabs>
          <w:tab w:val="center" w:pos="7088"/>
        </w:tabs>
        <w:spacing w:after="0" w:line="288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4D4CA8">
        <w:rPr>
          <w:rFonts w:ascii="Arial" w:eastAsia="Times New Roman" w:hAnsi="Arial" w:cs="Arial"/>
          <w:sz w:val="20"/>
          <w:szCs w:val="20"/>
        </w:rPr>
        <w:tab/>
        <w:t>_____________________</w:t>
      </w:r>
    </w:p>
    <w:p w14:paraId="384BAA56" w14:textId="536DEE7C" w:rsidR="00BE0E74" w:rsidRPr="004D4CA8" w:rsidRDefault="00EF0872" w:rsidP="004165F9">
      <w:pPr>
        <w:tabs>
          <w:tab w:val="left" w:pos="5670"/>
          <w:tab w:val="center" w:pos="7088"/>
        </w:tabs>
        <w:spacing w:after="0" w:line="288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4D4CA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[potpis i pečat Ponuditelja]</w:t>
      </w:r>
    </w:p>
    <w:sectPr w:rsidR="00BE0E74" w:rsidRPr="004D4CA8" w:rsidSect="004D4C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B21C" w14:textId="77777777" w:rsidR="00DB6DDF" w:rsidRDefault="00DB6DDF" w:rsidP="000F2E6F">
      <w:pPr>
        <w:spacing w:after="0" w:line="240" w:lineRule="auto"/>
      </w:pPr>
      <w:r>
        <w:separator/>
      </w:r>
    </w:p>
  </w:endnote>
  <w:endnote w:type="continuationSeparator" w:id="0">
    <w:p w14:paraId="4CAFDF07" w14:textId="77777777" w:rsidR="00DB6DDF" w:rsidRDefault="00DB6DDF" w:rsidP="000F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348092"/>
      <w:docPartObj>
        <w:docPartGallery w:val="Page Numbers (Bottom of Page)"/>
        <w:docPartUnique/>
      </w:docPartObj>
    </w:sdtPr>
    <w:sdtEndPr/>
    <w:sdtContent>
      <w:p w14:paraId="57B99048" w14:textId="2638F64A" w:rsidR="000F2E6F" w:rsidRDefault="000F2E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EC8">
          <w:rPr>
            <w:noProof/>
          </w:rPr>
          <w:t>1</w:t>
        </w:r>
        <w:r>
          <w:fldChar w:fldCharType="end"/>
        </w:r>
      </w:p>
    </w:sdtContent>
  </w:sdt>
  <w:p w14:paraId="04E10F0C" w14:textId="77777777" w:rsidR="000F2E6F" w:rsidRDefault="000F2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EE09" w14:textId="77777777" w:rsidR="00DB6DDF" w:rsidRDefault="00DB6DDF" w:rsidP="000F2E6F">
      <w:pPr>
        <w:spacing w:after="0" w:line="240" w:lineRule="auto"/>
      </w:pPr>
      <w:r>
        <w:separator/>
      </w:r>
    </w:p>
  </w:footnote>
  <w:footnote w:type="continuationSeparator" w:id="0">
    <w:p w14:paraId="10170EB9" w14:textId="77777777" w:rsidR="00DB6DDF" w:rsidRDefault="00DB6DDF" w:rsidP="000F2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6F"/>
    <w:rsid w:val="000163AE"/>
    <w:rsid w:val="000539A6"/>
    <w:rsid w:val="00080065"/>
    <w:rsid w:val="000F2E6F"/>
    <w:rsid w:val="00120D9C"/>
    <w:rsid w:val="001E66F8"/>
    <w:rsid w:val="00203522"/>
    <w:rsid w:val="002230BE"/>
    <w:rsid w:val="002262E7"/>
    <w:rsid w:val="00261A48"/>
    <w:rsid w:val="002924A4"/>
    <w:rsid w:val="002D15D5"/>
    <w:rsid w:val="00312C28"/>
    <w:rsid w:val="003905E3"/>
    <w:rsid w:val="0039136D"/>
    <w:rsid w:val="003C2E41"/>
    <w:rsid w:val="00401609"/>
    <w:rsid w:val="004165F9"/>
    <w:rsid w:val="004350C0"/>
    <w:rsid w:val="0044458A"/>
    <w:rsid w:val="00485DDB"/>
    <w:rsid w:val="004A1729"/>
    <w:rsid w:val="004A7DE2"/>
    <w:rsid w:val="004C3606"/>
    <w:rsid w:val="004C5699"/>
    <w:rsid w:val="004D139A"/>
    <w:rsid w:val="004D4CA8"/>
    <w:rsid w:val="004D73E6"/>
    <w:rsid w:val="004F4DA0"/>
    <w:rsid w:val="0053698D"/>
    <w:rsid w:val="005371D8"/>
    <w:rsid w:val="005641BD"/>
    <w:rsid w:val="00575B87"/>
    <w:rsid w:val="005B2D85"/>
    <w:rsid w:val="005B7E5B"/>
    <w:rsid w:val="005E4FFB"/>
    <w:rsid w:val="005F6AA6"/>
    <w:rsid w:val="00637073"/>
    <w:rsid w:val="0068616B"/>
    <w:rsid w:val="006C4188"/>
    <w:rsid w:val="006D001A"/>
    <w:rsid w:val="00733A4E"/>
    <w:rsid w:val="00797A8B"/>
    <w:rsid w:val="007D4FF4"/>
    <w:rsid w:val="007D5ADF"/>
    <w:rsid w:val="00843E6A"/>
    <w:rsid w:val="0086415B"/>
    <w:rsid w:val="00865039"/>
    <w:rsid w:val="0087721C"/>
    <w:rsid w:val="008A1DF9"/>
    <w:rsid w:val="008A55B2"/>
    <w:rsid w:val="008F62BC"/>
    <w:rsid w:val="00925519"/>
    <w:rsid w:val="00990220"/>
    <w:rsid w:val="009E0FC3"/>
    <w:rsid w:val="009E421A"/>
    <w:rsid w:val="009E5B7B"/>
    <w:rsid w:val="009E7B90"/>
    <w:rsid w:val="00A036BF"/>
    <w:rsid w:val="00A04988"/>
    <w:rsid w:val="00A70038"/>
    <w:rsid w:val="00A8095E"/>
    <w:rsid w:val="00AA033B"/>
    <w:rsid w:val="00AC3751"/>
    <w:rsid w:val="00AE0FB1"/>
    <w:rsid w:val="00AE3524"/>
    <w:rsid w:val="00AF529C"/>
    <w:rsid w:val="00B36595"/>
    <w:rsid w:val="00B53EC8"/>
    <w:rsid w:val="00B604C5"/>
    <w:rsid w:val="00B80535"/>
    <w:rsid w:val="00BE0E74"/>
    <w:rsid w:val="00C400D3"/>
    <w:rsid w:val="00C526EB"/>
    <w:rsid w:val="00C60807"/>
    <w:rsid w:val="00C83FA8"/>
    <w:rsid w:val="00CB4AD2"/>
    <w:rsid w:val="00D01956"/>
    <w:rsid w:val="00D14E2B"/>
    <w:rsid w:val="00D34934"/>
    <w:rsid w:val="00D37928"/>
    <w:rsid w:val="00D62C97"/>
    <w:rsid w:val="00DA2825"/>
    <w:rsid w:val="00DB6DDF"/>
    <w:rsid w:val="00DC36D2"/>
    <w:rsid w:val="00E93B23"/>
    <w:rsid w:val="00EA23D7"/>
    <w:rsid w:val="00EE2AAD"/>
    <w:rsid w:val="00EE3C00"/>
    <w:rsid w:val="00EF0872"/>
    <w:rsid w:val="00F008E7"/>
    <w:rsid w:val="00F0103E"/>
    <w:rsid w:val="00F412A2"/>
    <w:rsid w:val="00FC134C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C1B2"/>
  <w15:chartTrackingRefBased/>
  <w15:docId w15:val="{D590153D-0697-4FE0-887D-10B2A28F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E6F"/>
  </w:style>
  <w:style w:type="paragraph" w:styleId="Footer">
    <w:name w:val="footer"/>
    <w:basedOn w:val="Normal"/>
    <w:link w:val="FooterChar"/>
    <w:uiPriority w:val="99"/>
    <w:unhideWhenUsed/>
    <w:rsid w:val="000F2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E6F"/>
  </w:style>
  <w:style w:type="table" w:styleId="TableGrid">
    <w:name w:val="Table Grid"/>
    <w:basedOn w:val="TableNormal"/>
    <w:uiPriority w:val="59"/>
    <w:rsid w:val="000F2E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43E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5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D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27EC-5DA2-4AB6-9E63-AAF8D6D8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</dc:creator>
  <cp:keywords/>
  <dc:description/>
  <cp:lastModifiedBy>Sara Kmet</cp:lastModifiedBy>
  <cp:revision>4</cp:revision>
  <dcterms:created xsi:type="dcterms:W3CDTF">2026-02-24T03:27:00Z</dcterms:created>
  <dcterms:modified xsi:type="dcterms:W3CDTF">2026-02-27T10:08:00Z</dcterms:modified>
</cp:coreProperties>
</file>